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02" w:rsidRDefault="00F60602">
      <w:pPr>
        <w:rPr>
          <w:rFonts w:ascii="Arial" w:eastAsia="Arial" w:hAnsi="Arial" w:cs="Arial"/>
          <w:b/>
          <w:bCs/>
        </w:rPr>
      </w:pPr>
    </w:p>
    <w:p w:rsidR="00F60602" w:rsidRDefault="00BE35E0">
      <w:pPr>
        <w:pStyle w:val="Heading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JOB DESCRIPTION</w:t>
      </w:r>
    </w:p>
    <w:p w:rsidR="00F60602" w:rsidRDefault="00F60602">
      <w:pPr>
        <w:rPr>
          <w:rFonts w:ascii="Arial" w:eastAsia="Arial" w:hAnsi="Arial" w:cs="Arial"/>
        </w:rPr>
      </w:pPr>
    </w:p>
    <w:p w:rsidR="00F60602" w:rsidRDefault="00BE35E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Job Title: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Maths Teacher</w:t>
      </w:r>
    </w:p>
    <w:p w:rsidR="00F60602" w:rsidRDefault="00F60602">
      <w:pPr>
        <w:rPr>
          <w:rFonts w:ascii="Arial" w:eastAsia="Arial" w:hAnsi="Arial" w:cs="Arial"/>
          <w:b/>
          <w:bCs/>
        </w:rPr>
      </w:pPr>
    </w:p>
    <w:p w:rsidR="00F60602" w:rsidRDefault="00BE35E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Reports To: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 xml:space="preserve">Head of Maths </w:t>
      </w:r>
    </w:p>
    <w:p w:rsidR="00F60602" w:rsidRDefault="00F60602">
      <w:pPr>
        <w:rPr>
          <w:rFonts w:ascii="Arial" w:eastAsia="Arial" w:hAnsi="Arial" w:cs="Arial"/>
          <w:b/>
          <w:bCs/>
        </w:rPr>
      </w:pPr>
    </w:p>
    <w:p w:rsidR="00F60602" w:rsidRDefault="00BE35E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Direct Reports:</w:t>
      </w:r>
      <w:r>
        <w:rPr>
          <w:rFonts w:ascii="Arial" w:eastAsia="Arial" w:hAnsi="Arial" w:cs="Arial"/>
        </w:rPr>
        <w:tab/>
        <w:t>None</w:t>
      </w:r>
    </w:p>
    <w:p w:rsidR="00F60602" w:rsidRDefault="00F60602">
      <w:pPr>
        <w:rPr>
          <w:rFonts w:ascii="Arial" w:eastAsia="Arial" w:hAnsi="Arial" w:cs="Arial"/>
          <w:b/>
          <w:bCs/>
        </w:rPr>
      </w:pPr>
    </w:p>
    <w:p w:rsidR="00F60602" w:rsidRDefault="00BE35E0">
      <w:pPr>
        <w:ind w:left="2160" w:hanging="216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Overall Responsibilities:</w:t>
      </w:r>
    </w:p>
    <w:p w:rsidR="00F60602" w:rsidRDefault="00F60602">
      <w:pPr>
        <w:ind w:left="2160" w:hanging="2160"/>
        <w:rPr>
          <w:rFonts w:ascii="Arial" w:eastAsia="Arial" w:hAnsi="Arial" w:cs="Arial"/>
        </w:rPr>
      </w:pPr>
    </w:p>
    <w:p w:rsidR="00F60602" w:rsidRDefault="00BE35E0">
      <w:pPr>
        <w:numPr>
          <w:ilvl w:val="0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To create and deliver challenging programmes of study in mathematics</w:t>
      </w:r>
    </w:p>
    <w:p w:rsidR="00F60602" w:rsidRDefault="00BE35E0">
      <w:pPr>
        <w:numPr>
          <w:ilvl w:val="0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To ensure that teaching and learning is supported by the most robust research and evidence</w:t>
      </w:r>
    </w:p>
    <w:p w:rsidR="00F60602" w:rsidRDefault="00BE35E0">
      <w:pPr>
        <w:numPr>
          <w:ilvl w:val="0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To work as part of a teaching team and, where appropriate, help develop other teaching staff</w:t>
      </w:r>
    </w:p>
    <w:p w:rsidR="00F60602" w:rsidRDefault="00BE35E0">
      <w:pPr>
        <w:numPr>
          <w:ilvl w:val="0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To maintain and further</w:t>
      </w:r>
      <w:r w:rsidR="009D7744">
        <w:rPr>
          <w:rFonts w:ascii="Arial" w:hAnsi="Arial"/>
        </w:rPr>
        <w:t xml:space="preserve"> develop curriculum and subject-</w:t>
      </w:r>
      <w:r>
        <w:rPr>
          <w:rFonts w:ascii="Arial" w:hAnsi="Arial"/>
        </w:rPr>
        <w:t>speci</w:t>
      </w:r>
      <w:r w:rsidR="009D7744">
        <w:rPr>
          <w:rFonts w:ascii="Arial" w:hAnsi="Arial"/>
        </w:rPr>
        <w:t xml:space="preserve">alism </w:t>
      </w:r>
      <w:r>
        <w:rPr>
          <w:rFonts w:ascii="Arial" w:hAnsi="Arial"/>
        </w:rPr>
        <w:t xml:space="preserve">and </w:t>
      </w:r>
      <w:r w:rsidR="009D7744">
        <w:rPr>
          <w:rFonts w:ascii="Arial" w:hAnsi="Arial"/>
        </w:rPr>
        <w:t>implement</w:t>
      </w:r>
      <w:r>
        <w:rPr>
          <w:rFonts w:ascii="Arial" w:hAnsi="Arial"/>
        </w:rPr>
        <w:t xml:space="preserve"> the school’s Teaching and Learning Policy</w:t>
      </w:r>
    </w:p>
    <w:p w:rsidR="00F60602" w:rsidRDefault="00BE35E0">
      <w:pPr>
        <w:numPr>
          <w:ilvl w:val="0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 xml:space="preserve">To be a designated form tutor and the key home-school link for </w:t>
      </w:r>
      <w:r w:rsidR="009D7744">
        <w:rPr>
          <w:rFonts w:ascii="Arial" w:hAnsi="Arial"/>
        </w:rPr>
        <w:t>pupils</w:t>
      </w:r>
      <w:r>
        <w:rPr>
          <w:rFonts w:ascii="Arial" w:hAnsi="Arial"/>
        </w:rPr>
        <w:t>.</w:t>
      </w:r>
    </w:p>
    <w:p w:rsidR="00F60602" w:rsidRDefault="00F60602">
      <w:pPr>
        <w:ind w:left="2160" w:hanging="2160"/>
        <w:rPr>
          <w:rFonts w:ascii="Arial" w:eastAsia="Arial" w:hAnsi="Arial" w:cs="Arial"/>
        </w:rPr>
      </w:pPr>
    </w:p>
    <w:p w:rsidR="00F60602" w:rsidRDefault="00BE35E0">
      <w:pPr>
        <w:ind w:left="2160" w:hanging="216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Main Duties:</w:t>
      </w:r>
    </w:p>
    <w:p w:rsidR="00F60602" w:rsidRDefault="00F60602">
      <w:pPr>
        <w:ind w:left="2160" w:hanging="2160"/>
        <w:rPr>
          <w:rFonts w:ascii="Arial" w:eastAsia="Arial" w:hAnsi="Arial" w:cs="Arial"/>
        </w:rPr>
      </w:pPr>
    </w:p>
    <w:p w:rsidR="00F60602" w:rsidRDefault="00BE35E0">
      <w:pPr>
        <w:ind w:left="2160" w:hanging="216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Teaching and learning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 xml:space="preserve">To teach effectively across a range of provision ensuring </w:t>
      </w:r>
      <w:r w:rsidR="009D7744">
        <w:rPr>
          <w:rFonts w:ascii="Arial" w:hAnsi="Arial"/>
        </w:rPr>
        <w:t>p</w:t>
      </w:r>
      <w:r>
        <w:rPr>
          <w:rFonts w:ascii="Arial" w:hAnsi="Arial"/>
        </w:rPr>
        <w:t xml:space="preserve"> and achieve excellent outcomes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 xml:space="preserve">To regularly assess and review individual </w:t>
      </w:r>
      <w:r w:rsidR="009D7744">
        <w:rPr>
          <w:rFonts w:ascii="Arial" w:hAnsi="Arial"/>
        </w:rPr>
        <w:t>pupils</w:t>
      </w:r>
      <w:r>
        <w:rPr>
          <w:rFonts w:ascii="Arial" w:hAnsi="Arial"/>
        </w:rPr>
        <w:t>’ progress and achievement and to communicate effectively with parents/carers in line with school procedures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 xml:space="preserve">To work with the head of maths to develop, implement and monitor effective schemes of work, course delivery, assessments, </w:t>
      </w:r>
      <w:r w:rsidR="009D7744">
        <w:rPr>
          <w:rFonts w:ascii="Arial" w:hAnsi="Arial"/>
        </w:rPr>
        <w:t>pupil</w:t>
      </w:r>
      <w:r>
        <w:rPr>
          <w:rFonts w:ascii="Arial" w:hAnsi="Arial"/>
        </w:rPr>
        <w:t xml:space="preserve"> surveys and </w:t>
      </w:r>
      <w:r w:rsidR="009D7744">
        <w:rPr>
          <w:rFonts w:ascii="Arial" w:hAnsi="Arial"/>
        </w:rPr>
        <w:t>pupil</w:t>
      </w:r>
      <w:r>
        <w:rPr>
          <w:rFonts w:ascii="Arial" w:hAnsi="Arial"/>
        </w:rPr>
        <w:t xml:space="preserve"> data in line with school policy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 xml:space="preserve">To ensure that teaching and learning is evaluated and action plans produced and implemented to promote best practice and ensure excellent </w:t>
      </w:r>
      <w:r w:rsidR="009D7744">
        <w:rPr>
          <w:rFonts w:ascii="Arial" w:hAnsi="Arial"/>
        </w:rPr>
        <w:t xml:space="preserve">pupil </w:t>
      </w:r>
      <w:r>
        <w:rPr>
          <w:rFonts w:ascii="Arial" w:hAnsi="Arial"/>
        </w:rPr>
        <w:t>achievement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 xml:space="preserve">To work with other teachers and staff to identify, develop and deliver staff training 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>To remain up to date with national trends in education and in mathematics and implement developments in curriculum design and delivery to reflect these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>Where appropriate, to mentor staff new to teaching, staff undertaking teacher training programmes and other staff as appropriate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 xml:space="preserve">To develop and maintain a learning environment in line with the school’s values  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>To deliver enrichment programmes</w:t>
      </w:r>
    </w:p>
    <w:p w:rsidR="00EF4A06" w:rsidRDefault="00EF4A06">
      <w:pPr>
        <w:spacing w:before="120" w:after="120"/>
        <w:rPr>
          <w:rFonts w:ascii="Arial" w:hAnsi="Arial"/>
          <w:b/>
          <w:bCs/>
        </w:rPr>
      </w:pPr>
    </w:p>
    <w:p w:rsidR="00F60602" w:rsidRDefault="00BE35E0">
      <w:pPr>
        <w:spacing w:before="120"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Data</w:t>
      </w:r>
    </w:p>
    <w:p w:rsidR="00F60602" w:rsidRDefault="00BE35E0">
      <w:pPr>
        <w:pStyle w:val="ListParagraph"/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 xml:space="preserve">To target and monitor individual </w:t>
      </w:r>
      <w:r w:rsidR="009D7744">
        <w:rPr>
          <w:rFonts w:ascii="Arial" w:hAnsi="Arial"/>
        </w:rPr>
        <w:t>pupil</w:t>
      </w:r>
      <w:r>
        <w:rPr>
          <w:rFonts w:ascii="Arial" w:hAnsi="Arial"/>
        </w:rPr>
        <w:t xml:space="preserve"> progress and use data proactively to identify and drive individual and group improvement to maximise achievement</w:t>
      </w:r>
    </w:p>
    <w:p w:rsidR="00F60602" w:rsidRDefault="00F60602">
      <w:pPr>
        <w:pStyle w:val="ListParagraph"/>
        <w:spacing w:before="120" w:after="120"/>
        <w:ind w:left="567"/>
        <w:rPr>
          <w:rFonts w:ascii="Arial" w:eastAsia="Arial" w:hAnsi="Arial" w:cs="Arial"/>
        </w:rPr>
      </w:pPr>
    </w:p>
    <w:p w:rsidR="00F60602" w:rsidRDefault="00BE35E0">
      <w:pPr>
        <w:pStyle w:val="ListParagraph"/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>To propose development actions based on data to the Senior Leadership Team</w:t>
      </w:r>
    </w:p>
    <w:p w:rsidR="00F60602" w:rsidRDefault="00BE35E0">
      <w:pPr>
        <w:spacing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Safeguarding</w:t>
      </w:r>
    </w:p>
    <w:p w:rsidR="00F60602" w:rsidRDefault="00BE35E0">
      <w:pPr>
        <w:numPr>
          <w:ilvl w:val="0"/>
          <w:numId w:val="4"/>
        </w:numPr>
        <w:spacing w:after="120"/>
        <w:rPr>
          <w:rFonts w:ascii="Arial" w:eastAsia="Arial" w:hAnsi="Arial" w:cs="Arial"/>
        </w:rPr>
      </w:pPr>
      <w:r>
        <w:rPr>
          <w:rFonts w:ascii="Arial" w:hAnsi="Arial"/>
        </w:rPr>
        <w:t xml:space="preserve">To be responsible for promoting and safeguarding the welfare of </w:t>
      </w:r>
      <w:r w:rsidR="009D7744">
        <w:rPr>
          <w:rFonts w:ascii="Arial" w:hAnsi="Arial"/>
        </w:rPr>
        <w:t>pupils</w:t>
      </w:r>
      <w:r>
        <w:rPr>
          <w:rFonts w:ascii="Arial" w:hAnsi="Arial"/>
        </w:rPr>
        <w:t xml:space="preserve"> and for rai</w:t>
      </w:r>
      <w:r w:rsidR="009D7744">
        <w:rPr>
          <w:rFonts w:ascii="Arial" w:hAnsi="Arial"/>
        </w:rPr>
        <w:t>sing any concerns in line with s</w:t>
      </w:r>
      <w:r>
        <w:rPr>
          <w:rFonts w:ascii="Arial" w:hAnsi="Arial"/>
        </w:rPr>
        <w:t>chool procedures.</w:t>
      </w:r>
    </w:p>
    <w:p w:rsidR="00F60602" w:rsidRDefault="00BE35E0">
      <w:pPr>
        <w:spacing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Equality and Diversity</w:t>
      </w:r>
    </w:p>
    <w:p w:rsidR="00F60602" w:rsidRDefault="00BE35E0">
      <w:pPr>
        <w:numPr>
          <w:ilvl w:val="0"/>
          <w:numId w:val="4"/>
        </w:numPr>
        <w:spacing w:after="120"/>
        <w:rPr>
          <w:rFonts w:ascii="Arial" w:eastAsia="Arial" w:hAnsi="Arial" w:cs="Arial"/>
        </w:rPr>
      </w:pPr>
      <w:r>
        <w:rPr>
          <w:rFonts w:ascii="Arial" w:hAnsi="Arial"/>
        </w:rPr>
        <w:t>To be responsible for promoting equal</w:t>
      </w:r>
      <w:r w:rsidR="009D7744">
        <w:rPr>
          <w:rFonts w:ascii="Arial" w:hAnsi="Arial"/>
        </w:rPr>
        <w:t>ity and diversity in line with s</w:t>
      </w:r>
      <w:r>
        <w:rPr>
          <w:rFonts w:ascii="Arial" w:hAnsi="Arial"/>
        </w:rPr>
        <w:t>chool policies and procedures.</w:t>
      </w:r>
    </w:p>
    <w:p w:rsidR="00F60602" w:rsidRDefault="00BE35E0">
      <w:pPr>
        <w:spacing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Health and Safety</w:t>
      </w:r>
    </w:p>
    <w:p w:rsidR="00F60602" w:rsidRDefault="00BE35E0">
      <w:pPr>
        <w:numPr>
          <w:ilvl w:val="0"/>
          <w:numId w:val="4"/>
        </w:numPr>
        <w:spacing w:after="120"/>
        <w:rPr>
          <w:rFonts w:ascii="Arial" w:eastAsia="Arial" w:hAnsi="Arial" w:cs="Arial"/>
        </w:rPr>
      </w:pPr>
      <w:r>
        <w:rPr>
          <w:rFonts w:ascii="Arial" w:hAnsi="Arial"/>
        </w:rPr>
        <w:t>To be responsible for following health and sa</w:t>
      </w:r>
      <w:r w:rsidR="009D7744">
        <w:rPr>
          <w:rFonts w:ascii="Arial" w:hAnsi="Arial"/>
        </w:rPr>
        <w:t>fety requirements in line with s</w:t>
      </w:r>
      <w:r>
        <w:rPr>
          <w:rFonts w:ascii="Arial" w:hAnsi="Arial"/>
        </w:rPr>
        <w:t>chool policies and procedures.</w:t>
      </w:r>
    </w:p>
    <w:p w:rsidR="00F60602" w:rsidRDefault="00BE35E0">
      <w:pPr>
        <w:spacing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Training and development</w:t>
      </w:r>
    </w:p>
    <w:p w:rsidR="00F60602" w:rsidRDefault="00BE35E0">
      <w:pPr>
        <w:numPr>
          <w:ilvl w:val="0"/>
          <w:numId w:val="4"/>
        </w:numPr>
        <w:spacing w:after="120"/>
        <w:rPr>
          <w:rFonts w:ascii="Arial" w:eastAsia="Arial" w:hAnsi="Arial" w:cs="Arial"/>
        </w:rPr>
      </w:pPr>
      <w:r>
        <w:rPr>
          <w:rFonts w:ascii="Arial" w:hAnsi="Arial"/>
        </w:rPr>
        <w:t>To participate proactively in training and development including qualification development required in the job role.</w:t>
      </w:r>
    </w:p>
    <w:p w:rsidR="00F60602" w:rsidRDefault="00BE35E0">
      <w:pPr>
        <w:pStyle w:val="Defaul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Other responsibilities</w:t>
      </w:r>
    </w:p>
    <w:p w:rsidR="00F60602" w:rsidRDefault="00F60602">
      <w:pPr>
        <w:pStyle w:val="Default"/>
        <w:rPr>
          <w:rFonts w:ascii="Arial" w:eastAsia="Arial" w:hAnsi="Arial" w:cs="Arial"/>
        </w:rPr>
      </w:pPr>
    </w:p>
    <w:p w:rsidR="00F60602" w:rsidRDefault="00BE35E0">
      <w:pPr>
        <w:pStyle w:val="Default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To undertake as required other duties and responsibilities relevant to the job as directed by the Principal. </w:t>
      </w:r>
    </w:p>
    <w:p w:rsidR="00F60602" w:rsidRDefault="00F60602"/>
    <w:p w:rsidR="00F60602" w:rsidRDefault="00F60602">
      <w:pPr>
        <w:rPr>
          <w:rFonts w:ascii="Arial" w:eastAsia="Arial" w:hAnsi="Arial" w:cs="Arial"/>
          <w:sz w:val="23"/>
          <w:szCs w:val="23"/>
        </w:rPr>
      </w:pPr>
    </w:p>
    <w:p w:rsidR="00F60602" w:rsidRDefault="00F60602">
      <w:pPr>
        <w:rPr>
          <w:rFonts w:ascii="Arial" w:eastAsia="Arial" w:hAnsi="Arial" w:cs="Arial"/>
          <w:sz w:val="23"/>
          <w:szCs w:val="23"/>
        </w:rPr>
      </w:pPr>
    </w:p>
    <w:p w:rsidR="00F60602" w:rsidRDefault="00F60602">
      <w:pPr>
        <w:rPr>
          <w:rFonts w:ascii="Arial" w:eastAsia="Arial" w:hAnsi="Arial" w:cs="Arial"/>
          <w:sz w:val="23"/>
          <w:szCs w:val="23"/>
        </w:rPr>
      </w:pPr>
    </w:p>
    <w:p w:rsidR="00F60602" w:rsidRPr="00EF4A06" w:rsidRDefault="00EF4A06">
      <w:pPr>
        <w:rPr>
          <w:rFonts w:ascii="Arial" w:eastAsia="Arial" w:hAnsi="Arial" w:cs="Arial"/>
          <w:sz w:val="23"/>
          <w:szCs w:val="23"/>
        </w:rPr>
      </w:pPr>
      <w:r w:rsidRPr="00EF4A06">
        <w:rPr>
          <w:rFonts w:ascii="Arial" w:eastAsia="Arial Unicode MS" w:hAnsi="Arial" w:cs="Arial"/>
        </w:rPr>
        <w:t>January 2019</w:t>
      </w:r>
    </w:p>
    <w:p w:rsidR="00F60602" w:rsidRPr="00EF4A06" w:rsidRDefault="00F60602">
      <w:pPr>
        <w:pStyle w:val="Heading2"/>
        <w:rPr>
          <w:rFonts w:ascii="Arial" w:eastAsia="Arial" w:hAnsi="Arial" w:cs="Arial"/>
        </w:rPr>
      </w:pPr>
    </w:p>
    <w:p w:rsidR="00F60602" w:rsidRDefault="00F60602">
      <w:pPr>
        <w:pStyle w:val="Heading2"/>
        <w:rPr>
          <w:rFonts w:ascii="Arial" w:eastAsia="Arial" w:hAnsi="Arial" w:cs="Arial"/>
        </w:rPr>
      </w:pPr>
    </w:p>
    <w:p w:rsidR="00F60602" w:rsidRDefault="00F60602">
      <w:pPr>
        <w:pStyle w:val="Heading2"/>
        <w:rPr>
          <w:rFonts w:ascii="Arial" w:eastAsia="Arial" w:hAnsi="Arial" w:cs="Arial"/>
        </w:rPr>
      </w:pPr>
    </w:p>
    <w:p w:rsidR="00F60602" w:rsidRDefault="00F60602"/>
    <w:p w:rsidR="00F60602" w:rsidRDefault="00F60602"/>
    <w:p w:rsidR="00F60602" w:rsidRDefault="00F60602"/>
    <w:p w:rsidR="00F60602" w:rsidRDefault="00F60602"/>
    <w:p w:rsidR="00F60602" w:rsidRDefault="00F60602"/>
    <w:p w:rsidR="00F60602" w:rsidRDefault="00F60602"/>
    <w:p w:rsidR="00F60602" w:rsidRDefault="00F60602"/>
    <w:p w:rsidR="00F60602" w:rsidRDefault="00F60602"/>
    <w:p w:rsidR="00F60602" w:rsidRDefault="00F60602"/>
    <w:p w:rsidR="00F60602" w:rsidRDefault="00F60602"/>
    <w:p w:rsidR="00F60602" w:rsidRDefault="00F60602"/>
    <w:p w:rsidR="00F60602" w:rsidRDefault="00F60602"/>
    <w:p w:rsidR="00F60602" w:rsidRDefault="00F60602"/>
    <w:p w:rsidR="00F60602" w:rsidRDefault="00F60602"/>
    <w:p w:rsidR="00F60602" w:rsidRDefault="00F60602"/>
    <w:p w:rsidR="00F60602" w:rsidRDefault="00F60602"/>
    <w:p w:rsidR="00F60602" w:rsidRDefault="00F60602">
      <w:pPr>
        <w:pStyle w:val="Heading2"/>
        <w:rPr>
          <w:rFonts w:ascii="Arial" w:eastAsia="Arial" w:hAnsi="Arial" w:cs="Arial"/>
        </w:rPr>
      </w:pPr>
    </w:p>
    <w:p w:rsidR="00F60602" w:rsidRDefault="00BE35E0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>PERSON SPECIFICATION</w:t>
      </w:r>
    </w:p>
    <w:p w:rsidR="00F60602" w:rsidRDefault="00F60602">
      <w:pPr>
        <w:rPr>
          <w:rFonts w:ascii="Arial" w:eastAsia="Arial" w:hAnsi="Arial" w:cs="Arial"/>
        </w:rPr>
      </w:pPr>
    </w:p>
    <w:p w:rsidR="00F60602" w:rsidRDefault="00BE35E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Job Title: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Teacher</w:t>
      </w:r>
    </w:p>
    <w:p w:rsidR="00F60602" w:rsidRDefault="00F60602">
      <w:pPr>
        <w:rPr>
          <w:rFonts w:ascii="Arial" w:eastAsia="Arial" w:hAnsi="Arial" w:cs="Arial"/>
        </w:rPr>
      </w:pPr>
    </w:p>
    <w:tbl>
      <w:tblPr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3260"/>
      </w:tblGrid>
      <w:tr w:rsidR="00F60602">
        <w:trPr>
          <w:trHeight w:val="28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Default="00F60602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Default="00BE35E0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</w:rPr>
              <w:t>Essential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</w:tcPr>
          <w:p w:rsidR="00F60602" w:rsidRDefault="00BE35E0">
            <w:pPr>
              <w:spacing w:before="120" w:after="120"/>
              <w:ind w:left="320" w:hanging="320"/>
              <w:jc w:val="center"/>
            </w:pPr>
            <w:r>
              <w:rPr>
                <w:rFonts w:ascii="Arial" w:hAnsi="Arial"/>
                <w:b/>
                <w:bCs/>
              </w:rPr>
              <w:t>Desirable</w:t>
            </w:r>
          </w:p>
        </w:tc>
      </w:tr>
      <w:tr w:rsidR="00F60602" w:rsidTr="00EF4A06">
        <w:trPr>
          <w:trHeight w:val="2773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Default="00BE35E0">
            <w:pPr>
              <w:spacing w:before="120"/>
            </w:pPr>
            <w:r>
              <w:rPr>
                <w:rFonts w:ascii="Arial" w:hAnsi="Arial"/>
                <w:b/>
                <w:bCs/>
              </w:rPr>
              <w:t>Qualifications/ Training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Pr="00EF4A06" w:rsidRDefault="00BE35E0" w:rsidP="00EF4A06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="Arial" w:hAnsi="Arial"/>
              </w:rPr>
            </w:pPr>
            <w:r w:rsidRPr="00EF4A06">
              <w:rPr>
                <w:rFonts w:ascii="Arial" w:hAnsi="Arial"/>
              </w:rPr>
              <w:t>First Degree</w:t>
            </w:r>
          </w:p>
          <w:p w:rsidR="00F60602" w:rsidRPr="00EF4A06" w:rsidRDefault="00BE35E0" w:rsidP="00EF4A06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="Arial" w:hAnsi="Arial"/>
              </w:rPr>
            </w:pPr>
            <w:r w:rsidRPr="00EF4A06">
              <w:rPr>
                <w:rFonts w:ascii="Arial" w:hAnsi="Arial"/>
              </w:rPr>
              <w:t xml:space="preserve">Qualified Teacher status </w:t>
            </w:r>
          </w:p>
          <w:p w:rsidR="00F60602" w:rsidRPr="00EF4A06" w:rsidRDefault="00BE35E0" w:rsidP="00EF4A06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/>
              </w:rPr>
            </w:pPr>
            <w:r w:rsidRPr="00EF4A06">
              <w:rPr>
                <w:rFonts w:ascii="Arial" w:hAnsi="Arial"/>
              </w:rPr>
              <w:t>GCSE Maths and English (Grade A-C) or equivalent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Pr="00EF4A06" w:rsidRDefault="00BE35E0" w:rsidP="00EF4A06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="Arial" w:hAnsi="Arial"/>
              </w:rPr>
            </w:pPr>
            <w:r w:rsidRPr="00EF4A06">
              <w:rPr>
                <w:rFonts w:ascii="Arial" w:hAnsi="Arial"/>
              </w:rPr>
              <w:t xml:space="preserve">Evidence of recent continuing professional development, including safeguarding training </w:t>
            </w:r>
          </w:p>
          <w:p w:rsidR="00F60602" w:rsidRPr="00EF4A06" w:rsidRDefault="00BE35E0" w:rsidP="00EF4A06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="Arial" w:hAnsi="Arial"/>
              </w:rPr>
            </w:pPr>
            <w:r w:rsidRPr="00EF4A06">
              <w:rPr>
                <w:rFonts w:ascii="Arial" w:hAnsi="Arial"/>
              </w:rPr>
              <w:t>Mathematics degree at 2:1 or higher</w:t>
            </w:r>
          </w:p>
          <w:p w:rsidR="00F60602" w:rsidRPr="00EF4A06" w:rsidRDefault="00BE35E0" w:rsidP="00EF4A06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="Arial" w:hAnsi="Arial"/>
              </w:rPr>
            </w:pPr>
            <w:r w:rsidRPr="00EF4A06">
              <w:rPr>
                <w:rFonts w:ascii="Arial" w:hAnsi="Arial"/>
              </w:rPr>
              <w:t xml:space="preserve">Masters degree </w:t>
            </w:r>
          </w:p>
          <w:p w:rsidR="00F60602" w:rsidRPr="00EF4A06" w:rsidRDefault="00F60602" w:rsidP="00EF4A06">
            <w:pPr>
              <w:pStyle w:val="ListParagraph"/>
              <w:tabs>
                <w:tab w:val="left" w:pos="360"/>
              </w:tabs>
              <w:spacing w:before="120"/>
              <w:ind w:left="360"/>
              <w:rPr>
                <w:rFonts w:ascii="Arial" w:hAnsi="Arial"/>
              </w:rPr>
            </w:pPr>
          </w:p>
        </w:tc>
      </w:tr>
      <w:tr w:rsidR="00F60602">
        <w:trPr>
          <w:trHeight w:val="812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Default="00BE35E0">
            <w:pPr>
              <w:spacing w:before="120"/>
            </w:pPr>
            <w:r>
              <w:rPr>
                <w:rFonts w:ascii="Arial" w:hAnsi="Arial"/>
                <w:b/>
                <w:bCs/>
              </w:rPr>
              <w:t>Knowledge / Experience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Pr="00EF4A06" w:rsidRDefault="00BE35E0" w:rsidP="00EF4A06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="Arial" w:hAnsi="Arial"/>
              </w:rPr>
            </w:pPr>
            <w:r w:rsidRPr="00EF4A06">
              <w:rPr>
                <w:rFonts w:ascii="Arial" w:hAnsi="Arial"/>
              </w:rPr>
              <w:t xml:space="preserve">Successful recent experience as a teacher at KS3 and/or KS4, with a track record of achieving successful outcomes for </w:t>
            </w:r>
            <w:r w:rsidR="009D7744">
              <w:rPr>
                <w:rFonts w:ascii="Arial" w:hAnsi="Arial"/>
              </w:rPr>
              <w:t>pupils</w:t>
            </w:r>
            <w:r w:rsidRPr="00EF4A06">
              <w:rPr>
                <w:rFonts w:ascii="Arial" w:hAnsi="Arial"/>
              </w:rPr>
              <w:t xml:space="preserve"> of all abilities</w:t>
            </w:r>
          </w:p>
          <w:p w:rsidR="00F60602" w:rsidRPr="00EF4A06" w:rsidRDefault="00BE35E0" w:rsidP="00EF4A06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="Arial" w:hAnsi="Arial"/>
              </w:rPr>
            </w:pPr>
            <w:r w:rsidRPr="00EF4A06">
              <w:rPr>
                <w:rFonts w:ascii="Arial" w:hAnsi="Arial"/>
              </w:rPr>
              <w:t>Ambitious for the amount of mathematical knowledge pupils will have at age 16</w:t>
            </w:r>
          </w:p>
          <w:p w:rsidR="00F60602" w:rsidRPr="00EF4A06" w:rsidRDefault="00BE35E0" w:rsidP="00EF4A06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="Arial" w:hAnsi="Arial"/>
              </w:rPr>
            </w:pPr>
            <w:r w:rsidRPr="00EF4A06">
              <w:rPr>
                <w:rFonts w:ascii="Arial" w:hAnsi="Arial"/>
              </w:rPr>
              <w:t>An understanding of the principles of assessment</w:t>
            </w:r>
          </w:p>
          <w:p w:rsidR="00F60602" w:rsidRPr="00EF4A06" w:rsidRDefault="00BE35E0" w:rsidP="00EF4A06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="Arial" w:hAnsi="Arial"/>
              </w:rPr>
            </w:pPr>
            <w:r w:rsidRPr="00EF4A06">
              <w:rPr>
                <w:rFonts w:ascii="Arial" w:hAnsi="Arial"/>
              </w:rPr>
              <w:t>Experience of collecting and analysing student data to set, monitor and achieve student performance targets</w:t>
            </w:r>
          </w:p>
          <w:p w:rsidR="00F60602" w:rsidRPr="00EF4A06" w:rsidRDefault="00BE35E0" w:rsidP="00EF4A06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="Arial" w:hAnsi="Arial"/>
              </w:rPr>
            </w:pPr>
            <w:r w:rsidRPr="00EF4A06">
              <w:rPr>
                <w:rFonts w:ascii="Arial" w:hAnsi="Arial"/>
              </w:rPr>
              <w:t>Experie</w:t>
            </w:r>
            <w:r w:rsidR="009D7744">
              <w:rPr>
                <w:rFonts w:ascii="Arial" w:hAnsi="Arial"/>
              </w:rPr>
              <w:t>nce of successfully supporting pupils</w:t>
            </w:r>
            <w:r w:rsidRPr="00EF4A06">
              <w:rPr>
                <w:rFonts w:ascii="Arial" w:hAnsi="Arial"/>
              </w:rPr>
              <w:t xml:space="preserve"> as a form tutor or in a pastoral role</w:t>
            </w:r>
          </w:p>
          <w:p w:rsidR="00F60602" w:rsidRPr="00EF4A06" w:rsidRDefault="00BE35E0" w:rsidP="00EF4A06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="Arial" w:hAnsi="Arial"/>
              </w:rPr>
            </w:pPr>
            <w:r w:rsidRPr="00EF4A06">
              <w:rPr>
                <w:rFonts w:ascii="Arial" w:hAnsi="Arial"/>
              </w:rPr>
              <w:t>Experience of working constructively to achieve team objectives and deadlines</w:t>
            </w:r>
          </w:p>
          <w:p w:rsidR="00F60602" w:rsidRPr="00EF4A06" w:rsidRDefault="00BE35E0" w:rsidP="00EF4A06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="Arial" w:hAnsi="Arial"/>
              </w:rPr>
            </w:pPr>
            <w:r w:rsidRPr="00EF4A06">
              <w:rPr>
                <w:rFonts w:ascii="Arial" w:hAnsi="Arial"/>
              </w:rPr>
              <w:t>Experience of peer observation processes</w:t>
            </w:r>
          </w:p>
          <w:p w:rsidR="00F60602" w:rsidRPr="00EF4A06" w:rsidRDefault="00BE35E0" w:rsidP="00EF4A06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Arial" w:hAnsi="Arial"/>
              </w:rPr>
            </w:pPr>
            <w:r w:rsidRPr="00EF4A06">
              <w:rPr>
                <w:rFonts w:ascii="Arial" w:hAnsi="Arial"/>
              </w:rPr>
              <w:t>Through knowled</w:t>
            </w:r>
            <w:r w:rsidR="009D7744">
              <w:rPr>
                <w:rFonts w:ascii="Arial" w:hAnsi="Arial"/>
              </w:rPr>
              <w:t>ge of current subject-</w:t>
            </w:r>
            <w:r w:rsidR="000508D5">
              <w:rPr>
                <w:rFonts w:ascii="Arial" w:hAnsi="Arial"/>
              </w:rPr>
              <w:t>specialist</w:t>
            </w:r>
            <w:r w:rsidRPr="00EF4A06">
              <w:rPr>
                <w:rFonts w:ascii="Arial" w:hAnsi="Arial"/>
              </w:rPr>
              <w:t xml:space="preserve"> developments in the Nation</w:t>
            </w:r>
            <w:bookmarkStart w:id="0" w:name="_GoBack"/>
            <w:bookmarkEnd w:id="0"/>
            <w:r w:rsidRPr="00EF4A06">
              <w:rPr>
                <w:rFonts w:ascii="Arial" w:hAnsi="Arial"/>
              </w:rPr>
              <w:t>al Curriculum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Default="00BE35E0" w:rsidP="00EF4A06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Experience of creating and delivering challenging </w:t>
            </w:r>
            <w:proofErr w:type="spellStart"/>
            <w:r>
              <w:rPr>
                <w:rFonts w:ascii="Arial" w:hAnsi="Arial"/>
              </w:rPr>
              <w:t>Programmes</w:t>
            </w:r>
            <w:proofErr w:type="spellEnd"/>
            <w:r>
              <w:rPr>
                <w:rFonts w:ascii="Arial" w:hAnsi="Arial"/>
              </w:rPr>
              <w:t xml:space="preserve"> of Study</w:t>
            </w:r>
            <w:r w:rsidR="00EF4A06">
              <w:rPr>
                <w:rFonts w:ascii="Arial" w:hAnsi="Arial"/>
              </w:rPr>
              <w:t xml:space="preserve"> that ensure progress</w:t>
            </w:r>
          </w:p>
          <w:p w:rsidR="00F60602" w:rsidRDefault="00BE35E0" w:rsidP="00EF4A06">
            <w:pPr>
              <w:numPr>
                <w:ilvl w:val="0"/>
                <w:numId w:val="21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delivering teacher training or mentoring</w:t>
            </w:r>
          </w:p>
          <w:p w:rsidR="00F60602" w:rsidRDefault="00BE35E0" w:rsidP="00EF4A06">
            <w:pPr>
              <w:numPr>
                <w:ilvl w:val="0"/>
                <w:numId w:val="21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identifying and delivering effective staff development to colleagues</w:t>
            </w:r>
          </w:p>
        </w:tc>
      </w:tr>
      <w:tr w:rsidR="00F60602">
        <w:trPr>
          <w:trHeight w:val="5645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Default="00BE35E0">
            <w:pPr>
              <w:spacing w:before="120"/>
            </w:pPr>
            <w:r>
              <w:rPr>
                <w:rFonts w:ascii="Arial" w:hAnsi="Arial"/>
                <w:b/>
                <w:bCs/>
              </w:rPr>
              <w:lastRenderedPageBreak/>
              <w:t>Skills / Abilities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Default="00BE35E0" w:rsidP="000508D5">
            <w:pPr>
              <w:numPr>
                <w:ilvl w:val="0"/>
                <w:numId w:val="22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Ability to consistently provide a high quality, welcoming and supportive learning experience for all </w:t>
            </w:r>
            <w:r w:rsidR="000508D5">
              <w:rPr>
                <w:rFonts w:ascii="Arial" w:hAnsi="Arial"/>
              </w:rPr>
              <w:t>pupils</w:t>
            </w:r>
          </w:p>
          <w:p w:rsidR="00F60602" w:rsidRDefault="00BE35E0" w:rsidP="000508D5">
            <w:pPr>
              <w:numPr>
                <w:ilvl w:val="0"/>
                <w:numId w:val="22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work effectively with people from diverse backgrounds</w:t>
            </w:r>
          </w:p>
          <w:p w:rsidR="00F60602" w:rsidRDefault="00BE35E0" w:rsidP="000508D5">
            <w:pPr>
              <w:numPr>
                <w:ilvl w:val="0"/>
                <w:numId w:val="22"/>
              </w:numPr>
              <w:spacing w:before="12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Ability to make a positive contribution to the team, valuing and respecting others’ expertise and contribution </w:t>
            </w:r>
          </w:p>
          <w:p w:rsidR="00F60602" w:rsidRDefault="00BE35E0" w:rsidP="000508D5">
            <w:pPr>
              <w:numPr>
                <w:ilvl w:val="0"/>
                <w:numId w:val="22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work in line with Bedford Free School’s values of</w:t>
            </w:r>
          </w:p>
          <w:p w:rsidR="00F60602" w:rsidRDefault="00BE35E0" w:rsidP="000508D5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respect</w:t>
            </w:r>
          </w:p>
          <w:p w:rsidR="00F60602" w:rsidRDefault="00BE35E0" w:rsidP="000508D5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honesty</w:t>
            </w:r>
          </w:p>
          <w:p w:rsidR="00F60602" w:rsidRDefault="00BE35E0" w:rsidP="000508D5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high expectations</w:t>
            </w:r>
            <w:r w:rsidR="009D7744">
              <w:rPr>
                <w:rFonts w:ascii="Arial" w:hAnsi="Arial"/>
              </w:rPr>
              <w:t xml:space="preserve">; </w:t>
            </w:r>
          </w:p>
          <w:p w:rsidR="000508D5" w:rsidRDefault="000508D5" w:rsidP="009D7744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and</w:t>
            </w:r>
            <w:r w:rsidR="009D7744">
              <w:rPr>
                <w:rFonts w:ascii="Arial" w:hAnsi="Arial"/>
              </w:rPr>
              <w:t xml:space="preserve"> to</w:t>
            </w:r>
            <w:r>
              <w:rPr>
                <w:rFonts w:ascii="Arial" w:hAnsi="Arial"/>
              </w:rPr>
              <w:t xml:space="preserve"> uphold BFS values</w:t>
            </w:r>
          </w:p>
          <w:p w:rsidR="00F60602" w:rsidRDefault="00F60602">
            <w:pPr>
              <w:ind w:left="720"/>
            </w:pPr>
          </w:p>
          <w:p w:rsidR="00F60602" w:rsidRDefault="00BE35E0" w:rsidP="000508D5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Confident IT user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</w:tcPr>
          <w:p w:rsidR="00F60602" w:rsidRDefault="00F60602"/>
        </w:tc>
      </w:tr>
      <w:tr w:rsidR="00F60602">
        <w:trPr>
          <w:trHeight w:val="5525"/>
        </w:trPr>
        <w:tc>
          <w:tcPr>
            <w:tcW w:w="19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Default="00BE35E0">
            <w:pPr>
              <w:spacing w:before="120"/>
            </w:pPr>
            <w:r>
              <w:rPr>
                <w:rFonts w:ascii="Arial" w:hAnsi="Arial"/>
                <w:b/>
                <w:bCs/>
              </w:rPr>
              <w:t>Special Requirements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Pr="000508D5" w:rsidRDefault="00BE35E0" w:rsidP="000508D5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/>
              </w:rPr>
            </w:pPr>
            <w:r w:rsidRPr="000508D5">
              <w:rPr>
                <w:rFonts w:ascii="Arial" w:hAnsi="Arial"/>
              </w:rPr>
              <w:t>Responsibility for promoting and safeguarding the welfare of children, young people and vulnerable adults and for raising any concerns</w:t>
            </w:r>
          </w:p>
          <w:p w:rsidR="00F60602" w:rsidRPr="000508D5" w:rsidRDefault="00BE35E0" w:rsidP="000508D5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/>
              </w:rPr>
            </w:pPr>
            <w:r w:rsidRPr="000508D5">
              <w:rPr>
                <w:rFonts w:ascii="Arial" w:hAnsi="Arial"/>
              </w:rPr>
              <w:t>Ability to form and maintain appropriate relationships and personal boundaries with children, young people and vulnerable adults</w:t>
            </w:r>
          </w:p>
          <w:p w:rsidR="00F60602" w:rsidRPr="000508D5" w:rsidRDefault="00BE35E0" w:rsidP="000508D5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/>
              </w:rPr>
            </w:pPr>
            <w:r w:rsidRPr="000508D5">
              <w:rPr>
                <w:rFonts w:ascii="Arial" w:hAnsi="Arial"/>
              </w:rPr>
              <w:t xml:space="preserve">Willingness to continuously update skills and knowledge </w:t>
            </w:r>
          </w:p>
          <w:p w:rsidR="00F60602" w:rsidRPr="000508D5" w:rsidRDefault="00BE35E0" w:rsidP="000508D5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/>
              </w:rPr>
            </w:pPr>
            <w:r w:rsidRPr="000508D5">
              <w:rPr>
                <w:rFonts w:ascii="Arial" w:hAnsi="Arial"/>
              </w:rPr>
              <w:t xml:space="preserve">Emotional resilience and a flexible approach accommodating changing priorities and working patterns </w:t>
            </w:r>
          </w:p>
          <w:p w:rsidR="00F60602" w:rsidRPr="000508D5" w:rsidRDefault="00BE35E0" w:rsidP="000508D5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/>
              </w:rPr>
            </w:pPr>
            <w:r w:rsidRPr="000508D5">
              <w:rPr>
                <w:rFonts w:ascii="Arial" w:hAnsi="Arial"/>
              </w:rPr>
              <w:t>Awareness of health and safety requirements relevant to the job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</w:tcPr>
          <w:p w:rsidR="00F60602" w:rsidRDefault="00F60602"/>
        </w:tc>
      </w:tr>
    </w:tbl>
    <w:p w:rsidR="00F60602" w:rsidRDefault="00F60602">
      <w:pPr>
        <w:widowControl w:val="0"/>
        <w:rPr>
          <w:rFonts w:ascii="Arial" w:eastAsia="Arial" w:hAnsi="Arial" w:cs="Arial"/>
        </w:rPr>
      </w:pPr>
    </w:p>
    <w:p w:rsidR="00F60602" w:rsidRDefault="00F60602">
      <w:pPr>
        <w:rPr>
          <w:rFonts w:ascii="Arial" w:eastAsia="Arial" w:hAnsi="Arial" w:cs="Arial"/>
        </w:rPr>
      </w:pPr>
    </w:p>
    <w:p w:rsidR="00F60602" w:rsidRPr="00EF4A06" w:rsidRDefault="00EF4A06">
      <w:pPr>
        <w:rPr>
          <w:rFonts w:ascii="Arial" w:hAnsi="Arial" w:cs="Arial"/>
        </w:rPr>
      </w:pPr>
      <w:r w:rsidRPr="00EF4A06">
        <w:rPr>
          <w:rFonts w:ascii="Arial" w:hAnsi="Arial" w:cs="Arial"/>
        </w:rPr>
        <w:t>January 2019</w:t>
      </w:r>
    </w:p>
    <w:sectPr w:rsidR="00F60602" w:rsidRPr="00EF4A06" w:rsidSect="00EF4A06">
      <w:footerReference w:type="default" r:id="rId7"/>
      <w:headerReference w:type="first" r:id="rId8"/>
      <w:pgSz w:w="11900" w:h="16840"/>
      <w:pgMar w:top="851" w:right="964" w:bottom="1191" w:left="964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06" w:rsidRDefault="00EF4A06">
      <w:r>
        <w:separator/>
      </w:r>
    </w:p>
  </w:endnote>
  <w:endnote w:type="continuationSeparator" w:id="0">
    <w:p w:rsidR="00EF4A06" w:rsidRDefault="00EF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06" w:rsidRDefault="00EF4A06">
    <w:pPr>
      <w:pStyle w:val="Footer"/>
    </w:pPr>
    <w:r>
      <w:rPr>
        <w:rFonts w:ascii="Arial" w:hAnsi="Arial"/>
        <w:sz w:val="20"/>
        <w:szCs w:val="20"/>
      </w:rPr>
      <w:t>BFS – JD – Maths Teacher (Final)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06" w:rsidRDefault="00EF4A06">
      <w:r>
        <w:separator/>
      </w:r>
    </w:p>
  </w:footnote>
  <w:footnote w:type="continuationSeparator" w:id="0">
    <w:p w:rsidR="00EF4A06" w:rsidRDefault="00EF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06" w:rsidRDefault="00EF4A06">
    <w:pPr>
      <w:pStyle w:val="Header"/>
    </w:pPr>
    <w:r>
      <w:rPr>
        <w:noProof/>
        <w:lang w:val="en-GB"/>
      </w:rPr>
      <w:drawing>
        <wp:inline distT="0" distB="0" distL="0" distR="0">
          <wp:extent cx="1009650" cy="141351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dford Free School Logo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41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E98"/>
    <w:multiLevelType w:val="hybridMultilevel"/>
    <w:tmpl w:val="BD4CC48E"/>
    <w:lvl w:ilvl="0" w:tplc="0150C25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A4A16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C543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C041A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EA507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B260D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62816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E0C2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22139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2B20A6"/>
    <w:multiLevelType w:val="hybridMultilevel"/>
    <w:tmpl w:val="579EAFFC"/>
    <w:lvl w:ilvl="0" w:tplc="F4C6E16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F453C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561D7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922BD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D6501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EA488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9E630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ADFE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5C7FB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7D75D8"/>
    <w:multiLevelType w:val="hybridMultilevel"/>
    <w:tmpl w:val="74EE656A"/>
    <w:lvl w:ilvl="0" w:tplc="FE9647E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33087"/>
    <w:multiLevelType w:val="hybridMultilevel"/>
    <w:tmpl w:val="CFDCB1F0"/>
    <w:lvl w:ilvl="0" w:tplc="CE60E8C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90207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C8339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5C3A3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924AD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22A97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40938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CA74C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D0D6F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F52BF7"/>
    <w:multiLevelType w:val="hybridMultilevel"/>
    <w:tmpl w:val="42BA58D2"/>
    <w:lvl w:ilvl="0" w:tplc="7A188C8E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00595"/>
    <w:multiLevelType w:val="hybridMultilevel"/>
    <w:tmpl w:val="0ADAD1CA"/>
    <w:numStyleLink w:val="ImportedStyle1"/>
  </w:abstractNum>
  <w:abstractNum w:abstractNumId="6" w15:restartNumberingAfterBreak="0">
    <w:nsid w:val="1E7B0D75"/>
    <w:multiLevelType w:val="hybridMultilevel"/>
    <w:tmpl w:val="E31654C8"/>
    <w:lvl w:ilvl="0" w:tplc="DB36668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B2632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7654C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43EF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66553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2EE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10D8B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90480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62FC3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9486844"/>
    <w:multiLevelType w:val="hybridMultilevel"/>
    <w:tmpl w:val="0FEC34DE"/>
    <w:lvl w:ilvl="0" w:tplc="E932ABCC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D0957"/>
    <w:multiLevelType w:val="hybridMultilevel"/>
    <w:tmpl w:val="0ADAD1CA"/>
    <w:styleLink w:val="ImportedStyle1"/>
    <w:lvl w:ilvl="0" w:tplc="E4DC8780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36E61E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D4AF5E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182AC8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0A6BB4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70498A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4D868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848470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1037CA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5EF3F27"/>
    <w:multiLevelType w:val="hybridMultilevel"/>
    <w:tmpl w:val="EF3454C8"/>
    <w:lvl w:ilvl="0" w:tplc="1AEADA76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17DD4"/>
    <w:multiLevelType w:val="hybridMultilevel"/>
    <w:tmpl w:val="F3F226D6"/>
    <w:lvl w:ilvl="0" w:tplc="57EA1A1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6862B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C09E6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0AF9D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06BA0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220EB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5C1AE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B6571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E77B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AE517CB"/>
    <w:multiLevelType w:val="hybridMultilevel"/>
    <w:tmpl w:val="15D8679A"/>
    <w:lvl w:ilvl="0" w:tplc="FE9647E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18246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64486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8E1B5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AAD8B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A4592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B83D9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B4A23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FA8C2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99639ED"/>
    <w:multiLevelType w:val="hybridMultilevel"/>
    <w:tmpl w:val="BCB053A0"/>
    <w:numStyleLink w:val="ImportedStyle2"/>
  </w:abstractNum>
  <w:abstractNum w:abstractNumId="13" w15:restartNumberingAfterBreak="0">
    <w:nsid w:val="4F361F48"/>
    <w:multiLevelType w:val="hybridMultilevel"/>
    <w:tmpl w:val="9754F922"/>
    <w:lvl w:ilvl="0" w:tplc="26C4A40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4D82E">
      <w:start w:val="1"/>
      <w:numFmt w:val="bullet"/>
      <w:lvlText w:val="o"/>
      <w:lvlJc w:val="left"/>
      <w:pPr>
        <w:tabs>
          <w:tab w:val="left" w:pos="360"/>
        </w:tabs>
        <w:ind w:left="10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CAC182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3ACC7A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2C3370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BE0F44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3EBE4A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766D0A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3AB5E0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F272620"/>
    <w:multiLevelType w:val="hybridMultilevel"/>
    <w:tmpl w:val="F424CE8E"/>
    <w:lvl w:ilvl="0" w:tplc="7A188C8E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C1717"/>
    <w:multiLevelType w:val="hybridMultilevel"/>
    <w:tmpl w:val="2B409C94"/>
    <w:lvl w:ilvl="0" w:tplc="85544F9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28487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049DB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6BA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223E8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3AFC7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8658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DE880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34B18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07345BD"/>
    <w:multiLevelType w:val="hybridMultilevel"/>
    <w:tmpl w:val="2AE017C0"/>
    <w:lvl w:ilvl="0" w:tplc="8CA0501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A260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445C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C77C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0EB37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6ED8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CEBEE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92105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50C34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0F539AE"/>
    <w:multiLevelType w:val="hybridMultilevel"/>
    <w:tmpl w:val="3214ADA2"/>
    <w:lvl w:ilvl="0" w:tplc="C5281C1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C662F"/>
    <w:multiLevelType w:val="hybridMultilevel"/>
    <w:tmpl w:val="BCB053A0"/>
    <w:styleLink w:val="ImportedStyle2"/>
    <w:lvl w:ilvl="0" w:tplc="7D9A09A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F6A2F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9AB736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505B10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F41818">
      <w:start w:val="1"/>
      <w:numFmt w:val="decimal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387446">
      <w:start w:val="1"/>
      <w:numFmt w:val="decimal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E42992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6027E4">
      <w:start w:val="1"/>
      <w:numFmt w:val="decimal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96306C">
      <w:start w:val="1"/>
      <w:numFmt w:val="decimal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BE25F4D"/>
    <w:multiLevelType w:val="hybridMultilevel"/>
    <w:tmpl w:val="9A2AEDA2"/>
    <w:lvl w:ilvl="0" w:tplc="C5281C1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F34C8"/>
    <w:multiLevelType w:val="hybridMultilevel"/>
    <w:tmpl w:val="3D86A2E6"/>
    <w:lvl w:ilvl="0" w:tplc="C5281C1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670E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DCB2B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CE3A4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E8007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0EC9E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84D40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D6BAC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F037D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2"/>
  </w:num>
  <w:num w:numId="5">
    <w:abstractNumId w:val="1"/>
  </w:num>
  <w:num w:numId="6">
    <w:abstractNumId w:val="20"/>
  </w:num>
  <w:num w:numId="7">
    <w:abstractNumId w:val="20"/>
    <w:lvlOverride w:ilvl="0">
      <w:lvl w:ilvl="0" w:tplc="C5281C10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2670EA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DCB2B0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CE3A44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E80074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0EC9EA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84D40C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D6BACE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F037DC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</w:num>
  <w:num w:numId="9">
    <w:abstractNumId w:val="11"/>
  </w:num>
  <w:num w:numId="10">
    <w:abstractNumId w:val="3"/>
  </w:num>
  <w:num w:numId="11">
    <w:abstractNumId w:val="13"/>
  </w:num>
  <w:num w:numId="12">
    <w:abstractNumId w:val="16"/>
  </w:num>
  <w:num w:numId="13">
    <w:abstractNumId w:val="0"/>
  </w:num>
  <w:num w:numId="14">
    <w:abstractNumId w:val="6"/>
  </w:num>
  <w:num w:numId="15">
    <w:abstractNumId w:val="15"/>
  </w:num>
  <w:num w:numId="16">
    <w:abstractNumId w:val="19"/>
  </w:num>
  <w:num w:numId="17">
    <w:abstractNumId w:val="9"/>
  </w:num>
  <w:num w:numId="18">
    <w:abstractNumId w:val="17"/>
  </w:num>
  <w:num w:numId="19">
    <w:abstractNumId w:val="7"/>
  </w:num>
  <w:num w:numId="20">
    <w:abstractNumId w:val="2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02"/>
    <w:rsid w:val="000508D5"/>
    <w:rsid w:val="00395DD0"/>
    <w:rsid w:val="009D7744"/>
    <w:rsid w:val="00BD46E6"/>
    <w:rsid w:val="00BE35E0"/>
    <w:rsid w:val="00C354AA"/>
    <w:rsid w:val="00EF4A06"/>
    <w:rsid w:val="00F6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93868D"/>
  <w15:docId w15:val="{9E1C2F2E-B72D-4448-AF75-4B774179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35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5E0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3A4B29B0</Template>
  <TotalTime>28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Edge</dc:creator>
  <cp:lastModifiedBy>Esther Logan</cp:lastModifiedBy>
  <cp:revision>4</cp:revision>
  <dcterms:created xsi:type="dcterms:W3CDTF">2019-01-22T12:01:00Z</dcterms:created>
  <dcterms:modified xsi:type="dcterms:W3CDTF">2019-01-22T17:06:00Z</dcterms:modified>
</cp:coreProperties>
</file>