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2DB4" w14:textId="77777777" w:rsidR="00D466E9" w:rsidRDefault="001201FC" w:rsidP="005466B5">
      <w:pPr>
        <w:spacing w:after="0" w:line="240" w:lineRule="auto"/>
        <w:jc w:val="center"/>
        <w:rPr>
          <w:rFonts w:ascii="Calibri" w:eastAsia="Times New Roman" w:hAnsi="Calibri" w:cs="Times New Roman"/>
          <w:b/>
          <w:bCs/>
          <w:color w:val="FFFFFF"/>
          <w:sz w:val="16"/>
          <w:szCs w:val="16"/>
          <w:lang w:eastAsia="en-GB"/>
        </w:rPr>
      </w:pPr>
      <w:r>
        <w:rPr>
          <w:noProof/>
          <w:lang w:eastAsia="en-GB"/>
        </w:rPr>
        <w:drawing>
          <wp:anchor distT="0" distB="0" distL="114300" distR="114300" simplePos="0" relativeHeight="251658240" behindDoc="0" locked="0" layoutInCell="1" allowOverlap="1" wp14:anchorId="7B7E7804" wp14:editId="3DCF3C98">
            <wp:simplePos x="0" y="0"/>
            <wp:positionH relativeFrom="column">
              <wp:posOffset>3639177</wp:posOffset>
            </wp:positionH>
            <wp:positionV relativeFrom="paragraph">
              <wp:posOffset>-164284</wp:posOffset>
            </wp:positionV>
            <wp:extent cx="1526875" cy="2309558"/>
            <wp:effectExtent l="0" t="0" r="0" b="0"/>
            <wp:wrapNone/>
            <wp:docPr id="3" name="Picture 3" descr="Bedford Free School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ford Free School Letterhead header.jpg"/>
                    <pic:cNvPicPr/>
                  </pic:nvPicPr>
                  <pic:blipFill rotWithShape="1">
                    <a:blip r:embed="rId11"/>
                    <a:srcRect l="42717" t="13983" r="42288" b="9746"/>
                    <a:stretch/>
                  </pic:blipFill>
                  <pic:spPr bwMode="auto">
                    <a:xfrm>
                      <a:off x="0" y="0"/>
                      <a:ext cx="1526875" cy="23095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CB197E" w14:textId="77777777" w:rsidR="00D466E9" w:rsidRPr="00D466E9" w:rsidRDefault="00D466E9" w:rsidP="00D466E9">
      <w:pPr>
        <w:rPr>
          <w:rFonts w:ascii="Calibri" w:eastAsia="Times New Roman" w:hAnsi="Calibri" w:cs="Times New Roman"/>
          <w:sz w:val="16"/>
          <w:szCs w:val="16"/>
          <w:lang w:eastAsia="en-GB"/>
        </w:rPr>
      </w:pPr>
    </w:p>
    <w:p w14:paraId="2D9E0570" w14:textId="77777777" w:rsidR="001201FC" w:rsidRDefault="001201FC" w:rsidP="00D466E9">
      <w:pPr>
        <w:tabs>
          <w:tab w:val="left" w:pos="4845"/>
        </w:tabs>
        <w:jc w:val="center"/>
        <w:rPr>
          <w:rFonts w:ascii="Calibri" w:eastAsia="Times New Roman" w:hAnsi="Calibri" w:cs="Times New Roman"/>
          <w:b/>
          <w:sz w:val="44"/>
          <w:szCs w:val="16"/>
          <w:lang w:eastAsia="en-GB"/>
        </w:rPr>
      </w:pPr>
    </w:p>
    <w:p w14:paraId="22436D89" w14:textId="77777777" w:rsidR="001201FC" w:rsidRDefault="001201FC" w:rsidP="00D466E9">
      <w:pPr>
        <w:tabs>
          <w:tab w:val="left" w:pos="4845"/>
        </w:tabs>
        <w:jc w:val="center"/>
        <w:rPr>
          <w:rFonts w:ascii="Calibri" w:eastAsia="Times New Roman" w:hAnsi="Calibri" w:cs="Times New Roman"/>
          <w:b/>
          <w:sz w:val="44"/>
          <w:szCs w:val="16"/>
          <w:lang w:eastAsia="en-GB"/>
        </w:rPr>
      </w:pPr>
    </w:p>
    <w:p w14:paraId="0FCDDE10" w14:textId="77777777" w:rsidR="001201FC" w:rsidRDefault="001201FC" w:rsidP="00D466E9">
      <w:pPr>
        <w:tabs>
          <w:tab w:val="left" w:pos="4845"/>
        </w:tabs>
        <w:jc w:val="center"/>
        <w:rPr>
          <w:rFonts w:ascii="Calibri" w:eastAsia="Times New Roman" w:hAnsi="Calibri" w:cs="Times New Roman"/>
          <w:b/>
          <w:sz w:val="44"/>
          <w:szCs w:val="16"/>
          <w:lang w:eastAsia="en-GB"/>
        </w:rPr>
      </w:pPr>
    </w:p>
    <w:p w14:paraId="67CCD59D" w14:textId="77777777" w:rsidR="001201FC" w:rsidRDefault="001201FC" w:rsidP="00D466E9">
      <w:pPr>
        <w:tabs>
          <w:tab w:val="left" w:pos="4845"/>
        </w:tabs>
        <w:jc w:val="center"/>
        <w:rPr>
          <w:rFonts w:ascii="Calibri" w:eastAsia="Times New Roman" w:hAnsi="Calibri" w:cs="Times New Roman"/>
          <w:b/>
          <w:sz w:val="44"/>
          <w:szCs w:val="16"/>
          <w:lang w:eastAsia="en-GB"/>
        </w:rPr>
      </w:pPr>
    </w:p>
    <w:p w14:paraId="382BE504" w14:textId="77777777" w:rsidR="00D466E9" w:rsidRDefault="00DE7F47" w:rsidP="00D466E9">
      <w:pPr>
        <w:tabs>
          <w:tab w:val="left" w:pos="4845"/>
        </w:tabs>
        <w:jc w:val="center"/>
        <w:rPr>
          <w:rFonts w:ascii="Calibri" w:eastAsia="Times New Roman" w:hAnsi="Calibri" w:cs="Times New Roman"/>
          <w:b/>
          <w:sz w:val="44"/>
          <w:szCs w:val="16"/>
          <w:lang w:eastAsia="en-GB"/>
        </w:rPr>
      </w:pPr>
      <w:r>
        <w:rPr>
          <w:rFonts w:ascii="Calibri" w:eastAsia="Times New Roman" w:hAnsi="Calibri" w:cs="Times New Roman"/>
          <w:b/>
          <w:sz w:val="44"/>
          <w:szCs w:val="16"/>
          <w:lang w:eastAsia="en-GB"/>
        </w:rPr>
        <w:t>Academic Curriculum O</w:t>
      </w:r>
      <w:r w:rsidR="00D466E9" w:rsidRPr="00D466E9">
        <w:rPr>
          <w:rFonts w:ascii="Calibri" w:eastAsia="Times New Roman" w:hAnsi="Calibri" w:cs="Times New Roman"/>
          <w:b/>
          <w:sz w:val="44"/>
          <w:szCs w:val="16"/>
          <w:lang w:eastAsia="en-GB"/>
        </w:rPr>
        <w:t>verview</w:t>
      </w:r>
    </w:p>
    <w:p w14:paraId="06FDA366" w14:textId="0A4FC1A3" w:rsidR="002937A7" w:rsidRPr="00D466E9" w:rsidRDefault="002937A7" w:rsidP="00D466E9">
      <w:pPr>
        <w:tabs>
          <w:tab w:val="left" w:pos="4845"/>
        </w:tabs>
        <w:jc w:val="center"/>
        <w:rPr>
          <w:rFonts w:ascii="Calibri" w:eastAsia="Times New Roman" w:hAnsi="Calibri" w:cs="Times New Roman"/>
          <w:b/>
          <w:sz w:val="16"/>
          <w:szCs w:val="16"/>
          <w:lang w:eastAsia="en-GB"/>
        </w:rPr>
      </w:pPr>
      <w:r>
        <w:rPr>
          <w:rFonts w:ascii="Calibri" w:eastAsia="Times New Roman" w:hAnsi="Calibri" w:cs="Times New Roman"/>
          <w:b/>
          <w:sz w:val="44"/>
          <w:szCs w:val="16"/>
          <w:lang w:eastAsia="en-GB"/>
        </w:rPr>
        <w:t>20</w:t>
      </w:r>
      <w:r w:rsidR="00207FB7">
        <w:rPr>
          <w:rFonts w:ascii="Calibri" w:eastAsia="Times New Roman" w:hAnsi="Calibri" w:cs="Times New Roman"/>
          <w:b/>
          <w:sz w:val="44"/>
          <w:szCs w:val="16"/>
          <w:lang w:eastAsia="en-GB"/>
        </w:rPr>
        <w:t>2</w:t>
      </w:r>
      <w:r w:rsidR="00AB5230">
        <w:rPr>
          <w:rFonts w:ascii="Calibri" w:eastAsia="Times New Roman" w:hAnsi="Calibri" w:cs="Times New Roman"/>
          <w:b/>
          <w:sz w:val="44"/>
          <w:szCs w:val="16"/>
          <w:lang w:eastAsia="en-GB"/>
        </w:rPr>
        <w:t>3</w:t>
      </w:r>
      <w:r>
        <w:rPr>
          <w:rFonts w:ascii="Calibri" w:eastAsia="Times New Roman" w:hAnsi="Calibri" w:cs="Times New Roman"/>
          <w:b/>
          <w:sz w:val="44"/>
          <w:szCs w:val="16"/>
          <w:lang w:eastAsia="en-GB"/>
        </w:rPr>
        <w:t>-2</w:t>
      </w:r>
      <w:r w:rsidR="00AB5230">
        <w:rPr>
          <w:rFonts w:ascii="Calibri" w:eastAsia="Times New Roman" w:hAnsi="Calibri" w:cs="Times New Roman"/>
          <w:b/>
          <w:sz w:val="44"/>
          <w:szCs w:val="16"/>
          <w:lang w:eastAsia="en-GB"/>
        </w:rPr>
        <w:t>4</w:t>
      </w:r>
    </w:p>
    <w:p w14:paraId="4B722478" w14:textId="77777777" w:rsidR="00207FB7" w:rsidRDefault="00207FB7" w:rsidP="009453D3">
      <w:pPr>
        <w:pStyle w:val="NoSpacing"/>
        <w:jc w:val="both"/>
        <w:rPr>
          <w:i/>
          <w:sz w:val="24"/>
          <w:szCs w:val="24"/>
          <w:lang w:eastAsia="en-GB"/>
        </w:rPr>
      </w:pPr>
    </w:p>
    <w:p w14:paraId="6C02FF8F" w14:textId="0F8EE735" w:rsidR="001201FC" w:rsidRPr="00DA6C43" w:rsidRDefault="00207FB7" w:rsidP="009453D3">
      <w:pPr>
        <w:pStyle w:val="NoSpacing"/>
        <w:jc w:val="both"/>
        <w:rPr>
          <w:i/>
          <w:sz w:val="24"/>
          <w:szCs w:val="24"/>
          <w:lang w:eastAsia="en-GB"/>
        </w:rPr>
      </w:pPr>
      <w:r>
        <w:rPr>
          <w:i/>
          <w:sz w:val="24"/>
          <w:szCs w:val="24"/>
          <w:lang w:eastAsia="en-GB"/>
        </w:rPr>
        <w:t xml:space="preserve"> </w:t>
      </w:r>
      <w:r w:rsidR="001201FC" w:rsidRPr="001201FC">
        <w:rPr>
          <w:b/>
          <w:sz w:val="24"/>
          <w:szCs w:val="24"/>
          <w:lang w:eastAsia="en-GB"/>
        </w:rPr>
        <w:t>Vision</w:t>
      </w:r>
    </w:p>
    <w:p w14:paraId="4A1301B7" w14:textId="77777777" w:rsidR="001201FC" w:rsidRDefault="001201FC" w:rsidP="009453D3">
      <w:pPr>
        <w:pStyle w:val="NoSpacing"/>
        <w:jc w:val="both"/>
        <w:rPr>
          <w:sz w:val="24"/>
          <w:szCs w:val="24"/>
          <w:lang w:eastAsia="en-GB"/>
        </w:rPr>
      </w:pPr>
      <w:r w:rsidRPr="001201FC">
        <w:rPr>
          <w:sz w:val="24"/>
          <w:szCs w:val="24"/>
          <w:lang w:eastAsia="en-GB"/>
        </w:rPr>
        <w:t xml:space="preserve">Our curriculum, like everything at Bedford Free School, is guided by our values of respect, </w:t>
      </w:r>
      <w:proofErr w:type="gramStart"/>
      <w:r w:rsidRPr="001201FC">
        <w:rPr>
          <w:sz w:val="24"/>
          <w:szCs w:val="24"/>
          <w:lang w:eastAsia="en-GB"/>
        </w:rPr>
        <w:t>honesty</w:t>
      </w:r>
      <w:proofErr w:type="gramEnd"/>
      <w:r w:rsidRPr="001201FC">
        <w:rPr>
          <w:sz w:val="24"/>
          <w:szCs w:val="24"/>
          <w:lang w:eastAsia="en-GB"/>
        </w:rPr>
        <w:t xml:space="preserve"> and high expectations. This means we hold dear the belief that every single child and young person at our school </w:t>
      </w:r>
      <w:proofErr w:type="gramStart"/>
      <w:r w:rsidRPr="001201FC">
        <w:rPr>
          <w:sz w:val="24"/>
          <w:szCs w:val="24"/>
          <w:lang w:eastAsia="en-GB"/>
        </w:rPr>
        <w:t>is capable of achieving</w:t>
      </w:r>
      <w:proofErr w:type="gramEnd"/>
      <w:r w:rsidRPr="001201FC">
        <w:rPr>
          <w:sz w:val="24"/>
          <w:szCs w:val="24"/>
          <w:lang w:eastAsia="en-GB"/>
        </w:rPr>
        <w:t xml:space="preserve"> something great. By providing a rigorous, academic curriculum that is rich in carefully sequenced knowledge, our goal is to enable pupils to take their place in the community of educated citizens.</w:t>
      </w:r>
    </w:p>
    <w:p w14:paraId="5635B18E" w14:textId="77777777" w:rsidR="001201FC" w:rsidRPr="001201FC" w:rsidRDefault="001201FC" w:rsidP="009453D3">
      <w:pPr>
        <w:pStyle w:val="NoSpacing"/>
        <w:jc w:val="both"/>
        <w:rPr>
          <w:sz w:val="24"/>
          <w:szCs w:val="24"/>
          <w:lang w:eastAsia="en-GB"/>
        </w:rPr>
      </w:pPr>
    </w:p>
    <w:p w14:paraId="64E979E3" w14:textId="77777777" w:rsidR="001201FC" w:rsidRPr="001201FC" w:rsidRDefault="001201FC" w:rsidP="009453D3">
      <w:pPr>
        <w:pStyle w:val="NoSpacing"/>
        <w:jc w:val="both"/>
        <w:rPr>
          <w:sz w:val="24"/>
          <w:szCs w:val="24"/>
          <w:lang w:eastAsia="en-GB"/>
        </w:rPr>
      </w:pPr>
      <w:r w:rsidRPr="001201FC">
        <w:rPr>
          <w:b/>
          <w:bCs/>
          <w:sz w:val="24"/>
          <w:szCs w:val="24"/>
          <w:bdr w:val="none" w:sz="0" w:space="0" w:color="auto" w:frame="1"/>
          <w:lang w:eastAsia="en-GB"/>
        </w:rPr>
        <w:t>Respect</w:t>
      </w:r>
      <w:r w:rsidRPr="001201FC">
        <w:rPr>
          <w:sz w:val="24"/>
          <w:szCs w:val="24"/>
          <w:lang w:eastAsia="en-GB"/>
        </w:rPr>
        <w:t xml:space="preserve"> is embodied in our curriculum through the high value we place on subjects and our teachers as experts in their subject areas. We want our pupils to have access to the best that has been thought and said, and with this in mind our teachers think carefully about what to teach and how best to teach it. We want pupils’ future options to be wide, so we do not narrow the curriculum. Instead, we ensure pupils are exposed to a wide body of knowledge through </w:t>
      </w:r>
      <w:r w:rsidR="00927114">
        <w:rPr>
          <w:sz w:val="24"/>
          <w:szCs w:val="24"/>
          <w:lang w:eastAsia="en-GB"/>
        </w:rPr>
        <w:t xml:space="preserve">our </w:t>
      </w:r>
      <w:r w:rsidRPr="001201FC">
        <w:rPr>
          <w:sz w:val="24"/>
          <w:szCs w:val="24"/>
          <w:lang w:eastAsia="en-GB"/>
        </w:rPr>
        <w:t>Key Stage Three curriculum over years 7, 8 and 9.  We are not just concerned with preparing pupils for GCSE success: we also think carefully about those pupils whose formal study of a subject will come to an end in Year 9, and prioritise the knowledge that create well-rounded, well-educated individuals.</w:t>
      </w:r>
    </w:p>
    <w:p w14:paraId="6BF5E97B" w14:textId="77777777" w:rsidR="001201FC" w:rsidRPr="001201FC" w:rsidRDefault="001201FC" w:rsidP="009453D3">
      <w:pPr>
        <w:pStyle w:val="NoSpacing"/>
        <w:jc w:val="both"/>
        <w:rPr>
          <w:sz w:val="24"/>
          <w:szCs w:val="24"/>
          <w:lang w:eastAsia="en-GB"/>
        </w:rPr>
      </w:pPr>
      <w:r w:rsidRPr="001201FC">
        <w:rPr>
          <w:sz w:val="24"/>
          <w:szCs w:val="24"/>
          <w:lang w:eastAsia="en-GB"/>
        </w:rPr>
        <w:t> </w:t>
      </w:r>
    </w:p>
    <w:p w14:paraId="540B02BA" w14:textId="6EDDAD8F" w:rsidR="001201FC" w:rsidRPr="001201FC" w:rsidRDefault="001201FC" w:rsidP="009453D3">
      <w:pPr>
        <w:pStyle w:val="NoSpacing"/>
        <w:jc w:val="both"/>
        <w:rPr>
          <w:sz w:val="24"/>
          <w:szCs w:val="24"/>
          <w:lang w:eastAsia="en-GB"/>
        </w:rPr>
      </w:pPr>
      <w:r w:rsidRPr="001201FC">
        <w:rPr>
          <w:b/>
          <w:bCs/>
          <w:sz w:val="24"/>
          <w:szCs w:val="24"/>
          <w:bdr w:val="none" w:sz="0" w:space="0" w:color="auto" w:frame="1"/>
          <w:lang w:eastAsia="en-GB"/>
        </w:rPr>
        <w:t>Honesty</w:t>
      </w:r>
      <w:r w:rsidRPr="001201FC">
        <w:rPr>
          <w:sz w:val="24"/>
          <w:szCs w:val="24"/>
          <w:lang w:eastAsia="en-GB"/>
        </w:rPr>
        <w:t> is demonstrated through our evidence</w:t>
      </w:r>
      <w:r w:rsidR="0070310B">
        <w:rPr>
          <w:sz w:val="24"/>
          <w:szCs w:val="24"/>
          <w:lang w:eastAsia="en-GB"/>
        </w:rPr>
        <w:t>-</w:t>
      </w:r>
      <w:r w:rsidRPr="001201FC">
        <w:rPr>
          <w:sz w:val="24"/>
          <w:szCs w:val="24"/>
          <w:lang w:eastAsia="en-GB"/>
        </w:rPr>
        <w:t>informed approach to planning and teaching. We believe pupils are more likely to remember all they have learned if the delivery of that knowledge has been carefully sequenced and planned. We work hard to ensure our curriculum is coherent, with learning building over time, which enables pupils to attach new knowledge to old in a manner that is efficient and sustainable. This means our pupils make good progress through our curriculum and are well prepared for their next level of study.</w:t>
      </w:r>
    </w:p>
    <w:p w14:paraId="45747AE7" w14:textId="77777777" w:rsidR="001201FC" w:rsidRPr="001201FC" w:rsidRDefault="001201FC" w:rsidP="009453D3">
      <w:pPr>
        <w:pStyle w:val="NoSpacing"/>
        <w:jc w:val="both"/>
        <w:rPr>
          <w:sz w:val="24"/>
          <w:szCs w:val="24"/>
          <w:lang w:eastAsia="en-GB"/>
        </w:rPr>
      </w:pPr>
      <w:r w:rsidRPr="001201FC">
        <w:rPr>
          <w:sz w:val="24"/>
          <w:szCs w:val="24"/>
          <w:lang w:eastAsia="en-GB"/>
        </w:rPr>
        <w:t> </w:t>
      </w:r>
    </w:p>
    <w:p w14:paraId="209BC7E3" w14:textId="77777777" w:rsidR="001201FC" w:rsidRPr="001201FC" w:rsidRDefault="001201FC" w:rsidP="009453D3">
      <w:pPr>
        <w:pStyle w:val="NoSpacing"/>
        <w:jc w:val="both"/>
        <w:rPr>
          <w:sz w:val="24"/>
          <w:szCs w:val="24"/>
          <w:lang w:eastAsia="en-GB"/>
        </w:rPr>
      </w:pPr>
      <w:r w:rsidRPr="001201FC">
        <w:rPr>
          <w:b/>
          <w:bCs/>
          <w:sz w:val="24"/>
          <w:szCs w:val="24"/>
          <w:bdr w:val="none" w:sz="0" w:space="0" w:color="auto" w:frame="1"/>
          <w:lang w:eastAsia="en-GB"/>
        </w:rPr>
        <w:t>High Expectations</w:t>
      </w:r>
      <w:r w:rsidRPr="001201FC">
        <w:rPr>
          <w:sz w:val="24"/>
          <w:szCs w:val="24"/>
          <w:lang w:eastAsia="en-GB"/>
        </w:rPr>
        <w:t> are evident through the rigorous academic focus of our curriculum. At GCSE level, the vast majority are entered for, and perform very well in, EBacc subjects. By ensuring broad coverage of academic subjects, we ensure all pupils of Bedford Free School are not only prepared for GCSE but for life afterwards, including sixth form study and a great university for those who wish to pursue such a goal.</w:t>
      </w:r>
    </w:p>
    <w:p w14:paraId="13500C62" w14:textId="77777777" w:rsidR="001201FC" w:rsidRPr="001201FC" w:rsidRDefault="001201FC" w:rsidP="009453D3">
      <w:pPr>
        <w:pStyle w:val="NoSpacing"/>
        <w:jc w:val="both"/>
        <w:rPr>
          <w:sz w:val="24"/>
          <w:szCs w:val="24"/>
        </w:rPr>
      </w:pPr>
    </w:p>
    <w:p w14:paraId="00F7D8EF" w14:textId="77777777" w:rsidR="00E234F9" w:rsidRDefault="00E234F9" w:rsidP="009453D3">
      <w:pPr>
        <w:pStyle w:val="NoSpacing"/>
        <w:jc w:val="both"/>
        <w:rPr>
          <w:sz w:val="24"/>
          <w:szCs w:val="24"/>
          <w:bdr w:val="none" w:sz="0" w:space="0" w:color="auto" w:frame="1"/>
        </w:rPr>
      </w:pPr>
      <w:r w:rsidRPr="001201FC">
        <w:rPr>
          <w:sz w:val="24"/>
          <w:szCs w:val="24"/>
          <w:bdr w:val="none" w:sz="0" w:space="0" w:color="auto" w:frame="1"/>
        </w:rPr>
        <w:t>We deliver a broad and balanced curriculum at BFS. Our extended school day allows us to ensure that all pupils have mastered the basics, and hence we give extra time to English and mathematics.</w:t>
      </w:r>
    </w:p>
    <w:p w14:paraId="3F49E752" w14:textId="77777777" w:rsidR="00E234F9" w:rsidRPr="001201FC" w:rsidRDefault="00E234F9" w:rsidP="009453D3">
      <w:pPr>
        <w:pStyle w:val="NoSpacing"/>
        <w:jc w:val="both"/>
        <w:rPr>
          <w:sz w:val="24"/>
          <w:szCs w:val="24"/>
        </w:rPr>
      </w:pPr>
    </w:p>
    <w:p w14:paraId="113C0BDC" w14:textId="5061EF66" w:rsidR="00E234F9" w:rsidRPr="001201FC" w:rsidRDefault="00927114" w:rsidP="009453D3">
      <w:pPr>
        <w:pStyle w:val="NoSpacing"/>
        <w:jc w:val="both"/>
        <w:rPr>
          <w:sz w:val="24"/>
          <w:szCs w:val="24"/>
        </w:rPr>
      </w:pPr>
      <w:r>
        <w:rPr>
          <w:sz w:val="24"/>
          <w:szCs w:val="24"/>
          <w:bdr w:val="none" w:sz="0" w:space="0" w:color="auto" w:frame="1"/>
        </w:rPr>
        <w:t>All p</w:t>
      </w:r>
      <w:r w:rsidR="00E234F9" w:rsidRPr="001201FC">
        <w:rPr>
          <w:sz w:val="24"/>
          <w:szCs w:val="24"/>
          <w:bdr w:val="none" w:sz="0" w:space="0" w:color="auto" w:frame="1"/>
        </w:rPr>
        <w:t>upils study the following lessons in Years 7-9</w:t>
      </w:r>
      <w:r w:rsidR="00753334">
        <w:rPr>
          <w:sz w:val="24"/>
          <w:szCs w:val="24"/>
          <w:bdr w:val="none" w:sz="0" w:space="0" w:color="auto" w:frame="1"/>
        </w:rPr>
        <w:t>*</w:t>
      </w:r>
      <w:r w:rsidR="00E234F9" w:rsidRPr="001201FC">
        <w:rPr>
          <w:sz w:val="24"/>
          <w:szCs w:val="24"/>
          <w:bdr w:val="none" w:sz="0" w:space="0" w:color="auto" w:frame="1"/>
        </w:rPr>
        <w:t xml:space="preserve"> per week:</w:t>
      </w:r>
    </w:p>
    <w:p w14:paraId="479FB869" w14:textId="01B32368" w:rsidR="00E234F9" w:rsidRDefault="00E234F9" w:rsidP="009453D3">
      <w:pPr>
        <w:pStyle w:val="NoSpacing"/>
        <w:jc w:val="both"/>
        <w:rPr>
          <w:sz w:val="24"/>
          <w:szCs w:val="24"/>
          <w:bdr w:val="none" w:sz="0" w:space="0" w:color="auto" w:frame="1"/>
        </w:rPr>
      </w:pPr>
      <w:r w:rsidRPr="001201FC">
        <w:rPr>
          <w:sz w:val="24"/>
          <w:szCs w:val="24"/>
          <w:bdr w:val="none" w:sz="0" w:space="0" w:color="auto" w:frame="1"/>
        </w:rPr>
        <w:t>Maths, English, science, Spanish, PE, religious education, history, geography, art</w:t>
      </w:r>
      <w:r w:rsidR="00AB5230">
        <w:rPr>
          <w:sz w:val="24"/>
          <w:szCs w:val="24"/>
          <w:bdr w:val="none" w:sz="0" w:space="0" w:color="auto" w:frame="1"/>
        </w:rPr>
        <w:t xml:space="preserve"> and design</w:t>
      </w:r>
      <w:r w:rsidRPr="001201FC">
        <w:rPr>
          <w:sz w:val="24"/>
          <w:szCs w:val="24"/>
          <w:bdr w:val="none" w:sz="0" w:space="0" w:color="auto" w:frame="1"/>
        </w:rPr>
        <w:t>, m</w:t>
      </w:r>
      <w:r w:rsidR="00B8577C">
        <w:rPr>
          <w:sz w:val="24"/>
          <w:szCs w:val="24"/>
          <w:bdr w:val="none" w:sz="0" w:space="0" w:color="auto" w:frame="1"/>
        </w:rPr>
        <w:t>usic,</w:t>
      </w:r>
      <w:r w:rsidR="00927114">
        <w:rPr>
          <w:sz w:val="24"/>
          <w:szCs w:val="24"/>
          <w:bdr w:val="none" w:sz="0" w:space="0" w:color="auto" w:frame="1"/>
        </w:rPr>
        <w:t xml:space="preserve"> </w:t>
      </w:r>
      <w:r w:rsidR="00B8577C">
        <w:rPr>
          <w:sz w:val="24"/>
          <w:szCs w:val="24"/>
          <w:bdr w:val="none" w:sz="0" w:space="0" w:color="auto" w:frame="1"/>
        </w:rPr>
        <w:t>drama, computing</w:t>
      </w:r>
      <w:r w:rsidR="00E94191">
        <w:rPr>
          <w:sz w:val="24"/>
          <w:szCs w:val="24"/>
          <w:bdr w:val="none" w:sz="0" w:space="0" w:color="auto" w:frame="1"/>
        </w:rPr>
        <w:t xml:space="preserve">. Most </w:t>
      </w:r>
      <w:r w:rsidRPr="001201FC">
        <w:rPr>
          <w:sz w:val="24"/>
          <w:szCs w:val="24"/>
          <w:bdr w:val="none" w:sz="0" w:space="0" w:color="auto" w:frame="1"/>
        </w:rPr>
        <w:t>pupils go on to take French as well.</w:t>
      </w:r>
      <w:r w:rsidR="00B8577C">
        <w:rPr>
          <w:sz w:val="24"/>
          <w:szCs w:val="24"/>
          <w:bdr w:val="none" w:sz="0" w:space="0" w:color="auto" w:frame="1"/>
        </w:rPr>
        <w:t xml:space="preserve"> </w:t>
      </w:r>
      <w:r w:rsidRPr="001201FC">
        <w:rPr>
          <w:sz w:val="24"/>
          <w:szCs w:val="24"/>
          <w:bdr w:val="none" w:sz="0" w:space="0" w:color="auto" w:frame="1"/>
        </w:rPr>
        <w:t>In music, all pupils learn how to play at least one musical instrument and there are opportunities to play in the school orchestra or sing in the choir.</w:t>
      </w:r>
      <w:r w:rsidR="00927114">
        <w:rPr>
          <w:sz w:val="24"/>
          <w:szCs w:val="24"/>
          <w:bdr w:val="none" w:sz="0" w:space="0" w:color="auto" w:frame="1"/>
        </w:rPr>
        <w:t xml:space="preserve"> (*Art, Drama, Music, Computing are preferences subject in Y9). </w:t>
      </w:r>
    </w:p>
    <w:p w14:paraId="5572648B" w14:textId="77777777" w:rsidR="00E234F9" w:rsidRPr="001201FC" w:rsidRDefault="00E234F9" w:rsidP="009453D3">
      <w:pPr>
        <w:pStyle w:val="NoSpacing"/>
        <w:jc w:val="both"/>
        <w:rPr>
          <w:sz w:val="24"/>
          <w:szCs w:val="24"/>
        </w:rPr>
      </w:pPr>
    </w:p>
    <w:p w14:paraId="2087FE84" w14:textId="77777777" w:rsidR="00E234F9" w:rsidRDefault="00E234F9" w:rsidP="009453D3">
      <w:pPr>
        <w:pStyle w:val="NoSpacing"/>
        <w:jc w:val="both"/>
        <w:rPr>
          <w:sz w:val="24"/>
          <w:szCs w:val="24"/>
          <w:bdr w:val="none" w:sz="0" w:space="0" w:color="auto" w:frame="1"/>
        </w:rPr>
      </w:pPr>
      <w:r w:rsidRPr="001201FC">
        <w:rPr>
          <w:sz w:val="24"/>
          <w:szCs w:val="24"/>
          <w:bdr w:val="none" w:sz="0" w:space="0" w:color="auto" w:frame="1"/>
        </w:rPr>
        <w:t xml:space="preserve">In Key Stage 4, all pupils continue to study a broad and balanced academic curriculum to </w:t>
      </w:r>
      <w:proofErr w:type="gramStart"/>
      <w:r w:rsidRPr="001201FC">
        <w:rPr>
          <w:sz w:val="24"/>
          <w:szCs w:val="24"/>
          <w:bdr w:val="none" w:sz="0" w:space="0" w:color="auto" w:frame="1"/>
        </w:rPr>
        <w:t>GCSE, but</w:t>
      </w:r>
      <w:proofErr w:type="gramEnd"/>
      <w:r w:rsidRPr="001201FC">
        <w:rPr>
          <w:sz w:val="24"/>
          <w:szCs w:val="24"/>
          <w:bdr w:val="none" w:sz="0" w:space="0" w:color="auto" w:frame="1"/>
        </w:rPr>
        <w:t xml:space="preserve"> are able to opt into additional subjects. All pupils study maths, English </w:t>
      </w:r>
      <w:proofErr w:type="gramStart"/>
      <w:r w:rsidRPr="001201FC">
        <w:rPr>
          <w:sz w:val="24"/>
          <w:szCs w:val="24"/>
          <w:bdr w:val="none" w:sz="0" w:space="0" w:color="auto" w:frame="1"/>
        </w:rPr>
        <w:t>literature</w:t>
      </w:r>
      <w:proofErr w:type="gramEnd"/>
      <w:r w:rsidRPr="001201FC">
        <w:rPr>
          <w:sz w:val="24"/>
          <w:szCs w:val="24"/>
          <w:bdr w:val="none" w:sz="0" w:space="0" w:color="auto" w:frame="1"/>
        </w:rPr>
        <w:t xml:space="preserve"> and English language, Spanish or French, biology, chemistry, physics, PE, history or ge</w:t>
      </w:r>
      <w:r>
        <w:rPr>
          <w:sz w:val="24"/>
          <w:szCs w:val="24"/>
          <w:bdr w:val="none" w:sz="0" w:space="0" w:color="auto" w:frame="1"/>
        </w:rPr>
        <w:t>ography, and two other options</w:t>
      </w:r>
      <w:r w:rsidRPr="001201FC">
        <w:rPr>
          <w:sz w:val="24"/>
          <w:szCs w:val="24"/>
          <w:bdr w:val="none" w:sz="0" w:space="0" w:color="auto" w:frame="1"/>
        </w:rPr>
        <w:t>. We enter pupils for rigorous GCSE examinations at the end of year 11 and support this with independent careers advice for all.</w:t>
      </w:r>
    </w:p>
    <w:p w14:paraId="1C3BD583" w14:textId="77777777" w:rsidR="00E234F9" w:rsidRPr="001201FC" w:rsidRDefault="00E234F9" w:rsidP="009453D3">
      <w:pPr>
        <w:pStyle w:val="NoSpacing"/>
        <w:jc w:val="both"/>
        <w:rPr>
          <w:sz w:val="24"/>
          <w:szCs w:val="24"/>
        </w:rPr>
      </w:pPr>
    </w:p>
    <w:p w14:paraId="1A3A2E2A" w14:textId="77777777" w:rsidR="004B5C34" w:rsidRDefault="002638E5" w:rsidP="009453D3">
      <w:pPr>
        <w:pStyle w:val="NoSpacing"/>
        <w:jc w:val="both"/>
        <w:rPr>
          <w:sz w:val="24"/>
          <w:szCs w:val="24"/>
          <w:bdr w:val="none" w:sz="0" w:space="0" w:color="auto" w:frame="1"/>
        </w:rPr>
      </w:pPr>
      <w:r>
        <w:rPr>
          <w:sz w:val="24"/>
          <w:szCs w:val="24"/>
          <w:bdr w:val="none" w:sz="0" w:space="0" w:color="auto" w:frame="1"/>
        </w:rPr>
        <w:t xml:space="preserve">Pupils in years 7 to 10 </w:t>
      </w:r>
      <w:r w:rsidR="00477CB2">
        <w:rPr>
          <w:sz w:val="24"/>
          <w:szCs w:val="24"/>
          <w:bdr w:val="none" w:sz="0" w:space="0" w:color="auto" w:frame="1"/>
        </w:rPr>
        <w:t xml:space="preserve">read every day during DEAR (Drop Everything and Read). The texts have been carefully selected and are </w:t>
      </w:r>
      <w:r w:rsidR="00933129">
        <w:rPr>
          <w:sz w:val="24"/>
          <w:szCs w:val="24"/>
          <w:bdr w:val="none" w:sz="0" w:space="0" w:color="auto" w:frame="1"/>
        </w:rPr>
        <w:t>named at the end of the English section of</w:t>
      </w:r>
      <w:r w:rsidR="004B5C34">
        <w:rPr>
          <w:sz w:val="24"/>
          <w:szCs w:val="24"/>
          <w:bdr w:val="none" w:sz="0" w:space="0" w:color="auto" w:frame="1"/>
        </w:rPr>
        <w:t xml:space="preserve"> each year group in</w:t>
      </w:r>
      <w:r w:rsidR="00933129">
        <w:rPr>
          <w:sz w:val="24"/>
          <w:szCs w:val="24"/>
          <w:bdr w:val="none" w:sz="0" w:space="0" w:color="auto" w:frame="1"/>
        </w:rPr>
        <w:t xml:space="preserve"> the overview below</w:t>
      </w:r>
      <w:r w:rsidR="004B5C34">
        <w:rPr>
          <w:sz w:val="24"/>
          <w:szCs w:val="24"/>
          <w:bdr w:val="none" w:sz="0" w:space="0" w:color="auto" w:frame="1"/>
        </w:rPr>
        <w:t xml:space="preserve">. </w:t>
      </w:r>
    </w:p>
    <w:p w14:paraId="234FE07A" w14:textId="77777777" w:rsidR="004B5C34" w:rsidRDefault="004B5C34" w:rsidP="009453D3">
      <w:pPr>
        <w:pStyle w:val="NoSpacing"/>
        <w:jc w:val="both"/>
        <w:rPr>
          <w:sz w:val="24"/>
          <w:szCs w:val="24"/>
          <w:bdr w:val="none" w:sz="0" w:space="0" w:color="auto" w:frame="1"/>
        </w:rPr>
      </w:pPr>
    </w:p>
    <w:p w14:paraId="3E7AC7F9" w14:textId="4509C824" w:rsidR="00AA1D91" w:rsidRDefault="00E234F9" w:rsidP="009453D3">
      <w:pPr>
        <w:pStyle w:val="NoSpacing"/>
        <w:jc w:val="both"/>
        <w:rPr>
          <w:sz w:val="24"/>
          <w:szCs w:val="24"/>
          <w:bdr w:val="none" w:sz="0" w:space="0" w:color="auto" w:frame="1"/>
        </w:rPr>
      </w:pPr>
      <w:r w:rsidRPr="001201FC">
        <w:rPr>
          <w:sz w:val="24"/>
          <w:szCs w:val="24"/>
          <w:bdr w:val="none" w:sz="0" w:space="0" w:color="auto" w:frame="1"/>
        </w:rPr>
        <w:t xml:space="preserve">We work very hard on the content of our curriculum in each subject across </w:t>
      </w:r>
      <w:proofErr w:type="gramStart"/>
      <w:r w:rsidRPr="001201FC">
        <w:rPr>
          <w:sz w:val="24"/>
          <w:szCs w:val="24"/>
          <w:bdr w:val="none" w:sz="0" w:space="0" w:color="auto" w:frame="1"/>
        </w:rPr>
        <w:t>all of</w:t>
      </w:r>
      <w:proofErr w:type="gramEnd"/>
      <w:r w:rsidRPr="001201FC">
        <w:rPr>
          <w:sz w:val="24"/>
          <w:szCs w:val="24"/>
          <w:bdr w:val="none" w:sz="0" w:space="0" w:color="auto" w:frame="1"/>
        </w:rPr>
        <w:t xml:space="preserve"> their five years at BFS to ensure that pupils gain the necessary knowledge to play a full part in shaping the world as young adults.</w:t>
      </w:r>
    </w:p>
    <w:p w14:paraId="07567CF1" w14:textId="77777777" w:rsidR="00AA1D91" w:rsidRDefault="00AA1D91" w:rsidP="009453D3">
      <w:pPr>
        <w:pStyle w:val="NoSpacing"/>
        <w:jc w:val="both"/>
        <w:rPr>
          <w:sz w:val="24"/>
          <w:szCs w:val="24"/>
          <w:bdr w:val="none" w:sz="0" w:space="0" w:color="auto" w:frame="1"/>
        </w:rPr>
      </w:pPr>
    </w:p>
    <w:p w14:paraId="1C03E918" w14:textId="77777777" w:rsidR="00AA1D91" w:rsidRPr="00AA1D91" w:rsidRDefault="00AA1D91" w:rsidP="009453D3">
      <w:pPr>
        <w:pStyle w:val="NoSpacing"/>
        <w:jc w:val="both"/>
        <w:rPr>
          <w:sz w:val="24"/>
          <w:szCs w:val="24"/>
        </w:rPr>
        <w:sectPr w:rsidR="00AA1D91" w:rsidRPr="00AA1D91" w:rsidSect="00735B86">
          <w:pgSz w:w="16838" w:h="23811" w:code="8"/>
          <w:pgMar w:top="720" w:right="1558" w:bottom="720" w:left="1418" w:header="708" w:footer="708" w:gutter="0"/>
          <w:cols w:space="708"/>
          <w:docGrid w:linePitch="360"/>
        </w:sectPr>
      </w:pPr>
      <w:r>
        <w:rPr>
          <w:sz w:val="24"/>
          <w:szCs w:val="24"/>
          <w:bdr w:val="none" w:sz="0" w:space="0" w:color="auto" w:frame="1"/>
        </w:rPr>
        <w:t xml:space="preserve">An overview of the curriculum for all subjects across all year groups can be found below: </w:t>
      </w:r>
    </w:p>
    <w:tbl>
      <w:tblPr>
        <w:tblW w:w="199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79"/>
        <w:gridCol w:w="851"/>
        <w:gridCol w:w="1450"/>
        <w:gridCol w:w="1450"/>
        <w:gridCol w:w="1450"/>
        <w:gridCol w:w="1450"/>
        <w:gridCol w:w="1451"/>
        <w:gridCol w:w="1450"/>
        <w:gridCol w:w="1450"/>
        <w:gridCol w:w="1450"/>
        <w:gridCol w:w="1451"/>
        <w:gridCol w:w="1450"/>
        <w:gridCol w:w="1450"/>
        <w:gridCol w:w="1450"/>
        <w:gridCol w:w="1451"/>
      </w:tblGrid>
      <w:tr w:rsidR="005B4092" w:rsidRPr="0015779B" w14:paraId="7C726FD0" w14:textId="77777777" w:rsidTr="2CD760AB">
        <w:trPr>
          <w:trHeight w:val="70"/>
        </w:trPr>
        <w:tc>
          <w:tcPr>
            <w:tcW w:w="11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5D11F264" w14:textId="77777777" w:rsidR="005B4092" w:rsidRPr="00B15979" w:rsidRDefault="005B4092" w:rsidP="005466B5">
            <w:pPr>
              <w:spacing w:after="0" w:line="240" w:lineRule="auto"/>
              <w:jc w:val="center"/>
              <w:rPr>
                <w:rFonts w:ascii="Calibri" w:eastAsia="Times New Roman" w:hAnsi="Calibri" w:cs="Times New Roman"/>
                <w:b/>
                <w:bCs/>
                <w:sz w:val="16"/>
                <w:szCs w:val="16"/>
                <w:lang w:eastAsia="en-GB"/>
              </w:rPr>
            </w:pPr>
            <w:r w:rsidRPr="00B15979">
              <w:rPr>
                <w:rFonts w:ascii="Calibri" w:eastAsia="Times New Roman" w:hAnsi="Calibri" w:cs="Times New Roman"/>
                <w:b/>
                <w:bCs/>
                <w:sz w:val="16"/>
                <w:szCs w:val="16"/>
                <w:lang w:eastAsia="en-GB"/>
              </w:rPr>
              <w:lastRenderedPageBreak/>
              <w:t>SUBJECT</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148CDAC5"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ART</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7AB17561"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COMPUTING</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2D52CC6C"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DRAMA</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5C7926CC"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ENGLISH</w:t>
            </w:r>
          </w:p>
        </w:tc>
        <w:tc>
          <w:tcPr>
            <w:tcW w:w="14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2ED2389A"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FRENCH</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51D23347"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GEOGRAPHY</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080601A3"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HISTORY</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77D73E71" w14:textId="2AB03C36" w:rsidR="005B4092" w:rsidRPr="00275B15" w:rsidRDefault="005B4092" w:rsidP="00B23DCA">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MATHS</w:t>
            </w:r>
          </w:p>
        </w:tc>
        <w:tc>
          <w:tcPr>
            <w:tcW w:w="14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5399E33"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Music</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1D1915E4" w14:textId="7EBB268C"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PE (CORE)</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66987C5"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RE</w:t>
            </w:r>
          </w:p>
        </w:tc>
        <w:tc>
          <w:tcPr>
            <w:tcW w:w="1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764DF69"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SCIENCE</w:t>
            </w:r>
          </w:p>
          <w:p w14:paraId="4FECD4C3" w14:textId="1499659A" w:rsidR="005B4092" w:rsidRPr="00275B15" w:rsidRDefault="005B4092" w:rsidP="005466B5">
            <w:pPr>
              <w:spacing w:after="0" w:line="240" w:lineRule="auto"/>
              <w:jc w:val="center"/>
              <w:rPr>
                <w:rFonts w:ascii="Calibri" w:eastAsia="Times New Roman" w:hAnsi="Calibri" w:cs="Times New Roman"/>
                <w:b/>
                <w:bCs/>
                <w:sz w:val="16"/>
                <w:szCs w:val="16"/>
                <w:lang w:eastAsia="en-GB"/>
              </w:rPr>
            </w:pPr>
          </w:p>
        </w:tc>
        <w:tc>
          <w:tcPr>
            <w:tcW w:w="14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4BAB0F30" w14:textId="77777777" w:rsidR="005B4092" w:rsidRPr="00275B15" w:rsidRDefault="005B4092" w:rsidP="005466B5">
            <w:pPr>
              <w:spacing w:after="0" w:line="240" w:lineRule="auto"/>
              <w:jc w:val="center"/>
              <w:rPr>
                <w:rFonts w:ascii="Calibri" w:eastAsia="Times New Roman" w:hAnsi="Calibri" w:cs="Times New Roman"/>
                <w:b/>
                <w:bCs/>
                <w:sz w:val="16"/>
                <w:szCs w:val="16"/>
                <w:lang w:eastAsia="en-GB"/>
              </w:rPr>
            </w:pPr>
            <w:r w:rsidRPr="00275B15">
              <w:rPr>
                <w:rFonts w:ascii="Calibri" w:eastAsia="Times New Roman" w:hAnsi="Calibri" w:cs="Times New Roman"/>
                <w:b/>
                <w:bCs/>
                <w:sz w:val="16"/>
                <w:szCs w:val="16"/>
                <w:lang w:eastAsia="en-GB"/>
              </w:rPr>
              <w:t>SPANISH</w:t>
            </w:r>
          </w:p>
        </w:tc>
      </w:tr>
      <w:tr w:rsidR="005A1266" w:rsidRPr="0015779B" w14:paraId="3EBE398A" w14:textId="77777777" w:rsidTr="2CD760AB">
        <w:trPr>
          <w:trHeight w:val="20"/>
        </w:trPr>
        <w:tc>
          <w:tcPr>
            <w:tcW w:w="279" w:type="dxa"/>
            <w:vMerge w:val="restart"/>
            <w:tcBorders>
              <w:top w:val="single" w:sz="4" w:space="0" w:color="FFFFFF" w:themeColor="background1"/>
            </w:tcBorders>
            <w:shd w:val="clear" w:color="auto" w:fill="E7E6E6" w:themeFill="background2"/>
            <w:noWrap/>
            <w:hideMark/>
          </w:tcPr>
          <w:p w14:paraId="4D38746D" w14:textId="77777777" w:rsidR="00436235" w:rsidRPr="00B15979" w:rsidRDefault="00436235" w:rsidP="00436235">
            <w:pPr>
              <w:spacing w:after="0" w:line="240" w:lineRule="auto"/>
              <w:jc w:val="center"/>
              <w:rPr>
                <w:rFonts w:eastAsia="Times New Roman" w:cstheme="minorHAnsi"/>
                <w:b/>
                <w:sz w:val="16"/>
                <w:szCs w:val="16"/>
                <w:lang w:eastAsia="en-GB"/>
              </w:rPr>
            </w:pPr>
            <w:r w:rsidRPr="00B15979">
              <w:rPr>
                <w:rFonts w:eastAsia="Times New Roman" w:cstheme="minorHAnsi"/>
                <w:b/>
                <w:sz w:val="16"/>
                <w:szCs w:val="16"/>
                <w:lang w:eastAsia="en-GB"/>
              </w:rPr>
              <w:t>YEAR</w:t>
            </w:r>
          </w:p>
          <w:p w14:paraId="09D748CD" w14:textId="77777777" w:rsidR="00436235" w:rsidRPr="00B15979" w:rsidRDefault="00436235" w:rsidP="00436235">
            <w:pPr>
              <w:spacing w:after="0" w:line="240" w:lineRule="auto"/>
              <w:jc w:val="center"/>
              <w:rPr>
                <w:rFonts w:eastAsia="Times New Roman" w:cstheme="minorHAnsi"/>
                <w:b/>
                <w:sz w:val="16"/>
                <w:szCs w:val="16"/>
                <w:lang w:eastAsia="en-GB"/>
              </w:rPr>
            </w:pPr>
            <w:r w:rsidRPr="00B15979">
              <w:rPr>
                <w:rFonts w:eastAsia="Times New Roman" w:cstheme="minorHAnsi"/>
                <w:b/>
                <w:sz w:val="16"/>
                <w:szCs w:val="16"/>
                <w:lang w:eastAsia="en-GB"/>
              </w:rPr>
              <w:t>7</w:t>
            </w:r>
          </w:p>
        </w:tc>
        <w:tc>
          <w:tcPr>
            <w:tcW w:w="851" w:type="dxa"/>
            <w:tcBorders>
              <w:top w:val="single" w:sz="4" w:space="0" w:color="FFFFFF" w:themeColor="background1"/>
            </w:tcBorders>
            <w:shd w:val="clear" w:color="auto" w:fill="auto"/>
            <w:noWrap/>
            <w:hideMark/>
          </w:tcPr>
          <w:p w14:paraId="231093BA" w14:textId="77777777" w:rsidR="00436235" w:rsidRPr="00B15979" w:rsidRDefault="00436235" w:rsidP="00436235">
            <w:pPr>
              <w:spacing w:after="0" w:line="240" w:lineRule="auto"/>
              <w:jc w:val="center"/>
              <w:rPr>
                <w:rFonts w:eastAsia="Times New Roman" w:cstheme="minorHAnsi"/>
                <w:b/>
                <w:sz w:val="16"/>
                <w:szCs w:val="16"/>
                <w:lang w:eastAsia="en-GB"/>
              </w:rPr>
            </w:pPr>
            <w:r w:rsidRPr="00B15979">
              <w:rPr>
                <w:rFonts w:eastAsia="Times New Roman" w:cstheme="minorHAnsi"/>
                <w:b/>
                <w:sz w:val="16"/>
                <w:szCs w:val="16"/>
                <w:lang w:eastAsia="en-GB"/>
              </w:rPr>
              <w:t>AUTUMN 1</w:t>
            </w:r>
          </w:p>
        </w:tc>
        <w:tc>
          <w:tcPr>
            <w:tcW w:w="1450" w:type="dxa"/>
            <w:tcBorders>
              <w:top w:val="single" w:sz="4" w:space="0" w:color="FFFFFF" w:themeColor="background1"/>
            </w:tcBorders>
            <w:shd w:val="clear" w:color="auto" w:fill="auto"/>
            <w:noWrap/>
          </w:tcPr>
          <w:p w14:paraId="4E000356" w14:textId="77777777" w:rsidR="00436235" w:rsidRPr="00B15979" w:rsidRDefault="00436235" w:rsidP="00436235">
            <w:pPr>
              <w:spacing w:after="0" w:line="276" w:lineRule="auto"/>
              <w:rPr>
                <w:b/>
                <w:sz w:val="16"/>
                <w:szCs w:val="16"/>
              </w:rPr>
            </w:pPr>
            <w:r w:rsidRPr="00B15979">
              <w:rPr>
                <w:b/>
                <w:sz w:val="16"/>
                <w:szCs w:val="16"/>
              </w:rPr>
              <w:t>DRAWING</w:t>
            </w:r>
          </w:p>
          <w:p w14:paraId="718CDFFE" w14:textId="77777777" w:rsidR="00436235" w:rsidRPr="00B15979" w:rsidRDefault="00436235" w:rsidP="00436235">
            <w:pPr>
              <w:spacing w:after="0" w:line="276" w:lineRule="auto"/>
              <w:rPr>
                <w:b/>
                <w:sz w:val="16"/>
                <w:szCs w:val="16"/>
              </w:rPr>
            </w:pPr>
            <w:r w:rsidRPr="00B15979">
              <w:rPr>
                <w:b/>
                <w:sz w:val="16"/>
                <w:szCs w:val="16"/>
              </w:rPr>
              <w:t>Formal Elements / Still life.</w:t>
            </w:r>
          </w:p>
          <w:p w14:paraId="447A06BD" w14:textId="77777777" w:rsidR="00436235" w:rsidRPr="00B15979" w:rsidRDefault="00436235" w:rsidP="00436235">
            <w:pPr>
              <w:spacing w:after="0" w:line="276" w:lineRule="auto"/>
              <w:rPr>
                <w:b/>
                <w:sz w:val="16"/>
                <w:szCs w:val="16"/>
              </w:rPr>
            </w:pPr>
          </w:p>
          <w:p w14:paraId="1861570E" w14:textId="3C686137" w:rsidR="00436235" w:rsidRPr="00B15979" w:rsidRDefault="00436235" w:rsidP="00436235">
            <w:pPr>
              <w:spacing w:after="0" w:line="276" w:lineRule="auto"/>
              <w:rPr>
                <w:sz w:val="16"/>
                <w:szCs w:val="16"/>
              </w:rPr>
            </w:pPr>
            <w:r w:rsidRPr="00B15979">
              <w:rPr>
                <w:sz w:val="16"/>
                <w:szCs w:val="16"/>
              </w:rPr>
              <w:t>Artist studied: Range of artists/ important exam</w:t>
            </w:r>
            <w:r>
              <w:rPr>
                <w:sz w:val="16"/>
                <w:szCs w:val="16"/>
              </w:rPr>
              <w:t>p</w:t>
            </w:r>
            <w:r w:rsidRPr="00B15979">
              <w:rPr>
                <w:sz w:val="16"/>
                <w:szCs w:val="16"/>
              </w:rPr>
              <w:t>les.</w:t>
            </w:r>
          </w:p>
          <w:p w14:paraId="6955781E" w14:textId="77777777" w:rsidR="00436235" w:rsidRPr="00B15979" w:rsidRDefault="00436235" w:rsidP="00436235">
            <w:pPr>
              <w:spacing w:after="0" w:line="276" w:lineRule="auto"/>
              <w:rPr>
                <w:sz w:val="16"/>
                <w:szCs w:val="16"/>
              </w:rPr>
            </w:pPr>
          </w:p>
          <w:p w14:paraId="0EEE1468" w14:textId="77777777" w:rsidR="00436235" w:rsidRPr="00B15979" w:rsidRDefault="00436235" w:rsidP="00436235">
            <w:pPr>
              <w:spacing w:after="0" w:line="276" w:lineRule="auto"/>
              <w:rPr>
                <w:sz w:val="16"/>
                <w:szCs w:val="16"/>
              </w:rPr>
            </w:pPr>
            <w:r w:rsidRPr="00B15979">
              <w:rPr>
                <w:sz w:val="16"/>
                <w:szCs w:val="16"/>
              </w:rPr>
              <w:t>Working from observation –exploring &amp; investigating the formal elements with a range of drawing media. Drawing compositions of geometric solids.</w:t>
            </w:r>
          </w:p>
          <w:p w14:paraId="5E9196C5" w14:textId="77777777" w:rsidR="00436235" w:rsidRPr="00B15979" w:rsidRDefault="00436235" w:rsidP="00436235">
            <w:pPr>
              <w:spacing w:after="0" w:line="240" w:lineRule="auto"/>
              <w:ind w:left="38"/>
              <w:rPr>
                <w:rFonts w:eastAsia="Times New Roman" w:cstheme="minorHAnsi"/>
                <w:sz w:val="16"/>
                <w:szCs w:val="16"/>
                <w:lang w:eastAsia="en-GB"/>
              </w:rPr>
            </w:pPr>
          </w:p>
        </w:tc>
        <w:tc>
          <w:tcPr>
            <w:tcW w:w="1450" w:type="dxa"/>
            <w:tcBorders>
              <w:top w:val="single" w:sz="4" w:space="0" w:color="FFFFFF" w:themeColor="background1"/>
            </w:tcBorders>
            <w:shd w:val="clear" w:color="auto" w:fill="auto"/>
            <w:noWrap/>
          </w:tcPr>
          <w:p w14:paraId="3EAAC00B" w14:textId="77777777" w:rsidR="00436235" w:rsidRPr="00313E4B" w:rsidRDefault="00436235" w:rsidP="00436235">
            <w:pPr>
              <w:rPr>
                <w:rFonts w:cstheme="minorHAnsi"/>
                <w:sz w:val="16"/>
                <w:szCs w:val="16"/>
              </w:rPr>
            </w:pPr>
            <w:r w:rsidRPr="00313E4B">
              <w:rPr>
                <w:rFonts w:cstheme="minorHAnsi"/>
                <w:sz w:val="16"/>
                <w:szCs w:val="16"/>
              </w:rPr>
              <w:t>File Organisation</w:t>
            </w:r>
          </w:p>
          <w:p w14:paraId="37964348" w14:textId="77777777" w:rsidR="00436235" w:rsidRPr="00313E4B" w:rsidRDefault="00436235" w:rsidP="00436235">
            <w:pPr>
              <w:rPr>
                <w:rFonts w:cstheme="minorHAnsi"/>
                <w:sz w:val="16"/>
                <w:szCs w:val="16"/>
              </w:rPr>
            </w:pPr>
            <w:r w:rsidRPr="00313E4B">
              <w:rPr>
                <w:rFonts w:cstheme="minorHAnsi"/>
                <w:sz w:val="16"/>
                <w:szCs w:val="16"/>
              </w:rPr>
              <w:t>The First Computers</w:t>
            </w:r>
          </w:p>
          <w:p w14:paraId="1AA00078" w14:textId="77777777" w:rsidR="00436235" w:rsidRPr="00313E4B" w:rsidRDefault="00436235" w:rsidP="00436235">
            <w:pPr>
              <w:rPr>
                <w:rFonts w:cstheme="minorHAnsi"/>
                <w:sz w:val="16"/>
                <w:szCs w:val="16"/>
              </w:rPr>
            </w:pPr>
            <w:r w:rsidRPr="00313E4B">
              <w:rPr>
                <w:rFonts w:cstheme="minorHAnsi"/>
                <w:sz w:val="16"/>
                <w:szCs w:val="16"/>
              </w:rPr>
              <w:t>Online Safety</w:t>
            </w:r>
          </w:p>
          <w:p w14:paraId="073EB0DF" w14:textId="77777777" w:rsidR="00436235" w:rsidRPr="00313E4B" w:rsidRDefault="00436235" w:rsidP="00436235">
            <w:pPr>
              <w:rPr>
                <w:rFonts w:cstheme="minorHAnsi"/>
                <w:sz w:val="16"/>
                <w:szCs w:val="16"/>
              </w:rPr>
            </w:pPr>
            <w:r w:rsidRPr="00313E4B">
              <w:rPr>
                <w:rFonts w:cstheme="minorHAnsi"/>
                <w:sz w:val="16"/>
                <w:szCs w:val="16"/>
              </w:rPr>
              <w:t>System Architecture</w:t>
            </w:r>
          </w:p>
          <w:p w14:paraId="0B14141C" w14:textId="77777777" w:rsidR="00436235" w:rsidRPr="00313E4B" w:rsidRDefault="00436235" w:rsidP="00436235">
            <w:pPr>
              <w:rPr>
                <w:rFonts w:cstheme="minorHAnsi"/>
                <w:sz w:val="16"/>
                <w:szCs w:val="16"/>
              </w:rPr>
            </w:pPr>
            <w:r w:rsidRPr="00313E4B">
              <w:rPr>
                <w:rFonts w:cstheme="minorHAnsi"/>
                <w:sz w:val="16"/>
                <w:szCs w:val="16"/>
              </w:rPr>
              <w:t>Using Applications</w:t>
            </w:r>
          </w:p>
          <w:p w14:paraId="1C543963" w14:textId="77777777" w:rsidR="00436235" w:rsidRPr="001E7B58" w:rsidRDefault="00436235" w:rsidP="00436235">
            <w:pPr>
              <w:rPr>
                <w:rFonts w:cstheme="minorHAnsi"/>
                <w:sz w:val="16"/>
                <w:szCs w:val="16"/>
              </w:rPr>
            </w:pPr>
            <w:r w:rsidRPr="00313E4B">
              <w:rPr>
                <w:rFonts w:cstheme="minorHAnsi"/>
                <w:sz w:val="16"/>
                <w:szCs w:val="16"/>
              </w:rPr>
              <w:t xml:space="preserve">Turtle </w:t>
            </w:r>
            <w:r>
              <w:rPr>
                <w:rFonts w:cstheme="minorHAnsi"/>
                <w:sz w:val="16"/>
                <w:szCs w:val="16"/>
              </w:rPr>
              <w:t>Graphics</w:t>
            </w:r>
          </w:p>
          <w:p w14:paraId="1251FE3A" w14:textId="5FF11475" w:rsidR="00436235" w:rsidRPr="001E7B58" w:rsidRDefault="00436235" w:rsidP="00436235">
            <w:pPr>
              <w:rPr>
                <w:rFonts w:cstheme="minorHAnsi"/>
                <w:sz w:val="16"/>
                <w:szCs w:val="16"/>
              </w:rPr>
            </w:pPr>
          </w:p>
        </w:tc>
        <w:tc>
          <w:tcPr>
            <w:tcW w:w="1450" w:type="dxa"/>
            <w:tcBorders>
              <w:top w:val="single" w:sz="4" w:space="0" w:color="FFFFFF" w:themeColor="background1"/>
            </w:tcBorders>
            <w:shd w:val="clear" w:color="auto" w:fill="auto"/>
            <w:noWrap/>
            <w:hideMark/>
          </w:tcPr>
          <w:p w14:paraId="2422C7A7" w14:textId="77777777" w:rsidR="00436235" w:rsidRPr="001B0662" w:rsidRDefault="00436235" w:rsidP="0043623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Intro to drama</w:t>
            </w:r>
          </w:p>
          <w:p w14:paraId="6552091D" w14:textId="77777777" w:rsidR="00436235" w:rsidRPr="001B0662" w:rsidRDefault="00436235" w:rsidP="00436235">
            <w:pPr>
              <w:spacing w:after="0" w:line="240" w:lineRule="auto"/>
              <w:rPr>
                <w:rFonts w:eastAsia="Times New Roman" w:cstheme="minorHAnsi"/>
                <w:color w:val="000000"/>
                <w:sz w:val="16"/>
                <w:szCs w:val="16"/>
                <w:lang w:eastAsia="en-GB"/>
              </w:rPr>
            </w:pPr>
          </w:p>
          <w:p w14:paraId="55B9DD77" w14:textId="77777777" w:rsidR="00436235" w:rsidRPr="00B15979" w:rsidRDefault="00436235" w:rsidP="00436235">
            <w:pPr>
              <w:spacing w:after="0" w:line="240" w:lineRule="auto"/>
              <w:rPr>
                <w:rFonts w:eastAsia="Times New Roman" w:cstheme="minorHAnsi"/>
                <w:sz w:val="16"/>
                <w:szCs w:val="16"/>
                <w:lang w:eastAsia="en-GB"/>
              </w:rPr>
            </w:pPr>
          </w:p>
        </w:tc>
        <w:tc>
          <w:tcPr>
            <w:tcW w:w="1450" w:type="dxa"/>
            <w:tcBorders>
              <w:top w:val="single" w:sz="4" w:space="0" w:color="FFFFFF" w:themeColor="background1"/>
            </w:tcBorders>
            <w:shd w:val="clear" w:color="auto" w:fill="auto"/>
            <w:noWrap/>
            <w:hideMark/>
          </w:tcPr>
          <w:p w14:paraId="5F1DD1FC" w14:textId="77777777" w:rsidR="00436235" w:rsidRDefault="00436235" w:rsidP="00436235">
            <w:pPr>
              <w:pStyle w:val="paragraph"/>
              <w:spacing w:before="0" w:beforeAutospacing="0" w:after="0" w:afterAutospacing="0"/>
              <w:textAlignment w:val="baseline"/>
              <w:divId w:val="715351677"/>
              <w:rPr>
                <w:rFonts w:ascii="Segoe UI" w:hAnsi="Segoe UI" w:cs="Segoe UI"/>
                <w:sz w:val="18"/>
                <w:szCs w:val="18"/>
              </w:rPr>
            </w:pPr>
            <w:r>
              <w:rPr>
                <w:rStyle w:val="eop"/>
                <w:rFonts w:ascii="Calibri" w:hAnsi="Calibri" w:cs="Calibri"/>
                <w:sz w:val="16"/>
                <w:szCs w:val="16"/>
              </w:rPr>
              <w:t> </w:t>
            </w:r>
          </w:p>
          <w:p w14:paraId="7F2FB0C1" w14:textId="05666D5A" w:rsidR="00436235" w:rsidRDefault="00436235" w:rsidP="00436235">
            <w:pPr>
              <w:pStyle w:val="paragraph"/>
              <w:spacing w:before="0" w:beforeAutospacing="0" w:after="0" w:afterAutospacing="0"/>
              <w:textAlignment w:val="baseline"/>
              <w:divId w:val="1808815169"/>
              <w:rPr>
                <w:rFonts w:ascii="Segoe UI" w:hAnsi="Segoe UI" w:cs="Segoe UI"/>
                <w:sz w:val="18"/>
                <w:szCs w:val="18"/>
              </w:rPr>
            </w:pPr>
            <w:r>
              <w:rPr>
                <w:rStyle w:val="normaltextrun"/>
                <w:rFonts w:ascii="Calibri" w:hAnsi="Calibri" w:cs="Calibri"/>
                <w:b/>
                <w:bCs/>
                <w:sz w:val="16"/>
                <w:szCs w:val="16"/>
              </w:rPr>
              <w:t>Gramma</w:t>
            </w:r>
            <w:r>
              <w:rPr>
                <w:rStyle w:val="normaltextrun"/>
                <w:rFonts w:ascii="Calibri" w:hAnsi="Calibri" w:cs="Calibri"/>
                <w:sz w:val="16"/>
                <w:szCs w:val="16"/>
              </w:rPr>
              <w:t>r</w:t>
            </w:r>
            <w:r>
              <w:rPr>
                <w:rStyle w:val="normaltextrun"/>
                <w:rFonts w:ascii="Calibri" w:hAnsi="Calibri" w:cs="Calibri"/>
                <w:b/>
                <w:bCs/>
                <w:sz w:val="16"/>
                <w:szCs w:val="16"/>
              </w:rPr>
              <w:t>: </w:t>
            </w:r>
            <w:r>
              <w:rPr>
                <w:rStyle w:val="eop"/>
                <w:rFonts w:ascii="Calibri" w:hAnsi="Calibri" w:cs="Calibri"/>
                <w:sz w:val="16"/>
                <w:szCs w:val="16"/>
              </w:rPr>
              <w:t> </w:t>
            </w:r>
          </w:p>
          <w:p w14:paraId="639CDBDD" w14:textId="77777777" w:rsidR="00436235" w:rsidRDefault="00436235" w:rsidP="00436235">
            <w:pPr>
              <w:pStyle w:val="paragraph"/>
              <w:spacing w:before="0" w:beforeAutospacing="0" w:after="0" w:afterAutospacing="0"/>
              <w:textAlignment w:val="baseline"/>
              <w:divId w:val="1490169810"/>
              <w:rPr>
                <w:rFonts w:ascii="Segoe UI" w:hAnsi="Segoe UI" w:cs="Segoe UI"/>
                <w:sz w:val="18"/>
                <w:szCs w:val="18"/>
              </w:rPr>
            </w:pPr>
            <w:r>
              <w:rPr>
                <w:rStyle w:val="normaltextrun"/>
                <w:rFonts w:ascii="Calibri" w:hAnsi="Calibri" w:cs="Calibri"/>
                <w:sz w:val="16"/>
                <w:szCs w:val="16"/>
              </w:rPr>
              <w:t>Understanding parts of speech and parts of the sentence.</w:t>
            </w:r>
            <w:r>
              <w:rPr>
                <w:rStyle w:val="eop"/>
                <w:rFonts w:ascii="Calibri" w:hAnsi="Calibri" w:cs="Calibri"/>
                <w:sz w:val="16"/>
                <w:szCs w:val="16"/>
              </w:rPr>
              <w:t> </w:t>
            </w:r>
          </w:p>
          <w:p w14:paraId="6BA8ADEC" w14:textId="63BE634E" w:rsidR="00436235" w:rsidRDefault="00436235" w:rsidP="00436235">
            <w:pPr>
              <w:pStyle w:val="paragraph"/>
              <w:spacing w:before="0" w:beforeAutospacing="0" w:after="0" w:afterAutospacing="0"/>
              <w:textAlignment w:val="baseline"/>
              <w:divId w:val="516651892"/>
              <w:rPr>
                <w:rFonts w:ascii="Segoe UI" w:hAnsi="Segoe UI" w:cs="Segoe UI"/>
                <w:sz w:val="18"/>
                <w:szCs w:val="18"/>
              </w:rPr>
            </w:pPr>
            <w:r>
              <w:rPr>
                <w:rStyle w:val="normaltextrun"/>
                <w:rFonts w:ascii="Calibri" w:hAnsi="Calibri" w:cs="Calibri"/>
                <w:sz w:val="16"/>
                <w:szCs w:val="16"/>
              </w:rPr>
              <w:t>Writing accurate sentences.</w:t>
            </w:r>
            <w:r>
              <w:rPr>
                <w:rStyle w:val="eop"/>
                <w:rFonts w:ascii="Calibri" w:hAnsi="Calibri" w:cs="Calibri"/>
                <w:sz w:val="16"/>
                <w:szCs w:val="16"/>
              </w:rPr>
              <w:t>  </w:t>
            </w:r>
          </w:p>
          <w:p w14:paraId="41251E23" w14:textId="77777777" w:rsidR="00436235" w:rsidRDefault="00436235" w:rsidP="00436235">
            <w:pPr>
              <w:pStyle w:val="paragraph"/>
              <w:spacing w:before="0" w:beforeAutospacing="0" w:after="0" w:afterAutospacing="0"/>
              <w:textAlignment w:val="baseline"/>
              <w:divId w:val="376709474"/>
              <w:rPr>
                <w:rFonts w:ascii="Segoe UI" w:hAnsi="Segoe UI" w:cs="Segoe UI"/>
                <w:sz w:val="18"/>
                <w:szCs w:val="18"/>
              </w:rPr>
            </w:pPr>
            <w:r>
              <w:rPr>
                <w:rStyle w:val="eop"/>
                <w:rFonts w:ascii="Calibri" w:hAnsi="Calibri" w:cs="Calibri"/>
                <w:sz w:val="16"/>
                <w:szCs w:val="16"/>
              </w:rPr>
              <w:t> </w:t>
            </w:r>
          </w:p>
          <w:p w14:paraId="6D497C14" w14:textId="59844E09" w:rsidR="00436235" w:rsidRPr="00B15979" w:rsidRDefault="00436235" w:rsidP="00436235">
            <w:pPr>
              <w:spacing w:after="0" w:line="240" w:lineRule="auto"/>
              <w:rPr>
                <w:rFonts w:eastAsia="Times New Roman" w:cstheme="minorHAnsi"/>
                <w:sz w:val="16"/>
                <w:szCs w:val="16"/>
                <w:lang w:eastAsia="en-GB"/>
              </w:rPr>
            </w:pPr>
            <w:r>
              <w:rPr>
                <w:rStyle w:val="normaltextrun"/>
                <w:rFonts w:ascii="Calibri" w:hAnsi="Calibri" w:cs="Calibri"/>
                <w:sz w:val="16"/>
                <w:szCs w:val="16"/>
              </w:rPr>
              <w:t>(</w:t>
            </w:r>
            <w:r w:rsidRPr="00B946C9">
              <w:rPr>
                <w:rStyle w:val="normaltextrun"/>
                <w:rFonts w:ascii="Calibri" w:hAnsi="Calibri" w:cs="Calibri"/>
                <w:b/>
                <w:bCs/>
                <w:sz w:val="16"/>
                <w:szCs w:val="16"/>
              </w:rPr>
              <w:t>Expressive Writing and Corrective Reading</w:t>
            </w:r>
            <w:r>
              <w:rPr>
                <w:rStyle w:val="normaltextrun"/>
                <w:rFonts w:ascii="Calibri" w:hAnsi="Calibri" w:cs="Calibri"/>
                <w:sz w:val="16"/>
                <w:szCs w:val="16"/>
              </w:rPr>
              <w:t>– A Direct Instruction program for a selected group of students who need to improve their reading and writing.)  </w:t>
            </w:r>
            <w:r>
              <w:rPr>
                <w:rStyle w:val="eop"/>
                <w:rFonts w:ascii="Calibri" w:hAnsi="Calibri" w:cs="Calibri"/>
                <w:sz w:val="16"/>
                <w:szCs w:val="16"/>
              </w:rPr>
              <w:t> </w:t>
            </w:r>
          </w:p>
        </w:tc>
        <w:tc>
          <w:tcPr>
            <w:tcW w:w="1451" w:type="dxa"/>
            <w:tcBorders>
              <w:top w:val="single" w:sz="4" w:space="0" w:color="FFFFFF" w:themeColor="background1"/>
            </w:tcBorders>
            <w:shd w:val="clear" w:color="auto" w:fill="auto"/>
            <w:noWrap/>
            <w:hideMark/>
          </w:tcPr>
          <w:p w14:paraId="372A06E6" w14:textId="77777777" w:rsidR="00436235" w:rsidRPr="00B15979" w:rsidRDefault="00436235" w:rsidP="00436235">
            <w:pPr>
              <w:spacing w:after="0" w:line="240" w:lineRule="auto"/>
              <w:rPr>
                <w:rFonts w:eastAsia="Times New Roman" w:cstheme="minorHAnsi"/>
                <w:sz w:val="16"/>
                <w:szCs w:val="16"/>
                <w:lang w:eastAsia="en-GB"/>
              </w:rPr>
            </w:pPr>
            <w:r w:rsidRPr="00B15979">
              <w:rPr>
                <w:rFonts w:eastAsia="Times New Roman" w:cstheme="minorHAnsi"/>
                <w:sz w:val="16"/>
                <w:szCs w:val="16"/>
                <w:lang w:eastAsia="en-GB"/>
              </w:rPr>
              <w:t>n/a </w:t>
            </w:r>
          </w:p>
        </w:tc>
        <w:tc>
          <w:tcPr>
            <w:tcW w:w="1450" w:type="dxa"/>
            <w:tcBorders>
              <w:top w:val="single" w:sz="4" w:space="0" w:color="FFFFFF" w:themeColor="background1"/>
            </w:tcBorders>
            <w:shd w:val="clear" w:color="auto" w:fill="auto"/>
            <w:noWrap/>
            <w:hideMark/>
          </w:tcPr>
          <w:p w14:paraId="5015AA81" w14:textId="055D9E4E" w:rsidR="00436235" w:rsidRPr="00FC6D6F" w:rsidRDefault="00436235" w:rsidP="00436235">
            <w:pPr>
              <w:spacing w:after="0" w:line="240" w:lineRule="auto"/>
              <w:rPr>
                <w:rFonts w:eastAsia="Times New Roman" w:cstheme="minorHAnsi"/>
                <w:sz w:val="16"/>
                <w:szCs w:val="16"/>
                <w:lang w:eastAsia="en-GB"/>
              </w:rPr>
            </w:pPr>
            <w:r w:rsidRPr="00FC6D6F">
              <w:rPr>
                <w:rFonts w:eastAsia="Times New Roman" w:cstheme="minorHAnsi"/>
                <w:sz w:val="16"/>
                <w:szCs w:val="16"/>
                <w:lang w:eastAsia="en-GB"/>
              </w:rPr>
              <w:t xml:space="preserve">Mapping the World </w:t>
            </w:r>
          </w:p>
        </w:tc>
        <w:tc>
          <w:tcPr>
            <w:tcW w:w="1450" w:type="dxa"/>
            <w:tcBorders>
              <w:top w:val="single" w:sz="4" w:space="0" w:color="FFFFFF" w:themeColor="background1"/>
            </w:tcBorders>
            <w:shd w:val="clear" w:color="auto" w:fill="auto"/>
            <w:noWrap/>
            <w:hideMark/>
          </w:tcPr>
          <w:p w14:paraId="6A3AEC5B" w14:textId="52457EE0" w:rsidR="00436235" w:rsidRPr="00EF4B5D" w:rsidRDefault="00436235" w:rsidP="00436235">
            <w:pPr>
              <w:spacing w:after="0" w:line="240" w:lineRule="auto"/>
              <w:rPr>
                <w:rFonts w:eastAsia="Times New Roman" w:cstheme="minorHAnsi"/>
                <w:sz w:val="16"/>
                <w:szCs w:val="16"/>
                <w:lang w:eastAsia="en-GB"/>
              </w:rPr>
            </w:pPr>
            <w:r w:rsidRPr="00EF4B5D">
              <w:rPr>
                <w:rFonts w:eastAsia="Times New Roman" w:cstheme="minorHAnsi"/>
                <w:color w:val="000000"/>
                <w:sz w:val="16"/>
                <w:szCs w:val="16"/>
                <w:lang w:eastAsia="en-GB"/>
              </w:rPr>
              <w:t>The Dawn of Civilisation and the Greco-Persian Wars</w:t>
            </w:r>
          </w:p>
        </w:tc>
        <w:tc>
          <w:tcPr>
            <w:tcW w:w="1450" w:type="dxa"/>
            <w:tcBorders>
              <w:top w:val="single" w:sz="4" w:space="0" w:color="FFFFFF" w:themeColor="background1"/>
            </w:tcBorders>
            <w:shd w:val="clear" w:color="auto" w:fill="auto"/>
            <w:noWrap/>
            <w:hideMark/>
          </w:tcPr>
          <w:p w14:paraId="42E03B74" w14:textId="77777777" w:rsidR="00436235" w:rsidRPr="00C1042E" w:rsidRDefault="00436235" w:rsidP="00436235">
            <w:pPr>
              <w:spacing w:after="0" w:line="240" w:lineRule="auto"/>
              <w:rPr>
                <w:rFonts w:eastAsia="Times New Roman" w:cstheme="minorHAnsi"/>
                <w:color w:val="000000"/>
                <w:sz w:val="16"/>
                <w:szCs w:val="16"/>
                <w:lang w:eastAsia="en-GB"/>
              </w:rPr>
            </w:pPr>
            <w:r w:rsidRPr="00C1042E">
              <w:rPr>
                <w:rFonts w:eastAsia="Times New Roman" w:cstheme="minorHAnsi"/>
                <w:color w:val="000000"/>
                <w:sz w:val="16"/>
                <w:szCs w:val="16"/>
                <w:lang w:eastAsia="en-GB"/>
              </w:rPr>
              <w:t>Factors, Multiples, Primes</w:t>
            </w:r>
          </w:p>
          <w:p w14:paraId="2F55B0E6" w14:textId="77777777" w:rsidR="00436235" w:rsidRPr="00C1042E" w:rsidRDefault="00436235" w:rsidP="00436235">
            <w:pPr>
              <w:spacing w:after="0" w:line="240" w:lineRule="auto"/>
              <w:rPr>
                <w:rFonts w:eastAsia="Times New Roman" w:cstheme="minorHAnsi"/>
                <w:color w:val="000000"/>
                <w:sz w:val="16"/>
                <w:szCs w:val="16"/>
                <w:lang w:eastAsia="en-GB"/>
              </w:rPr>
            </w:pPr>
            <w:r w:rsidRPr="00C1042E">
              <w:rPr>
                <w:rFonts w:eastAsia="Times New Roman" w:cstheme="minorHAnsi"/>
                <w:color w:val="000000"/>
                <w:sz w:val="16"/>
                <w:szCs w:val="16"/>
                <w:lang w:eastAsia="en-GB"/>
              </w:rPr>
              <w:t>Multiplicative Reasoning and Direct Proportion</w:t>
            </w:r>
          </w:p>
          <w:p w14:paraId="615D521E" w14:textId="057046A5" w:rsidR="00436235" w:rsidRPr="00B15979" w:rsidRDefault="00436235" w:rsidP="00436235">
            <w:pPr>
              <w:spacing w:after="0" w:line="240" w:lineRule="auto"/>
              <w:rPr>
                <w:rFonts w:eastAsia="Times New Roman" w:cstheme="minorHAnsi"/>
                <w:sz w:val="16"/>
                <w:szCs w:val="16"/>
                <w:lang w:eastAsia="en-GB"/>
              </w:rPr>
            </w:pPr>
            <w:r w:rsidRPr="00C1042E">
              <w:rPr>
                <w:rFonts w:eastAsia="Times New Roman" w:cstheme="minorHAnsi"/>
                <w:color w:val="000000"/>
                <w:sz w:val="16"/>
                <w:szCs w:val="16"/>
                <w:lang w:eastAsia="en-GB"/>
              </w:rPr>
              <w:t>Area</w:t>
            </w:r>
          </w:p>
        </w:tc>
        <w:tc>
          <w:tcPr>
            <w:tcW w:w="1451" w:type="dxa"/>
            <w:tcBorders>
              <w:top w:val="single" w:sz="4" w:space="0" w:color="FFFFFF" w:themeColor="background1"/>
            </w:tcBorders>
            <w:shd w:val="clear" w:color="auto" w:fill="auto"/>
          </w:tcPr>
          <w:p w14:paraId="4D782BE9" w14:textId="77777777" w:rsidR="00436235" w:rsidRDefault="00436235" w:rsidP="00436235">
            <w:pPr>
              <w:pStyle w:val="paragraph"/>
              <w:spacing w:before="0" w:beforeAutospacing="0" w:after="0" w:afterAutospacing="0"/>
              <w:textAlignment w:val="baseline"/>
              <w:divId w:val="148182742"/>
              <w:rPr>
                <w:rFonts w:ascii="Segoe UI" w:hAnsi="Segoe UI" w:cs="Segoe UI"/>
                <w:sz w:val="18"/>
                <w:szCs w:val="18"/>
              </w:rPr>
            </w:pPr>
            <w:r>
              <w:rPr>
                <w:rStyle w:val="normaltextrun"/>
                <w:rFonts w:ascii="Calibri" w:hAnsi="Calibri" w:cs="Calibri"/>
                <w:sz w:val="16"/>
                <w:szCs w:val="16"/>
              </w:rPr>
              <w:t>Rhythm</w:t>
            </w:r>
            <w:r>
              <w:rPr>
                <w:rStyle w:val="eop"/>
                <w:rFonts w:ascii="Calibri" w:hAnsi="Calibri" w:cs="Calibri"/>
                <w:sz w:val="16"/>
                <w:szCs w:val="16"/>
              </w:rPr>
              <w:t> </w:t>
            </w:r>
          </w:p>
          <w:p w14:paraId="16395DA4" w14:textId="77777777" w:rsidR="00436235" w:rsidRDefault="00436235" w:rsidP="00436235">
            <w:pPr>
              <w:pStyle w:val="paragraph"/>
              <w:spacing w:before="0" w:beforeAutospacing="0" w:after="0" w:afterAutospacing="0"/>
              <w:textAlignment w:val="baseline"/>
              <w:divId w:val="467670732"/>
              <w:rPr>
                <w:rFonts w:ascii="Segoe UI" w:hAnsi="Segoe UI" w:cs="Segoe UI"/>
                <w:sz w:val="18"/>
                <w:szCs w:val="18"/>
              </w:rPr>
            </w:pPr>
            <w:proofErr w:type="gramStart"/>
            <w:r>
              <w:rPr>
                <w:rStyle w:val="normaltextrun"/>
                <w:rFonts w:ascii="Calibri" w:hAnsi="Calibri" w:cs="Calibri"/>
                <w:sz w:val="16"/>
                <w:szCs w:val="16"/>
              </w:rPr>
              <w:t>Key note</w:t>
            </w:r>
            <w:proofErr w:type="gramEnd"/>
            <w:r>
              <w:rPr>
                <w:rStyle w:val="normaltextrun"/>
                <w:rFonts w:ascii="Calibri" w:hAnsi="Calibri" w:cs="Calibri"/>
                <w:sz w:val="16"/>
                <w:szCs w:val="16"/>
              </w:rPr>
              <w:t xml:space="preserve"> values, division of beats into bars, use of rests</w:t>
            </w:r>
            <w:r>
              <w:rPr>
                <w:rStyle w:val="eop"/>
                <w:rFonts w:ascii="Calibri" w:hAnsi="Calibri" w:cs="Calibri"/>
                <w:sz w:val="16"/>
                <w:szCs w:val="16"/>
              </w:rPr>
              <w:t> </w:t>
            </w:r>
          </w:p>
          <w:p w14:paraId="31CA27CF" w14:textId="77777777" w:rsidR="00436235" w:rsidRDefault="00436235" w:rsidP="00436235">
            <w:pPr>
              <w:pStyle w:val="paragraph"/>
              <w:spacing w:before="0" w:beforeAutospacing="0" w:after="0" w:afterAutospacing="0"/>
              <w:textAlignment w:val="baseline"/>
              <w:divId w:val="214126290"/>
              <w:rPr>
                <w:rFonts w:ascii="Segoe UI" w:hAnsi="Segoe UI" w:cs="Segoe UI"/>
                <w:sz w:val="18"/>
                <w:szCs w:val="18"/>
              </w:rPr>
            </w:pPr>
            <w:r>
              <w:rPr>
                <w:rStyle w:val="eop"/>
                <w:rFonts w:ascii="Calibri" w:hAnsi="Calibri" w:cs="Calibri"/>
                <w:sz w:val="16"/>
                <w:szCs w:val="16"/>
              </w:rPr>
              <w:t> </w:t>
            </w:r>
          </w:p>
          <w:p w14:paraId="3365F1C3" w14:textId="77777777" w:rsidR="00436235" w:rsidRDefault="00436235" w:rsidP="00436235">
            <w:pPr>
              <w:pStyle w:val="paragraph"/>
              <w:spacing w:before="0" w:beforeAutospacing="0" w:after="0" w:afterAutospacing="0"/>
              <w:textAlignment w:val="baseline"/>
              <w:divId w:val="1713798992"/>
              <w:rPr>
                <w:rFonts w:ascii="Segoe UI" w:hAnsi="Segoe UI" w:cs="Segoe UI"/>
                <w:sz w:val="18"/>
                <w:szCs w:val="18"/>
              </w:rPr>
            </w:pPr>
            <w:r>
              <w:rPr>
                <w:rStyle w:val="normaltextrun"/>
                <w:rFonts w:ascii="Calibri" w:hAnsi="Calibri" w:cs="Calibri"/>
                <w:sz w:val="16"/>
                <w:szCs w:val="16"/>
              </w:rPr>
              <w:t>Practical</w:t>
            </w:r>
            <w:r>
              <w:rPr>
                <w:rStyle w:val="eop"/>
                <w:rFonts w:ascii="Calibri" w:hAnsi="Calibri" w:cs="Calibri"/>
                <w:sz w:val="16"/>
                <w:szCs w:val="16"/>
              </w:rPr>
              <w:t> </w:t>
            </w:r>
          </w:p>
          <w:p w14:paraId="68F89D34" w14:textId="77777777" w:rsidR="00436235" w:rsidRDefault="00436235" w:rsidP="00436235">
            <w:pPr>
              <w:pStyle w:val="paragraph"/>
              <w:spacing w:before="0" w:beforeAutospacing="0" w:after="0" w:afterAutospacing="0"/>
              <w:textAlignment w:val="baseline"/>
              <w:divId w:val="1545672518"/>
              <w:rPr>
                <w:rFonts w:ascii="Segoe UI" w:hAnsi="Segoe UI" w:cs="Segoe UI"/>
                <w:sz w:val="18"/>
                <w:szCs w:val="18"/>
              </w:rPr>
            </w:pPr>
            <w:r>
              <w:rPr>
                <w:rStyle w:val="normaltextrun"/>
                <w:rFonts w:ascii="Calibri" w:hAnsi="Calibri" w:cs="Calibri"/>
                <w:sz w:val="16"/>
                <w:szCs w:val="16"/>
              </w:rPr>
              <w:t xml:space="preserve">Recognising and playing different rhythmic patterns, </w:t>
            </w:r>
            <w:proofErr w:type="gramStart"/>
            <w:r>
              <w:rPr>
                <w:rStyle w:val="normaltextrun"/>
                <w:rFonts w:ascii="Calibri" w:hAnsi="Calibri" w:cs="Calibri"/>
                <w:sz w:val="16"/>
                <w:szCs w:val="16"/>
              </w:rPr>
              <w:t>timing</w:t>
            </w:r>
            <w:proofErr w:type="gramEnd"/>
            <w:r>
              <w:rPr>
                <w:rStyle w:val="normaltextrun"/>
                <w:rFonts w:ascii="Calibri" w:hAnsi="Calibri" w:cs="Calibri"/>
                <w:sz w:val="16"/>
                <w:szCs w:val="16"/>
              </w:rPr>
              <w:t xml:space="preserve"> and coordination </w:t>
            </w:r>
            <w:r>
              <w:rPr>
                <w:rStyle w:val="eop"/>
                <w:rFonts w:ascii="Calibri" w:hAnsi="Calibri" w:cs="Calibri"/>
                <w:sz w:val="16"/>
                <w:szCs w:val="16"/>
              </w:rPr>
              <w:t> </w:t>
            </w:r>
          </w:p>
          <w:p w14:paraId="24B3CC27" w14:textId="77777777" w:rsidR="00436235" w:rsidRDefault="00436235" w:rsidP="00436235">
            <w:pPr>
              <w:pStyle w:val="paragraph"/>
              <w:spacing w:before="0" w:beforeAutospacing="0" w:after="0" w:afterAutospacing="0"/>
              <w:textAlignment w:val="baseline"/>
              <w:divId w:val="1706054524"/>
              <w:rPr>
                <w:rFonts w:ascii="Segoe UI" w:hAnsi="Segoe UI" w:cs="Segoe UI"/>
                <w:sz w:val="18"/>
                <w:szCs w:val="18"/>
              </w:rPr>
            </w:pPr>
            <w:r>
              <w:rPr>
                <w:rStyle w:val="eop"/>
                <w:rFonts w:ascii="Calibri" w:hAnsi="Calibri" w:cs="Calibri"/>
                <w:sz w:val="16"/>
                <w:szCs w:val="16"/>
              </w:rPr>
              <w:t> </w:t>
            </w:r>
          </w:p>
          <w:p w14:paraId="20ABBC1A" w14:textId="77777777" w:rsidR="00436235" w:rsidRDefault="00436235" w:rsidP="00436235">
            <w:pPr>
              <w:pStyle w:val="paragraph"/>
              <w:spacing w:before="0" w:beforeAutospacing="0" w:after="0" w:afterAutospacing="0"/>
              <w:textAlignment w:val="baseline"/>
              <w:divId w:val="1429305025"/>
              <w:rPr>
                <w:rFonts w:ascii="Segoe UI" w:hAnsi="Segoe UI" w:cs="Segoe UI"/>
                <w:sz w:val="18"/>
                <w:szCs w:val="18"/>
              </w:rPr>
            </w:pPr>
            <w:r>
              <w:rPr>
                <w:rStyle w:val="normaltextrun"/>
                <w:rFonts w:ascii="Calibri" w:hAnsi="Calibri" w:cs="Calibri"/>
                <w:sz w:val="16"/>
                <w:szCs w:val="16"/>
              </w:rPr>
              <w:t>Music for All</w:t>
            </w:r>
            <w:r>
              <w:rPr>
                <w:rStyle w:val="eop"/>
                <w:rFonts w:ascii="Calibri" w:hAnsi="Calibri" w:cs="Calibri"/>
                <w:sz w:val="16"/>
                <w:szCs w:val="16"/>
              </w:rPr>
              <w:t> </w:t>
            </w:r>
          </w:p>
          <w:p w14:paraId="290CF144" w14:textId="775BF34E" w:rsidR="00436235" w:rsidRPr="00BA06D9" w:rsidRDefault="00436235" w:rsidP="00436235">
            <w:pPr>
              <w:spacing w:after="0" w:line="240" w:lineRule="auto"/>
              <w:rPr>
                <w:rFonts w:eastAsia="Times New Roman" w:cstheme="minorHAnsi"/>
                <w:i/>
                <w:sz w:val="16"/>
                <w:szCs w:val="16"/>
                <w:lang w:eastAsia="en-GB"/>
              </w:rPr>
            </w:pPr>
            <w:r>
              <w:rPr>
                <w:rStyle w:val="normaltextrun"/>
                <w:rFonts w:ascii="Calibri" w:hAnsi="Calibri" w:cs="Calibri"/>
                <w:sz w:val="16"/>
                <w:szCs w:val="16"/>
              </w:rPr>
              <w:t>Snare drum introduction, coordinating R and L hand movement</w:t>
            </w:r>
            <w:r>
              <w:rPr>
                <w:rStyle w:val="eop"/>
                <w:rFonts w:ascii="Calibri" w:hAnsi="Calibri" w:cs="Calibri"/>
                <w:sz w:val="16"/>
                <w:szCs w:val="16"/>
              </w:rPr>
              <w:t> </w:t>
            </w:r>
          </w:p>
        </w:tc>
        <w:tc>
          <w:tcPr>
            <w:tcW w:w="1450" w:type="dxa"/>
            <w:tcBorders>
              <w:top w:val="single" w:sz="4" w:space="0" w:color="FFFFFF" w:themeColor="background1"/>
            </w:tcBorders>
            <w:shd w:val="clear" w:color="auto" w:fill="auto"/>
            <w:noWrap/>
            <w:hideMark/>
          </w:tcPr>
          <w:p w14:paraId="6F1AD0BB" w14:textId="6DCD5E47" w:rsidR="00436235" w:rsidRPr="00B15979" w:rsidRDefault="00436235" w:rsidP="00436235">
            <w:pPr>
              <w:spacing w:after="0" w:line="240" w:lineRule="auto"/>
              <w:rPr>
                <w:rFonts w:eastAsia="Times New Roman" w:cstheme="minorHAnsi"/>
                <w:i/>
                <w:sz w:val="16"/>
                <w:szCs w:val="16"/>
                <w:lang w:eastAsia="en-GB"/>
              </w:rPr>
            </w:pPr>
            <w:r w:rsidRPr="00B15979">
              <w:rPr>
                <w:rFonts w:eastAsia="Times New Roman" w:cstheme="minorHAnsi"/>
                <w:i/>
                <w:sz w:val="16"/>
                <w:szCs w:val="16"/>
                <w:lang w:eastAsia="en-GB"/>
              </w:rPr>
              <w:t> </w:t>
            </w:r>
          </w:p>
          <w:p w14:paraId="44F6AB6E" w14:textId="5A54134B" w:rsidR="00436235" w:rsidRPr="00B15979" w:rsidRDefault="00436235" w:rsidP="00436235">
            <w:pPr>
              <w:spacing w:after="0" w:line="240" w:lineRule="auto"/>
              <w:rPr>
                <w:rFonts w:eastAsia="Times New Roman" w:cstheme="minorHAnsi"/>
                <w:sz w:val="16"/>
                <w:szCs w:val="16"/>
                <w:lang w:eastAsia="en-GB"/>
              </w:rPr>
            </w:pPr>
            <w:r w:rsidRPr="00B15979">
              <w:rPr>
                <w:rFonts w:eastAsia="Times New Roman" w:cstheme="minorHAnsi"/>
                <w:sz w:val="16"/>
                <w:szCs w:val="16"/>
                <w:lang w:eastAsia="en-GB"/>
              </w:rPr>
              <w:t>Boys – Football</w:t>
            </w:r>
          </w:p>
          <w:p w14:paraId="179216A3" w14:textId="17D5E879" w:rsidR="00436235" w:rsidRPr="00B15979" w:rsidRDefault="00436235" w:rsidP="00436235">
            <w:pPr>
              <w:spacing w:after="0" w:line="240" w:lineRule="auto"/>
              <w:rPr>
                <w:rFonts w:eastAsia="Times New Roman" w:cstheme="minorHAnsi"/>
                <w:sz w:val="16"/>
                <w:szCs w:val="16"/>
                <w:lang w:eastAsia="en-GB"/>
              </w:rPr>
            </w:pPr>
            <w:r w:rsidRPr="00B15979">
              <w:rPr>
                <w:rFonts w:eastAsia="Times New Roman" w:cstheme="minorHAnsi"/>
                <w:sz w:val="16"/>
                <w:szCs w:val="16"/>
                <w:lang w:eastAsia="en-GB"/>
              </w:rPr>
              <w:t>Girls - Football</w:t>
            </w:r>
          </w:p>
        </w:tc>
        <w:tc>
          <w:tcPr>
            <w:tcW w:w="1450" w:type="dxa"/>
            <w:tcBorders>
              <w:top w:val="single" w:sz="4" w:space="0" w:color="FFFFFF" w:themeColor="background1"/>
            </w:tcBorders>
            <w:shd w:val="clear" w:color="auto" w:fill="auto"/>
            <w:noWrap/>
            <w:hideMark/>
          </w:tcPr>
          <w:p w14:paraId="5A7B183F" w14:textId="77777777" w:rsidR="00436235" w:rsidRPr="00B15979" w:rsidRDefault="00436235" w:rsidP="00436235">
            <w:pPr>
              <w:spacing w:after="0" w:line="240" w:lineRule="auto"/>
              <w:rPr>
                <w:rFonts w:eastAsia="Times New Roman" w:cstheme="minorHAnsi"/>
                <w:sz w:val="16"/>
                <w:szCs w:val="16"/>
                <w:lang w:eastAsia="en-GB"/>
              </w:rPr>
            </w:pPr>
            <w:r w:rsidRPr="00B15979">
              <w:rPr>
                <w:rFonts w:eastAsia="Times New Roman" w:cstheme="minorHAnsi"/>
                <w:sz w:val="16"/>
                <w:szCs w:val="16"/>
                <w:lang w:eastAsia="en-GB"/>
              </w:rPr>
              <w:t> Judaism</w:t>
            </w:r>
          </w:p>
        </w:tc>
        <w:tc>
          <w:tcPr>
            <w:tcW w:w="1450" w:type="dxa"/>
            <w:tcBorders>
              <w:top w:val="single" w:sz="4" w:space="0" w:color="FFFFFF" w:themeColor="background1"/>
            </w:tcBorders>
            <w:shd w:val="clear" w:color="auto" w:fill="auto"/>
            <w:noWrap/>
            <w:hideMark/>
          </w:tcPr>
          <w:p w14:paraId="3F5E0918" w14:textId="77777777" w:rsidR="00436235" w:rsidRPr="00B15979" w:rsidRDefault="00436235" w:rsidP="00436235">
            <w:pPr>
              <w:spacing w:after="0" w:line="240" w:lineRule="auto"/>
              <w:rPr>
                <w:rFonts w:eastAsia="Times New Roman" w:cstheme="minorHAnsi"/>
                <w:sz w:val="16"/>
                <w:szCs w:val="16"/>
                <w:lang w:eastAsia="en-GB"/>
              </w:rPr>
            </w:pPr>
            <w:r w:rsidRPr="00B15979">
              <w:rPr>
                <w:rFonts w:eastAsia="Times New Roman" w:cstheme="minorHAnsi"/>
                <w:sz w:val="16"/>
                <w:szCs w:val="16"/>
                <w:lang w:eastAsia="en-GB"/>
              </w:rPr>
              <w:t>7C1</w:t>
            </w:r>
          </w:p>
          <w:p w14:paraId="158FC041" w14:textId="77777777" w:rsidR="00436235" w:rsidRPr="00B15979" w:rsidRDefault="00436235" w:rsidP="00436235">
            <w:pPr>
              <w:spacing w:after="0" w:line="240" w:lineRule="auto"/>
              <w:rPr>
                <w:rFonts w:eastAsia="Times New Roman" w:cstheme="minorHAnsi"/>
                <w:sz w:val="16"/>
                <w:szCs w:val="16"/>
                <w:lang w:eastAsia="en-GB"/>
              </w:rPr>
            </w:pPr>
            <w:r w:rsidRPr="00B15979">
              <w:rPr>
                <w:rFonts w:eastAsia="Times New Roman" w:cstheme="minorHAnsi"/>
                <w:sz w:val="16"/>
                <w:szCs w:val="16"/>
                <w:lang w:eastAsia="en-GB"/>
              </w:rPr>
              <w:t>Laboratory induction</w:t>
            </w:r>
          </w:p>
          <w:p w14:paraId="46CF2B9F" w14:textId="77777777" w:rsidR="00436235" w:rsidRPr="00B15979" w:rsidRDefault="00436235" w:rsidP="00436235">
            <w:pPr>
              <w:spacing w:after="0" w:line="240" w:lineRule="auto"/>
              <w:rPr>
                <w:rFonts w:eastAsia="Times New Roman" w:cstheme="minorHAnsi"/>
                <w:sz w:val="16"/>
                <w:szCs w:val="16"/>
                <w:lang w:eastAsia="en-GB"/>
              </w:rPr>
            </w:pPr>
            <w:r w:rsidRPr="00B15979">
              <w:rPr>
                <w:rFonts w:eastAsia="Times New Roman" w:cstheme="minorHAnsi"/>
                <w:sz w:val="16"/>
                <w:szCs w:val="16"/>
                <w:lang w:eastAsia="en-GB"/>
              </w:rPr>
              <w:t>Safe practical work</w:t>
            </w:r>
          </w:p>
          <w:p w14:paraId="14C93A79" w14:textId="77777777" w:rsidR="00436235" w:rsidRPr="00B15979" w:rsidRDefault="00436235" w:rsidP="00436235">
            <w:pPr>
              <w:spacing w:after="0" w:line="240" w:lineRule="auto"/>
              <w:rPr>
                <w:rFonts w:eastAsia="Times New Roman" w:cstheme="minorHAnsi"/>
                <w:sz w:val="16"/>
                <w:szCs w:val="16"/>
                <w:lang w:eastAsia="en-GB"/>
              </w:rPr>
            </w:pPr>
            <w:r w:rsidRPr="00B15979">
              <w:rPr>
                <w:rFonts w:eastAsia="Times New Roman" w:cstheme="minorHAnsi"/>
                <w:sz w:val="16"/>
                <w:szCs w:val="16"/>
                <w:lang w:eastAsia="en-GB"/>
              </w:rPr>
              <w:t xml:space="preserve">Methods of separation </w:t>
            </w:r>
          </w:p>
          <w:p w14:paraId="06D4E0EB" w14:textId="77777777" w:rsidR="00436235" w:rsidRPr="00B15979" w:rsidRDefault="00436235" w:rsidP="00436235">
            <w:pPr>
              <w:spacing w:after="0" w:line="240" w:lineRule="auto"/>
              <w:rPr>
                <w:rFonts w:eastAsia="Times New Roman" w:cstheme="minorHAnsi"/>
                <w:sz w:val="16"/>
                <w:szCs w:val="16"/>
                <w:lang w:eastAsia="en-GB"/>
              </w:rPr>
            </w:pPr>
            <w:r w:rsidRPr="00B15979">
              <w:rPr>
                <w:rFonts w:eastAsia="Times New Roman" w:cstheme="minorHAnsi"/>
                <w:sz w:val="16"/>
                <w:szCs w:val="16"/>
                <w:lang w:eastAsia="en-GB"/>
              </w:rPr>
              <w:t> </w:t>
            </w:r>
          </w:p>
        </w:tc>
        <w:tc>
          <w:tcPr>
            <w:tcW w:w="1451" w:type="dxa"/>
            <w:tcBorders>
              <w:top w:val="single" w:sz="4" w:space="0" w:color="FFFFFF" w:themeColor="background1"/>
            </w:tcBorders>
            <w:shd w:val="clear" w:color="auto" w:fill="auto"/>
            <w:noWrap/>
            <w:hideMark/>
          </w:tcPr>
          <w:p w14:paraId="2FC54A40" w14:textId="00E89C02" w:rsidR="00436235" w:rsidRPr="00B15979" w:rsidRDefault="00436235" w:rsidP="00436235">
            <w:pPr>
              <w:spacing w:after="0" w:line="240" w:lineRule="auto"/>
              <w:rPr>
                <w:rFonts w:eastAsia="Times New Roman" w:cstheme="minorHAnsi"/>
                <w:sz w:val="16"/>
                <w:szCs w:val="16"/>
                <w:lang w:eastAsia="en-GB"/>
              </w:rPr>
            </w:pPr>
            <w:r w:rsidRPr="00B15979">
              <w:rPr>
                <w:rFonts w:eastAsia="Times New Roman" w:cstheme="minorHAnsi"/>
                <w:sz w:val="16"/>
                <w:szCs w:val="16"/>
                <w:lang w:eastAsia="en-GB"/>
              </w:rPr>
              <w:t>Basics – numbers, alphabet, birthdays, adjective agreement</w:t>
            </w:r>
          </w:p>
        </w:tc>
      </w:tr>
      <w:tr w:rsidR="00436235" w:rsidRPr="0015779B" w14:paraId="41A21E93" w14:textId="77777777" w:rsidTr="00327944">
        <w:trPr>
          <w:trHeight w:val="2542"/>
        </w:trPr>
        <w:tc>
          <w:tcPr>
            <w:tcW w:w="279" w:type="dxa"/>
            <w:vMerge/>
            <w:hideMark/>
          </w:tcPr>
          <w:p w14:paraId="22B23721" w14:textId="77777777" w:rsidR="00436235" w:rsidRPr="0015779B" w:rsidRDefault="00436235" w:rsidP="00436235">
            <w:pPr>
              <w:spacing w:after="0" w:line="240" w:lineRule="auto"/>
              <w:jc w:val="center"/>
              <w:rPr>
                <w:rFonts w:eastAsia="Times New Roman" w:cstheme="minorHAnsi"/>
                <w:b/>
                <w:color w:val="000000"/>
                <w:sz w:val="16"/>
                <w:szCs w:val="16"/>
                <w:lang w:eastAsia="en-GB"/>
              </w:rPr>
            </w:pPr>
          </w:p>
        </w:tc>
        <w:tc>
          <w:tcPr>
            <w:tcW w:w="851" w:type="dxa"/>
            <w:shd w:val="clear" w:color="auto" w:fill="auto"/>
            <w:noWrap/>
            <w:hideMark/>
          </w:tcPr>
          <w:p w14:paraId="29F9B838" w14:textId="77777777" w:rsidR="00436235" w:rsidRPr="0015779B" w:rsidRDefault="00436235" w:rsidP="00436235">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AUTUMN 2</w:t>
            </w:r>
          </w:p>
        </w:tc>
        <w:tc>
          <w:tcPr>
            <w:tcW w:w="1450" w:type="dxa"/>
            <w:shd w:val="clear" w:color="auto" w:fill="auto"/>
            <w:noWrap/>
            <w:hideMark/>
          </w:tcPr>
          <w:p w14:paraId="6C1CFDE7" w14:textId="77777777" w:rsidR="00436235" w:rsidRPr="0015779B" w:rsidRDefault="00436235" w:rsidP="00436235">
            <w:pPr>
              <w:spacing w:after="0" w:line="276" w:lineRule="auto"/>
              <w:rPr>
                <w:b/>
                <w:sz w:val="16"/>
                <w:szCs w:val="16"/>
              </w:rPr>
            </w:pPr>
            <w:r w:rsidRPr="0015779B">
              <w:rPr>
                <w:b/>
                <w:sz w:val="16"/>
                <w:szCs w:val="16"/>
              </w:rPr>
              <w:t>DRAWING</w:t>
            </w:r>
          </w:p>
          <w:p w14:paraId="2F4584A6" w14:textId="77777777" w:rsidR="00436235" w:rsidRPr="0015779B" w:rsidRDefault="00436235" w:rsidP="00436235">
            <w:pPr>
              <w:spacing w:after="0" w:line="276" w:lineRule="auto"/>
              <w:rPr>
                <w:b/>
                <w:sz w:val="16"/>
                <w:szCs w:val="16"/>
              </w:rPr>
            </w:pPr>
            <w:r w:rsidRPr="0015779B">
              <w:rPr>
                <w:b/>
                <w:sz w:val="16"/>
                <w:szCs w:val="16"/>
              </w:rPr>
              <w:t>Formal Elements / Still life.</w:t>
            </w:r>
          </w:p>
          <w:p w14:paraId="18FEA65B" w14:textId="77777777" w:rsidR="00436235" w:rsidRPr="0015779B" w:rsidRDefault="00436235" w:rsidP="00436235">
            <w:pPr>
              <w:spacing w:after="0" w:line="276" w:lineRule="auto"/>
              <w:rPr>
                <w:b/>
                <w:sz w:val="16"/>
                <w:szCs w:val="16"/>
              </w:rPr>
            </w:pPr>
          </w:p>
          <w:p w14:paraId="7C40A08F" w14:textId="665D9666" w:rsidR="00436235" w:rsidRPr="0015779B" w:rsidRDefault="00436235" w:rsidP="00436235">
            <w:pPr>
              <w:spacing w:after="0" w:line="276" w:lineRule="auto"/>
              <w:rPr>
                <w:sz w:val="16"/>
                <w:szCs w:val="16"/>
              </w:rPr>
            </w:pPr>
            <w:r w:rsidRPr="0015779B">
              <w:rPr>
                <w:sz w:val="16"/>
                <w:szCs w:val="16"/>
              </w:rPr>
              <w:t>Artist studied: Range of artists/ important exam</w:t>
            </w:r>
            <w:r>
              <w:rPr>
                <w:sz w:val="16"/>
                <w:szCs w:val="16"/>
              </w:rPr>
              <w:t>p</w:t>
            </w:r>
            <w:r w:rsidRPr="0015779B">
              <w:rPr>
                <w:sz w:val="16"/>
                <w:szCs w:val="16"/>
              </w:rPr>
              <w:t>les.</w:t>
            </w:r>
          </w:p>
          <w:p w14:paraId="565C944B" w14:textId="77777777" w:rsidR="00436235" w:rsidRPr="0015779B" w:rsidRDefault="00436235" w:rsidP="00436235">
            <w:pPr>
              <w:spacing w:after="0" w:line="276" w:lineRule="auto"/>
              <w:rPr>
                <w:sz w:val="16"/>
                <w:szCs w:val="16"/>
              </w:rPr>
            </w:pPr>
          </w:p>
          <w:p w14:paraId="38B1F550" w14:textId="77777777" w:rsidR="00436235" w:rsidRPr="0015779B" w:rsidRDefault="00436235" w:rsidP="00436235">
            <w:pPr>
              <w:spacing w:after="0" w:line="276" w:lineRule="auto"/>
              <w:rPr>
                <w:sz w:val="16"/>
                <w:szCs w:val="16"/>
              </w:rPr>
            </w:pPr>
            <w:r w:rsidRPr="0015779B">
              <w:rPr>
                <w:sz w:val="16"/>
                <w:szCs w:val="16"/>
              </w:rPr>
              <w:t>Working from observation –exploring &amp; investigating the formal elements with a range of drawing media. Drawing compositions of geometric solids.</w:t>
            </w:r>
          </w:p>
          <w:p w14:paraId="1E1CBF67" w14:textId="77777777" w:rsidR="00436235" w:rsidRPr="0015779B" w:rsidRDefault="00436235" w:rsidP="00436235">
            <w:pPr>
              <w:spacing w:after="0" w:line="240" w:lineRule="auto"/>
              <w:rPr>
                <w:rFonts w:eastAsia="Times New Roman" w:cstheme="minorHAnsi"/>
                <w:color w:val="000000"/>
                <w:sz w:val="16"/>
                <w:szCs w:val="16"/>
                <w:lang w:eastAsia="en-GB"/>
              </w:rPr>
            </w:pPr>
          </w:p>
        </w:tc>
        <w:tc>
          <w:tcPr>
            <w:tcW w:w="1450" w:type="dxa"/>
            <w:shd w:val="clear" w:color="auto" w:fill="auto"/>
            <w:noWrap/>
            <w:hideMark/>
          </w:tcPr>
          <w:p w14:paraId="71202E2B" w14:textId="77777777" w:rsidR="00436235" w:rsidRPr="00313E4B" w:rsidRDefault="00436235" w:rsidP="00436235">
            <w:pPr>
              <w:rPr>
                <w:rFonts w:cstheme="minorHAnsi"/>
                <w:sz w:val="16"/>
                <w:szCs w:val="16"/>
              </w:rPr>
            </w:pPr>
            <w:r w:rsidRPr="00313E4B">
              <w:rPr>
                <w:rFonts w:cstheme="minorHAnsi"/>
                <w:sz w:val="16"/>
                <w:szCs w:val="16"/>
              </w:rPr>
              <w:t>Computational Thinking</w:t>
            </w:r>
          </w:p>
          <w:p w14:paraId="7A981D55" w14:textId="77777777" w:rsidR="00436235" w:rsidRPr="00313E4B" w:rsidRDefault="00436235" w:rsidP="00436235">
            <w:pPr>
              <w:rPr>
                <w:rFonts w:cstheme="minorHAnsi"/>
                <w:sz w:val="16"/>
                <w:szCs w:val="16"/>
              </w:rPr>
            </w:pPr>
            <w:r w:rsidRPr="00313E4B">
              <w:rPr>
                <w:rFonts w:cstheme="minorHAnsi"/>
                <w:sz w:val="16"/>
                <w:szCs w:val="16"/>
              </w:rPr>
              <w:t>Flowcharts</w:t>
            </w:r>
          </w:p>
          <w:p w14:paraId="38AA2D81" w14:textId="77777777" w:rsidR="00436235" w:rsidRPr="00313E4B" w:rsidRDefault="00436235" w:rsidP="00436235">
            <w:pPr>
              <w:rPr>
                <w:rFonts w:cstheme="minorHAnsi"/>
                <w:sz w:val="16"/>
                <w:szCs w:val="16"/>
              </w:rPr>
            </w:pPr>
            <w:r w:rsidRPr="00313E4B">
              <w:rPr>
                <w:rFonts w:cstheme="minorHAnsi"/>
                <w:sz w:val="16"/>
                <w:szCs w:val="16"/>
              </w:rPr>
              <w:t>Programming Constructs</w:t>
            </w:r>
          </w:p>
          <w:p w14:paraId="4FE794E1" w14:textId="73A08FCB" w:rsidR="00436235" w:rsidRPr="001E7B58" w:rsidRDefault="00436235" w:rsidP="00436235">
            <w:pPr>
              <w:rPr>
                <w:rFonts w:cstheme="minorHAnsi"/>
                <w:sz w:val="16"/>
                <w:szCs w:val="16"/>
              </w:rPr>
            </w:pPr>
            <w:r w:rsidRPr="00313E4B">
              <w:rPr>
                <w:rFonts w:cstheme="minorHAnsi"/>
                <w:sz w:val="16"/>
                <w:szCs w:val="16"/>
              </w:rPr>
              <w:t>Variables</w:t>
            </w:r>
          </w:p>
        </w:tc>
        <w:tc>
          <w:tcPr>
            <w:tcW w:w="1450" w:type="dxa"/>
            <w:shd w:val="clear" w:color="auto" w:fill="auto"/>
            <w:noWrap/>
            <w:hideMark/>
          </w:tcPr>
          <w:p w14:paraId="56EF1051" w14:textId="77777777" w:rsidR="00436235" w:rsidRPr="00D927CE" w:rsidRDefault="00436235" w:rsidP="00436235">
            <w:pPr>
              <w:spacing w:after="0" w:line="240" w:lineRule="auto"/>
              <w:rPr>
                <w:rFonts w:eastAsia="Times New Roman" w:cstheme="minorHAnsi"/>
                <w:color w:val="000000"/>
                <w:sz w:val="16"/>
                <w:szCs w:val="16"/>
                <w:lang w:eastAsia="en-GB"/>
              </w:rPr>
            </w:pPr>
            <w:r w:rsidRPr="001B0662">
              <w:rPr>
                <w:rFonts w:eastAsia="Times New Roman" w:cstheme="minorHAnsi"/>
                <w:color w:val="000000"/>
                <w:sz w:val="16"/>
                <w:szCs w:val="16"/>
                <w:lang w:eastAsia="en-GB"/>
              </w:rPr>
              <w:t xml:space="preserve">Script studies of: The </w:t>
            </w:r>
            <w:proofErr w:type="spellStart"/>
            <w:r w:rsidRPr="001B0662">
              <w:rPr>
                <w:rFonts w:eastAsia="Times New Roman" w:cstheme="minorHAnsi"/>
                <w:color w:val="000000"/>
                <w:sz w:val="16"/>
                <w:szCs w:val="16"/>
                <w:lang w:eastAsia="en-GB"/>
              </w:rPr>
              <w:t>Crowstarver</w:t>
            </w:r>
            <w:proofErr w:type="spellEnd"/>
            <w:r w:rsidRPr="001B0662">
              <w:rPr>
                <w:rFonts w:eastAsia="Times New Roman" w:cstheme="minorHAnsi"/>
                <w:color w:val="000000"/>
                <w:sz w:val="16"/>
                <w:szCs w:val="16"/>
                <w:lang w:eastAsia="en-GB"/>
              </w:rPr>
              <w:t xml:space="preserve"> </w:t>
            </w:r>
          </w:p>
          <w:p w14:paraId="08366BF4" w14:textId="173492C3" w:rsidR="00436235" w:rsidRPr="0015779B" w:rsidRDefault="00436235" w:rsidP="00436235">
            <w:pPr>
              <w:spacing w:after="0" w:line="240" w:lineRule="auto"/>
              <w:rPr>
                <w:rFonts w:eastAsia="Times New Roman" w:cstheme="minorHAnsi"/>
                <w:color w:val="000000"/>
                <w:sz w:val="16"/>
                <w:szCs w:val="16"/>
                <w:lang w:eastAsia="en-GB"/>
              </w:rPr>
            </w:pPr>
          </w:p>
        </w:tc>
        <w:tc>
          <w:tcPr>
            <w:tcW w:w="1450" w:type="dxa"/>
            <w:shd w:val="clear" w:color="auto" w:fill="auto"/>
            <w:noWrap/>
            <w:hideMark/>
          </w:tcPr>
          <w:p w14:paraId="0CDA4180" w14:textId="4ED92BA7" w:rsidR="00436235" w:rsidRDefault="00436235" w:rsidP="00436235">
            <w:pPr>
              <w:pStyle w:val="paragraph"/>
              <w:spacing w:before="0" w:beforeAutospacing="0" w:after="0" w:afterAutospacing="0"/>
              <w:textAlignment w:val="baseline"/>
              <w:divId w:val="1987004645"/>
              <w:rPr>
                <w:rFonts w:ascii="Segoe UI" w:hAnsi="Segoe UI" w:cs="Segoe UI"/>
                <w:sz w:val="18"/>
                <w:szCs w:val="18"/>
              </w:rPr>
            </w:pPr>
            <w:r>
              <w:rPr>
                <w:rStyle w:val="normaltextrun"/>
                <w:rFonts w:ascii="Calibri" w:hAnsi="Calibri" w:cs="Calibri"/>
                <w:b/>
                <w:bCs/>
                <w:sz w:val="16"/>
                <w:szCs w:val="16"/>
              </w:rPr>
              <w:t>Creative and Non-fiction Writing:</w:t>
            </w:r>
            <w:r>
              <w:rPr>
                <w:rStyle w:val="eop"/>
                <w:rFonts w:ascii="Calibri" w:hAnsi="Calibri" w:cs="Calibri"/>
                <w:sz w:val="16"/>
                <w:szCs w:val="16"/>
              </w:rPr>
              <w:t> </w:t>
            </w:r>
          </w:p>
          <w:p w14:paraId="2C0F8F29" w14:textId="77777777" w:rsidR="00436235" w:rsidRDefault="00436235" w:rsidP="00436235">
            <w:pPr>
              <w:pStyle w:val="paragraph"/>
              <w:spacing w:before="0" w:beforeAutospacing="0" w:after="0" w:afterAutospacing="0"/>
              <w:textAlignment w:val="baseline"/>
              <w:divId w:val="504634389"/>
              <w:rPr>
                <w:rFonts w:ascii="Segoe UI" w:hAnsi="Segoe UI" w:cs="Segoe UI"/>
                <w:sz w:val="18"/>
                <w:szCs w:val="18"/>
              </w:rPr>
            </w:pPr>
            <w:r>
              <w:rPr>
                <w:rStyle w:val="normaltextrun"/>
                <w:rFonts w:ascii="Calibri" w:hAnsi="Calibri" w:cs="Calibri"/>
                <w:sz w:val="16"/>
                <w:szCs w:val="16"/>
              </w:rPr>
              <w:t>Non-Fiction text types: letter, speech, article. Understanding format, audience and purpose, vocabulary focus.</w:t>
            </w:r>
            <w:r>
              <w:rPr>
                <w:rStyle w:val="eop"/>
                <w:rFonts w:ascii="Calibri" w:hAnsi="Calibri" w:cs="Calibri"/>
                <w:sz w:val="16"/>
                <w:szCs w:val="16"/>
              </w:rPr>
              <w:t> </w:t>
            </w:r>
          </w:p>
          <w:p w14:paraId="404F4D01" w14:textId="4E153398" w:rsidR="00436235" w:rsidRPr="0015779B" w:rsidRDefault="00436235" w:rsidP="00436235">
            <w:pPr>
              <w:spacing w:after="0" w:line="240" w:lineRule="auto"/>
              <w:rPr>
                <w:rFonts w:eastAsia="Times New Roman" w:cstheme="minorHAnsi"/>
                <w:color w:val="000000"/>
                <w:sz w:val="16"/>
                <w:szCs w:val="16"/>
                <w:lang w:eastAsia="en-GB"/>
              </w:rPr>
            </w:pPr>
          </w:p>
        </w:tc>
        <w:tc>
          <w:tcPr>
            <w:tcW w:w="1451" w:type="dxa"/>
            <w:shd w:val="clear" w:color="auto" w:fill="auto"/>
            <w:noWrap/>
            <w:hideMark/>
          </w:tcPr>
          <w:p w14:paraId="3D49E605" w14:textId="77777777"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n/a </w:t>
            </w:r>
          </w:p>
        </w:tc>
        <w:tc>
          <w:tcPr>
            <w:tcW w:w="1450" w:type="dxa"/>
            <w:shd w:val="clear" w:color="auto" w:fill="auto"/>
            <w:noWrap/>
            <w:hideMark/>
          </w:tcPr>
          <w:p w14:paraId="570A32AB" w14:textId="49FD69EC" w:rsidR="00436235" w:rsidRPr="00FC6D6F" w:rsidRDefault="00436235" w:rsidP="00436235">
            <w:pPr>
              <w:spacing w:after="0" w:line="240" w:lineRule="auto"/>
              <w:rPr>
                <w:rFonts w:eastAsia="Times New Roman" w:cstheme="minorHAnsi"/>
                <w:color w:val="000000"/>
                <w:sz w:val="16"/>
                <w:szCs w:val="16"/>
                <w:lang w:eastAsia="en-GB"/>
              </w:rPr>
            </w:pPr>
            <w:r w:rsidRPr="00FC6D6F">
              <w:rPr>
                <w:rFonts w:eastAsia="Times New Roman" w:cstheme="minorHAnsi"/>
                <w:color w:val="000000"/>
                <w:sz w:val="16"/>
                <w:szCs w:val="16"/>
                <w:lang w:eastAsia="en-GB"/>
              </w:rPr>
              <w:t xml:space="preserve">How to think like a geographer. </w:t>
            </w:r>
          </w:p>
        </w:tc>
        <w:tc>
          <w:tcPr>
            <w:tcW w:w="1450" w:type="dxa"/>
            <w:shd w:val="clear" w:color="auto" w:fill="auto"/>
            <w:noWrap/>
            <w:hideMark/>
          </w:tcPr>
          <w:p w14:paraId="3D46B6B1" w14:textId="4B29F175" w:rsidR="00436235" w:rsidRPr="00EF4B5D" w:rsidRDefault="00436235" w:rsidP="00436235">
            <w:pPr>
              <w:spacing w:after="0" w:line="240" w:lineRule="auto"/>
              <w:rPr>
                <w:rFonts w:eastAsia="Times New Roman" w:cstheme="minorHAnsi"/>
                <w:color w:val="000000"/>
                <w:sz w:val="16"/>
                <w:szCs w:val="16"/>
                <w:lang w:eastAsia="en-GB"/>
              </w:rPr>
            </w:pPr>
            <w:r w:rsidRPr="00EF4B5D">
              <w:rPr>
                <w:rFonts w:eastAsia="Times New Roman" w:cstheme="minorHAnsi"/>
                <w:color w:val="000000"/>
                <w:sz w:val="16"/>
                <w:szCs w:val="16"/>
                <w:lang w:eastAsia="en-GB"/>
              </w:rPr>
              <w:t>The Roman Republic</w:t>
            </w:r>
          </w:p>
        </w:tc>
        <w:tc>
          <w:tcPr>
            <w:tcW w:w="1450" w:type="dxa"/>
            <w:shd w:val="clear" w:color="auto" w:fill="auto"/>
            <w:noWrap/>
            <w:hideMark/>
          </w:tcPr>
          <w:p w14:paraId="65DB6A85" w14:textId="77777777" w:rsidR="00436235" w:rsidRPr="00C1042E" w:rsidRDefault="00436235" w:rsidP="00436235">
            <w:pPr>
              <w:spacing w:after="0" w:line="240" w:lineRule="auto"/>
              <w:rPr>
                <w:rFonts w:eastAsia="Times New Roman" w:cstheme="minorHAnsi"/>
                <w:color w:val="000000"/>
                <w:sz w:val="16"/>
                <w:szCs w:val="16"/>
                <w:lang w:eastAsia="en-GB"/>
              </w:rPr>
            </w:pPr>
            <w:r w:rsidRPr="00C1042E">
              <w:rPr>
                <w:rFonts w:eastAsia="Times New Roman" w:cstheme="minorHAnsi"/>
                <w:color w:val="000000"/>
                <w:sz w:val="16"/>
                <w:szCs w:val="16"/>
                <w:lang w:eastAsia="en-GB"/>
              </w:rPr>
              <w:t>Basic Fractions (DI)</w:t>
            </w:r>
          </w:p>
          <w:p w14:paraId="2D9258C5" w14:textId="77777777" w:rsidR="00436235" w:rsidRPr="00C1042E" w:rsidRDefault="00436235" w:rsidP="00436235">
            <w:pPr>
              <w:spacing w:after="0" w:line="240" w:lineRule="auto"/>
              <w:rPr>
                <w:rFonts w:eastAsia="Times New Roman" w:cstheme="minorHAnsi"/>
                <w:color w:val="000000"/>
                <w:sz w:val="16"/>
                <w:szCs w:val="16"/>
                <w:lang w:eastAsia="en-GB"/>
              </w:rPr>
            </w:pPr>
            <w:r w:rsidRPr="00C1042E">
              <w:rPr>
                <w:rFonts w:eastAsia="Times New Roman" w:cstheme="minorHAnsi"/>
                <w:color w:val="000000"/>
                <w:sz w:val="16"/>
                <w:szCs w:val="16"/>
                <w:lang w:eastAsia="en-GB"/>
              </w:rPr>
              <w:t>Similar Shapes</w:t>
            </w:r>
          </w:p>
          <w:p w14:paraId="1CEEF219" w14:textId="626438FC" w:rsidR="00436235" w:rsidRPr="0015779B" w:rsidRDefault="00436235" w:rsidP="00436235">
            <w:pPr>
              <w:spacing w:after="0" w:line="240" w:lineRule="auto"/>
              <w:rPr>
                <w:rFonts w:eastAsia="Times New Roman" w:cstheme="minorHAnsi"/>
                <w:color w:val="000000"/>
                <w:sz w:val="16"/>
                <w:szCs w:val="16"/>
                <w:lang w:eastAsia="en-GB"/>
              </w:rPr>
            </w:pPr>
            <w:r w:rsidRPr="00C1042E">
              <w:rPr>
                <w:rFonts w:eastAsia="Times New Roman" w:cstheme="minorHAnsi"/>
                <w:color w:val="000000"/>
                <w:sz w:val="16"/>
                <w:szCs w:val="16"/>
                <w:lang w:eastAsia="en-GB"/>
              </w:rPr>
              <w:t>Rounding</w:t>
            </w:r>
          </w:p>
        </w:tc>
        <w:tc>
          <w:tcPr>
            <w:tcW w:w="1451" w:type="dxa"/>
            <w:shd w:val="clear" w:color="auto" w:fill="auto"/>
          </w:tcPr>
          <w:p w14:paraId="1D91EA94" w14:textId="77777777" w:rsidR="00436235" w:rsidRDefault="00436235" w:rsidP="00436235">
            <w:pPr>
              <w:pStyle w:val="paragraph"/>
              <w:spacing w:before="0" w:beforeAutospacing="0" w:after="0" w:afterAutospacing="0"/>
              <w:textAlignment w:val="baseline"/>
              <w:divId w:val="1903632866"/>
              <w:rPr>
                <w:rFonts w:ascii="Segoe UI" w:hAnsi="Segoe UI" w:cs="Segoe UI"/>
                <w:sz w:val="18"/>
                <w:szCs w:val="18"/>
              </w:rPr>
            </w:pPr>
            <w:r>
              <w:rPr>
                <w:rStyle w:val="normaltextrun"/>
                <w:rFonts w:ascii="Calibri" w:hAnsi="Calibri" w:cs="Calibri"/>
                <w:sz w:val="16"/>
                <w:szCs w:val="16"/>
              </w:rPr>
              <w:t>Pitch</w:t>
            </w:r>
            <w:r>
              <w:rPr>
                <w:rStyle w:val="eop"/>
                <w:rFonts w:ascii="Calibri" w:hAnsi="Calibri" w:cs="Calibri"/>
                <w:sz w:val="16"/>
                <w:szCs w:val="16"/>
              </w:rPr>
              <w:t> </w:t>
            </w:r>
          </w:p>
          <w:p w14:paraId="01E0F155" w14:textId="77777777" w:rsidR="00436235" w:rsidRDefault="00436235" w:rsidP="00436235">
            <w:pPr>
              <w:pStyle w:val="paragraph"/>
              <w:spacing w:before="0" w:beforeAutospacing="0" w:after="0" w:afterAutospacing="0"/>
              <w:textAlignment w:val="baseline"/>
              <w:divId w:val="1664502727"/>
              <w:rPr>
                <w:rFonts w:ascii="Segoe UI" w:hAnsi="Segoe UI" w:cs="Segoe UI"/>
                <w:sz w:val="18"/>
                <w:szCs w:val="18"/>
              </w:rPr>
            </w:pPr>
            <w:r>
              <w:rPr>
                <w:rStyle w:val="normaltextrun"/>
                <w:rFonts w:ascii="Calibri" w:hAnsi="Calibri" w:cs="Calibri"/>
                <w:sz w:val="16"/>
                <w:szCs w:val="16"/>
              </w:rPr>
              <w:t xml:space="preserve">Treble clef notation, intervals, recognising ascending and descending </w:t>
            </w:r>
            <w:proofErr w:type="gramStart"/>
            <w:r>
              <w:rPr>
                <w:rStyle w:val="normaltextrun"/>
                <w:rFonts w:ascii="Calibri" w:hAnsi="Calibri" w:cs="Calibri"/>
                <w:sz w:val="16"/>
                <w:szCs w:val="16"/>
              </w:rPr>
              <w:t>patterns</w:t>
            </w:r>
            <w:proofErr w:type="gramEnd"/>
            <w:r>
              <w:rPr>
                <w:rStyle w:val="eop"/>
                <w:rFonts w:ascii="Calibri" w:hAnsi="Calibri" w:cs="Calibri"/>
                <w:sz w:val="16"/>
                <w:szCs w:val="16"/>
              </w:rPr>
              <w:t> </w:t>
            </w:r>
          </w:p>
          <w:p w14:paraId="2D96FAE2" w14:textId="77777777" w:rsidR="00436235" w:rsidRDefault="00436235" w:rsidP="00436235">
            <w:pPr>
              <w:pStyle w:val="paragraph"/>
              <w:spacing w:before="0" w:beforeAutospacing="0" w:after="0" w:afterAutospacing="0"/>
              <w:textAlignment w:val="baseline"/>
              <w:divId w:val="698623385"/>
              <w:rPr>
                <w:rFonts w:ascii="Segoe UI" w:hAnsi="Segoe UI" w:cs="Segoe UI"/>
                <w:sz w:val="18"/>
                <w:szCs w:val="18"/>
              </w:rPr>
            </w:pPr>
            <w:r>
              <w:rPr>
                <w:rStyle w:val="eop"/>
                <w:rFonts w:ascii="Calibri" w:hAnsi="Calibri" w:cs="Calibri"/>
                <w:sz w:val="16"/>
                <w:szCs w:val="16"/>
              </w:rPr>
              <w:t> </w:t>
            </w:r>
          </w:p>
          <w:p w14:paraId="14238201" w14:textId="77777777" w:rsidR="00436235" w:rsidRDefault="00436235" w:rsidP="00436235">
            <w:pPr>
              <w:pStyle w:val="paragraph"/>
              <w:spacing w:before="0" w:beforeAutospacing="0" w:after="0" w:afterAutospacing="0"/>
              <w:textAlignment w:val="baseline"/>
              <w:divId w:val="1682312670"/>
              <w:rPr>
                <w:rFonts w:ascii="Segoe UI" w:hAnsi="Segoe UI" w:cs="Segoe UI"/>
                <w:sz w:val="18"/>
                <w:szCs w:val="18"/>
              </w:rPr>
            </w:pPr>
            <w:r>
              <w:rPr>
                <w:rStyle w:val="normaltextrun"/>
                <w:rFonts w:ascii="Calibri" w:hAnsi="Calibri" w:cs="Calibri"/>
                <w:sz w:val="16"/>
                <w:szCs w:val="16"/>
              </w:rPr>
              <w:t>Practical</w:t>
            </w:r>
            <w:r>
              <w:rPr>
                <w:rStyle w:val="eop"/>
                <w:rFonts w:ascii="Calibri" w:hAnsi="Calibri" w:cs="Calibri"/>
                <w:sz w:val="16"/>
                <w:szCs w:val="16"/>
              </w:rPr>
              <w:t> </w:t>
            </w:r>
          </w:p>
          <w:p w14:paraId="313F18EF" w14:textId="77777777" w:rsidR="00436235" w:rsidRDefault="00436235" w:rsidP="00436235">
            <w:pPr>
              <w:pStyle w:val="paragraph"/>
              <w:spacing w:before="0" w:beforeAutospacing="0" w:after="0" w:afterAutospacing="0"/>
              <w:textAlignment w:val="baseline"/>
              <w:divId w:val="319888878"/>
              <w:rPr>
                <w:rFonts w:ascii="Segoe UI" w:hAnsi="Segoe UI" w:cs="Segoe UI"/>
                <w:sz w:val="18"/>
                <w:szCs w:val="18"/>
              </w:rPr>
            </w:pPr>
            <w:r>
              <w:rPr>
                <w:rStyle w:val="normaltextrun"/>
                <w:rFonts w:ascii="Calibri" w:hAnsi="Calibri" w:cs="Calibri"/>
                <w:sz w:val="16"/>
                <w:szCs w:val="16"/>
              </w:rPr>
              <w:t>Recognising and singing different ascending and descending phrases and intervals</w:t>
            </w:r>
            <w:r>
              <w:rPr>
                <w:rStyle w:val="eop"/>
                <w:rFonts w:ascii="Calibri" w:hAnsi="Calibri" w:cs="Calibri"/>
                <w:sz w:val="16"/>
                <w:szCs w:val="16"/>
              </w:rPr>
              <w:t> </w:t>
            </w:r>
          </w:p>
          <w:p w14:paraId="5CAC67FB" w14:textId="77777777" w:rsidR="00436235" w:rsidRDefault="00436235" w:rsidP="00436235">
            <w:pPr>
              <w:pStyle w:val="paragraph"/>
              <w:spacing w:before="0" w:beforeAutospacing="0" w:after="0" w:afterAutospacing="0"/>
              <w:textAlignment w:val="baseline"/>
              <w:divId w:val="1022172203"/>
              <w:rPr>
                <w:rFonts w:ascii="Segoe UI" w:hAnsi="Segoe UI" w:cs="Segoe UI"/>
                <w:sz w:val="18"/>
                <w:szCs w:val="18"/>
              </w:rPr>
            </w:pPr>
            <w:r>
              <w:rPr>
                <w:rStyle w:val="eop"/>
                <w:rFonts w:ascii="Calibri" w:hAnsi="Calibri" w:cs="Calibri"/>
                <w:sz w:val="16"/>
                <w:szCs w:val="16"/>
              </w:rPr>
              <w:t> </w:t>
            </w:r>
          </w:p>
          <w:p w14:paraId="5D1DFC3F" w14:textId="77777777" w:rsidR="00436235" w:rsidRDefault="00436235" w:rsidP="00436235">
            <w:pPr>
              <w:pStyle w:val="paragraph"/>
              <w:spacing w:before="0" w:beforeAutospacing="0" w:after="0" w:afterAutospacing="0"/>
              <w:textAlignment w:val="baseline"/>
              <w:divId w:val="525019463"/>
              <w:rPr>
                <w:rFonts w:ascii="Segoe UI" w:hAnsi="Segoe UI" w:cs="Segoe UI"/>
                <w:sz w:val="18"/>
                <w:szCs w:val="18"/>
              </w:rPr>
            </w:pPr>
            <w:r>
              <w:rPr>
                <w:rStyle w:val="normaltextrun"/>
                <w:rFonts w:ascii="Calibri" w:hAnsi="Calibri" w:cs="Calibri"/>
                <w:sz w:val="16"/>
                <w:szCs w:val="16"/>
              </w:rPr>
              <w:t>Music for All</w:t>
            </w:r>
            <w:r>
              <w:rPr>
                <w:rStyle w:val="eop"/>
                <w:rFonts w:ascii="Calibri" w:hAnsi="Calibri" w:cs="Calibri"/>
                <w:sz w:val="16"/>
                <w:szCs w:val="16"/>
              </w:rPr>
              <w:t> </w:t>
            </w:r>
          </w:p>
          <w:p w14:paraId="6262E496" w14:textId="77777777" w:rsidR="00436235" w:rsidRDefault="00436235" w:rsidP="00436235">
            <w:pPr>
              <w:pStyle w:val="paragraph"/>
              <w:spacing w:before="0" w:beforeAutospacing="0" w:after="0" w:afterAutospacing="0"/>
              <w:textAlignment w:val="baseline"/>
              <w:divId w:val="617687919"/>
              <w:rPr>
                <w:rFonts w:ascii="Segoe UI" w:hAnsi="Segoe UI" w:cs="Segoe UI"/>
                <w:sz w:val="18"/>
                <w:szCs w:val="18"/>
              </w:rPr>
            </w:pPr>
            <w:r>
              <w:rPr>
                <w:rStyle w:val="normaltextrun"/>
                <w:rFonts w:ascii="Calibri" w:hAnsi="Calibri" w:cs="Calibri"/>
                <w:sz w:val="16"/>
                <w:szCs w:val="16"/>
              </w:rPr>
              <w:t>Developing Snare drum technique, double strokes</w:t>
            </w:r>
            <w:r>
              <w:rPr>
                <w:rStyle w:val="eop"/>
                <w:rFonts w:ascii="Calibri" w:hAnsi="Calibri" w:cs="Calibri"/>
                <w:sz w:val="16"/>
                <w:szCs w:val="16"/>
              </w:rPr>
              <w:t> </w:t>
            </w:r>
          </w:p>
          <w:p w14:paraId="7E9D7893" w14:textId="06E83752" w:rsidR="00436235" w:rsidRPr="00BA06D9" w:rsidRDefault="00436235" w:rsidP="00436235">
            <w:pPr>
              <w:spacing w:after="0" w:line="240" w:lineRule="auto"/>
              <w:rPr>
                <w:rFonts w:eastAsia="Times New Roman" w:cstheme="minorHAnsi"/>
                <w:sz w:val="16"/>
                <w:szCs w:val="16"/>
                <w:lang w:eastAsia="en-GB"/>
              </w:rPr>
            </w:pPr>
            <w:r>
              <w:rPr>
                <w:rStyle w:val="eop"/>
                <w:rFonts w:ascii="Calibri" w:hAnsi="Calibri" w:cs="Calibri"/>
                <w:sz w:val="16"/>
                <w:szCs w:val="16"/>
              </w:rPr>
              <w:t> </w:t>
            </w:r>
          </w:p>
        </w:tc>
        <w:tc>
          <w:tcPr>
            <w:tcW w:w="1450" w:type="dxa"/>
            <w:shd w:val="clear" w:color="auto" w:fill="auto"/>
            <w:noWrap/>
            <w:hideMark/>
          </w:tcPr>
          <w:p w14:paraId="7D933DB5" w14:textId="7808B8AF"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Girls – Football</w:t>
            </w:r>
          </w:p>
          <w:p w14:paraId="14B343F0" w14:textId="6B1C14F8"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Boys – Rugby</w:t>
            </w:r>
          </w:p>
          <w:p w14:paraId="3C421957" w14:textId="77777777"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Both - Cross Country </w:t>
            </w:r>
          </w:p>
          <w:p w14:paraId="77044085" w14:textId="4ED2FF90"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noProof/>
                <w:color w:val="000000"/>
                <w:sz w:val="16"/>
                <w:szCs w:val="16"/>
                <w:lang w:eastAsia="en-GB"/>
              </w:rPr>
              <mc:AlternateContent>
                <mc:Choice Requires="wpi">
                  <w:drawing>
                    <wp:anchor distT="0" distB="0" distL="114300" distR="114300" simplePos="0" relativeHeight="251658243" behindDoc="0" locked="0" layoutInCell="1" allowOverlap="1" wp14:anchorId="0FA312CE" wp14:editId="7E1513FE">
                      <wp:simplePos x="0" y="0"/>
                      <wp:positionH relativeFrom="column">
                        <wp:posOffset>603930</wp:posOffset>
                      </wp:positionH>
                      <wp:positionV relativeFrom="paragraph">
                        <wp:posOffset>305201</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0829A5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6.6pt;margin-top:23.1pt;width:1.95pt;height:1.9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">
                      <v:imagedata r:id="rId13" o:title=""/>
                    </v:shape>
                  </w:pict>
                </mc:Fallback>
              </mc:AlternateContent>
            </w:r>
            <w:r w:rsidRPr="0015779B">
              <w:rPr>
                <w:rFonts w:eastAsia="Times New Roman" w:cstheme="minorHAnsi"/>
                <w:color w:val="000000"/>
                <w:sz w:val="16"/>
                <w:szCs w:val="16"/>
                <w:lang w:eastAsia="en-GB"/>
              </w:rPr>
              <w:t> </w:t>
            </w:r>
          </w:p>
        </w:tc>
        <w:tc>
          <w:tcPr>
            <w:tcW w:w="1450" w:type="dxa"/>
            <w:shd w:val="clear" w:color="auto" w:fill="auto"/>
            <w:noWrap/>
            <w:hideMark/>
          </w:tcPr>
          <w:p w14:paraId="792C1A96" w14:textId="77777777"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Judaism</w:t>
            </w:r>
          </w:p>
        </w:tc>
        <w:tc>
          <w:tcPr>
            <w:tcW w:w="1450" w:type="dxa"/>
            <w:shd w:val="clear" w:color="auto" w:fill="auto"/>
            <w:noWrap/>
            <w:hideMark/>
          </w:tcPr>
          <w:p w14:paraId="2C04D877" w14:textId="77777777"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7B1</w:t>
            </w:r>
          </w:p>
          <w:p w14:paraId="50F11D54" w14:textId="77777777"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Body systems</w:t>
            </w:r>
          </w:p>
          <w:p w14:paraId="4CFF0006" w14:textId="77777777"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Cells, </w:t>
            </w:r>
            <w:proofErr w:type="gramStart"/>
            <w:r w:rsidRPr="0015779B">
              <w:rPr>
                <w:rFonts w:eastAsia="Times New Roman" w:cstheme="minorHAnsi"/>
                <w:color w:val="000000"/>
                <w:sz w:val="16"/>
                <w:szCs w:val="16"/>
                <w:lang w:eastAsia="en-GB"/>
              </w:rPr>
              <w:t>tissues</w:t>
            </w:r>
            <w:proofErr w:type="gramEnd"/>
            <w:r w:rsidRPr="0015779B">
              <w:rPr>
                <w:rFonts w:eastAsia="Times New Roman" w:cstheme="minorHAnsi"/>
                <w:color w:val="000000"/>
                <w:sz w:val="16"/>
                <w:szCs w:val="16"/>
                <w:lang w:eastAsia="en-GB"/>
              </w:rPr>
              <w:t xml:space="preserve"> and organs</w:t>
            </w:r>
          </w:p>
          <w:p w14:paraId="6DB0BE38" w14:textId="77777777"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Use of microscopes</w:t>
            </w:r>
          </w:p>
          <w:p w14:paraId="307E5498" w14:textId="77777777"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51" w:type="dxa"/>
            <w:shd w:val="clear" w:color="auto" w:fill="auto"/>
            <w:noWrap/>
            <w:hideMark/>
          </w:tcPr>
          <w:p w14:paraId="79801492" w14:textId="2FF2D737" w:rsidR="00436235" w:rsidRPr="0015779B" w:rsidRDefault="00436235" w:rsidP="00436235">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School likes, dislikes, opinions, justification </w:t>
            </w:r>
          </w:p>
        </w:tc>
      </w:tr>
      <w:tr w:rsidR="00B946C9" w:rsidRPr="0015779B" w14:paraId="1D90539C" w14:textId="77777777" w:rsidTr="00327944">
        <w:trPr>
          <w:trHeight w:val="20"/>
        </w:trPr>
        <w:tc>
          <w:tcPr>
            <w:tcW w:w="279" w:type="dxa"/>
            <w:vMerge/>
            <w:hideMark/>
          </w:tcPr>
          <w:p w14:paraId="037BB8DC" w14:textId="77777777" w:rsidR="00B946C9" w:rsidRPr="0015779B" w:rsidRDefault="00B946C9" w:rsidP="00B946C9">
            <w:pPr>
              <w:spacing w:after="0" w:line="240" w:lineRule="auto"/>
              <w:jc w:val="center"/>
              <w:rPr>
                <w:rFonts w:eastAsia="Times New Roman" w:cstheme="minorHAnsi"/>
                <w:b/>
                <w:color w:val="000000"/>
                <w:sz w:val="16"/>
                <w:szCs w:val="16"/>
                <w:lang w:eastAsia="en-GB"/>
              </w:rPr>
            </w:pPr>
          </w:p>
        </w:tc>
        <w:tc>
          <w:tcPr>
            <w:tcW w:w="851" w:type="dxa"/>
            <w:shd w:val="clear" w:color="auto" w:fill="auto"/>
            <w:noWrap/>
            <w:hideMark/>
          </w:tcPr>
          <w:p w14:paraId="3C6F8007" w14:textId="77777777" w:rsidR="00B946C9" w:rsidRPr="0015779B" w:rsidRDefault="00B946C9" w:rsidP="00B946C9">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SPRING 1</w:t>
            </w:r>
          </w:p>
        </w:tc>
        <w:tc>
          <w:tcPr>
            <w:tcW w:w="1450" w:type="dxa"/>
            <w:shd w:val="clear" w:color="auto" w:fill="auto"/>
            <w:noWrap/>
            <w:hideMark/>
          </w:tcPr>
          <w:p w14:paraId="1C8F578C" w14:textId="77777777" w:rsidR="00B946C9" w:rsidRPr="0015779B" w:rsidRDefault="00B946C9" w:rsidP="00B946C9">
            <w:pPr>
              <w:spacing w:after="0" w:line="276" w:lineRule="auto"/>
              <w:rPr>
                <w:rFonts w:cstheme="minorHAnsi"/>
                <w:b/>
                <w:sz w:val="16"/>
                <w:szCs w:val="16"/>
              </w:rPr>
            </w:pPr>
            <w:r w:rsidRPr="0015779B">
              <w:rPr>
                <w:rFonts w:cstheme="minorHAnsi"/>
                <w:b/>
                <w:sz w:val="16"/>
                <w:szCs w:val="16"/>
              </w:rPr>
              <w:t>COLOUR</w:t>
            </w:r>
          </w:p>
          <w:p w14:paraId="421E68E1" w14:textId="77777777" w:rsidR="00B946C9" w:rsidRPr="0015779B" w:rsidRDefault="00B946C9" w:rsidP="00B946C9">
            <w:pPr>
              <w:spacing w:after="0" w:line="276" w:lineRule="auto"/>
              <w:rPr>
                <w:rFonts w:cstheme="minorHAnsi"/>
                <w:b/>
                <w:sz w:val="16"/>
                <w:szCs w:val="16"/>
              </w:rPr>
            </w:pPr>
            <w:r w:rsidRPr="0015779B">
              <w:rPr>
                <w:rFonts w:cstheme="minorHAnsi"/>
                <w:b/>
                <w:sz w:val="16"/>
                <w:szCs w:val="16"/>
              </w:rPr>
              <w:t>Still life</w:t>
            </w:r>
          </w:p>
          <w:p w14:paraId="23AA6378" w14:textId="77777777" w:rsidR="00B946C9" w:rsidRPr="0015779B" w:rsidRDefault="00B946C9" w:rsidP="00B946C9">
            <w:pPr>
              <w:spacing w:after="0" w:line="276" w:lineRule="auto"/>
              <w:rPr>
                <w:rFonts w:cstheme="minorHAnsi"/>
                <w:b/>
                <w:sz w:val="16"/>
                <w:szCs w:val="16"/>
              </w:rPr>
            </w:pPr>
          </w:p>
          <w:p w14:paraId="5AB6C35D" w14:textId="77777777" w:rsidR="00B946C9" w:rsidRPr="0015779B" w:rsidRDefault="00B946C9" w:rsidP="00B946C9">
            <w:pPr>
              <w:spacing w:after="0" w:line="276" w:lineRule="auto"/>
              <w:rPr>
                <w:rFonts w:cstheme="minorHAnsi"/>
                <w:sz w:val="16"/>
                <w:szCs w:val="16"/>
              </w:rPr>
            </w:pPr>
            <w:r w:rsidRPr="0015779B">
              <w:rPr>
                <w:rFonts w:cstheme="minorHAnsi"/>
                <w:sz w:val="16"/>
                <w:szCs w:val="16"/>
              </w:rPr>
              <w:t>Artist studied: Van Gogh.</w:t>
            </w:r>
          </w:p>
          <w:p w14:paraId="3071BFA5" w14:textId="77777777" w:rsidR="00B946C9" w:rsidRPr="0015779B" w:rsidRDefault="00B946C9" w:rsidP="00B946C9">
            <w:pPr>
              <w:spacing w:after="0" w:line="276" w:lineRule="auto"/>
              <w:rPr>
                <w:rFonts w:cstheme="minorHAnsi"/>
                <w:sz w:val="16"/>
                <w:szCs w:val="16"/>
              </w:rPr>
            </w:pPr>
          </w:p>
          <w:p w14:paraId="16D1F642" w14:textId="77777777" w:rsidR="00B946C9" w:rsidRPr="0015779B" w:rsidRDefault="00B946C9" w:rsidP="00B946C9">
            <w:pPr>
              <w:spacing w:after="0" w:line="276" w:lineRule="auto"/>
              <w:rPr>
                <w:rFonts w:cstheme="minorHAnsi"/>
                <w:sz w:val="16"/>
                <w:szCs w:val="16"/>
              </w:rPr>
            </w:pPr>
            <w:r w:rsidRPr="0015779B">
              <w:rPr>
                <w:rFonts w:cstheme="minorHAnsi"/>
                <w:sz w:val="16"/>
                <w:szCs w:val="16"/>
              </w:rPr>
              <w:t>Working from the artist – Oil pastel copy of 'Vase with 15 sunflowers' 1888</w:t>
            </w:r>
          </w:p>
          <w:p w14:paraId="0FE1093D" w14:textId="77777777" w:rsidR="00B946C9" w:rsidRPr="0015779B" w:rsidRDefault="00B946C9" w:rsidP="00B946C9">
            <w:pPr>
              <w:spacing w:after="0" w:line="240" w:lineRule="auto"/>
              <w:rPr>
                <w:rFonts w:eastAsia="Times New Roman" w:cstheme="minorHAnsi"/>
                <w:color w:val="000000"/>
                <w:sz w:val="16"/>
                <w:szCs w:val="16"/>
                <w:lang w:eastAsia="en-GB"/>
              </w:rPr>
            </w:pPr>
          </w:p>
        </w:tc>
        <w:tc>
          <w:tcPr>
            <w:tcW w:w="1450" w:type="dxa"/>
            <w:shd w:val="clear" w:color="auto" w:fill="auto"/>
            <w:noWrap/>
            <w:hideMark/>
          </w:tcPr>
          <w:p w14:paraId="39EB67E0" w14:textId="77777777" w:rsidR="001963A7" w:rsidRPr="00313E4B" w:rsidRDefault="001963A7" w:rsidP="001963A7">
            <w:pPr>
              <w:rPr>
                <w:rFonts w:cstheme="minorHAnsi"/>
                <w:sz w:val="16"/>
                <w:szCs w:val="16"/>
              </w:rPr>
            </w:pPr>
            <w:r w:rsidRPr="00313E4B">
              <w:rPr>
                <w:rFonts w:cstheme="minorHAnsi"/>
                <w:sz w:val="16"/>
                <w:szCs w:val="16"/>
              </w:rPr>
              <w:t>Datatypes</w:t>
            </w:r>
          </w:p>
          <w:p w14:paraId="16FCDFCF" w14:textId="77777777" w:rsidR="001963A7" w:rsidRPr="00313E4B" w:rsidRDefault="001963A7" w:rsidP="001963A7">
            <w:pPr>
              <w:rPr>
                <w:rFonts w:cstheme="minorHAnsi"/>
                <w:sz w:val="16"/>
                <w:szCs w:val="16"/>
              </w:rPr>
            </w:pPr>
            <w:r w:rsidRPr="00313E4B">
              <w:rPr>
                <w:rFonts w:cstheme="minorHAnsi"/>
                <w:sz w:val="16"/>
                <w:szCs w:val="16"/>
              </w:rPr>
              <w:t>Basic Operations</w:t>
            </w:r>
          </w:p>
          <w:p w14:paraId="7E22BD18" w14:textId="77777777" w:rsidR="001963A7" w:rsidRPr="00313E4B" w:rsidRDefault="001963A7" w:rsidP="001963A7">
            <w:pPr>
              <w:rPr>
                <w:rFonts w:cstheme="minorHAnsi"/>
                <w:sz w:val="16"/>
                <w:szCs w:val="16"/>
              </w:rPr>
            </w:pPr>
            <w:r w:rsidRPr="00313E4B">
              <w:rPr>
                <w:rFonts w:cstheme="minorHAnsi"/>
                <w:sz w:val="16"/>
                <w:szCs w:val="16"/>
              </w:rPr>
              <w:t>Input</w:t>
            </w:r>
          </w:p>
          <w:p w14:paraId="15BD4B11" w14:textId="77777777" w:rsidR="001963A7" w:rsidRPr="001E7B58" w:rsidRDefault="001963A7" w:rsidP="001963A7">
            <w:pPr>
              <w:rPr>
                <w:rFonts w:cstheme="minorHAnsi"/>
                <w:sz w:val="16"/>
                <w:szCs w:val="16"/>
              </w:rPr>
            </w:pPr>
            <w:r w:rsidRPr="00313E4B">
              <w:rPr>
                <w:rFonts w:cstheme="minorHAnsi"/>
                <w:sz w:val="16"/>
                <w:szCs w:val="16"/>
              </w:rPr>
              <w:t>Output</w:t>
            </w:r>
          </w:p>
          <w:p w14:paraId="7D30862E" w14:textId="77777777" w:rsidR="00B946C9" w:rsidRPr="001E7B58" w:rsidRDefault="00B946C9" w:rsidP="00B946C9">
            <w:pPr>
              <w:rPr>
                <w:rFonts w:cstheme="minorHAnsi"/>
                <w:sz w:val="16"/>
                <w:szCs w:val="16"/>
              </w:rPr>
            </w:pPr>
          </w:p>
          <w:p w14:paraId="472C12AC" w14:textId="00B82EFF" w:rsidR="00B946C9" w:rsidRPr="001E7B58" w:rsidRDefault="00B946C9" w:rsidP="00B946C9">
            <w:pPr>
              <w:rPr>
                <w:rFonts w:cstheme="minorHAnsi"/>
                <w:sz w:val="16"/>
                <w:szCs w:val="16"/>
              </w:rPr>
            </w:pPr>
          </w:p>
        </w:tc>
        <w:tc>
          <w:tcPr>
            <w:tcW w:w="1450" w:type="dxa"/>
            <w:shd w:val="clear" w:color="auto" w:fill="auto"/>
            <w:noWrap/>
            <w:hideMark/>
          </w:tcPr>
          <w:p w14:paraId="582E4788" w14:textId="77777777" w:rsidR="00B946C9" w:rsidRPr="00D927CE" w:rsidRDefault="00B946C9" w:rsidP="00B946C9">
            <w:pPr>
              <w:spacing w:after="0" w:line="240" w:lineRule="auto"/>
              <w:rPr>
                <w:rFonts w:eastAsia="Times New Roman" w:cstheme="minorHAnsi"/>
                <w:color w:val="000000"/>
                <w:sz w:val="16"/>
                <w:szCs w:val="16"/>
                <w:lang w:eastAsia="en-GB"/>
              </w:rPr>
            </w:pPr>
            <w:r w:rsidRPr="001B0662">
              <w:rPr>
                <w:rFonts w:eastAsia="Times New Roman" w:cstheme="minorHAnsi"/>
                <w:color w:val="000000"/>
                <w:sz w:val="16"/>
                <w:szCs w:val="16"/>
                <w:lang w:eastAsia="en-GB"/>
              </w:rPr>
              <w:t xml:space="preserve">Script studies of: The </w:t>
            </w:r>
            <w:proofErr w:type="spellStart"/>
            <w:r w:rsidRPr="001B0662">
              <w:rPr>
                <w:rFonts w:eastAsia="Times New Roman" w:cstheme="minorHAnsi"/>
                <w:color w:val="000000"/>
                <w:sz w:val="16"/>
                <w:szCs w:val="16"/>
                <w:lang w:eastAsia="en-GB"/>
              </w:rPr>
              <w:t>Crowstarver</w:t>
            </w:r>
            <w:proofErr w:type="spellEnd"/>
            <w:r w:rsidRPr="001B0662">
              <w:rPr>
                <w:rFonts w:eastAsia="Times New Roman" w:cstheme="minorHAnsi"/>
                <w:color w:val="000000"/>
                <w:sz w:val="16"/>
                <w:szCs w:val="16"/>
                <w:lang w:eastAsia="en-GB"/>
              </w:rPr>
              <w:t xml:space="preserve"> </w:t>
            </w:r>
          </w:p>
          <w:p w14:paraId="649CA576" w14:textId="2C51C639" w:rsidR="00B946C9" w:rsidRPr="0015779B" w:rsidRDefault="00B946C9" w:rsidP="00B946C9">
            <w:pPr>
              <w:spacing w:after="0" w:line="240" w:lineRule="auto"/>
              <w:rPr>
                <w:rFonts w:eastAsia="Times New Roman" w:cstheme="minorHAnsi"/>
                <w:color w:val="000000"/>
                <w:sz w:val="16"/>
                <w:szCs w:val="16"/>
                <w:lang w:eastAsia="en-GB"/>
              </w:rPr>
            </w:pPr>
          </w:p>
        </w:tc>
        <w:tc>
          <w:tcPr>
            <w:tcW w:w="1450" w:type="dxa"/>
            <w:shd w:val="clear" w:color="auto" w:fill="auto"/>
            <w:noWrap/>
            <w:hideMark/>
          </w:tcPr>
          <w:p w14:paraId="223F7CAD" w14:textId="091C52C5" w:rsidR="00B946C9" w:rsidRDefault="00B946C9" w:rsidP="00B946C9">
            <w:pPr>
              <w:pStyle w:val="paragraph"/>
              <w:spacing w:before="0" w:beforeAutospacing="0" w:after="0" w:afterAutospacing="0"/>
              <w:textAlignment w:val="baseline"/>
              <w:divId w:val="2132550003"/>
              <w:rPr>
                <w:rStyle w:val="normaltextrun"/>
                <w:rFonts w:ascii="Calibri" w:hAnsi="Calibri" w:cs="Calibri"/>
                <w:b/>
                <w:bCs/>
                <w:color w:val="000000"/>
                <w:sz w:val="16"/>
                <w:szCs w:val="16"/>
              </w:rPr>
            </w:pPr>
            <w:r w:rsidRPr="00B946C9">
              <w:rPr>
                <w:rStyle w:val="normaltextrun"/>
                <w:rFonts w:ascii="Calibri" w:hAnsi="Calibri" w:cs="Calibri"/>
                <w:b/>
                <w:bCs/>
                <w:color w:val="000000"/>
                <w:sz w:val="16"/>
                <w:szCs w:val="16"/>
              </w:rPr>
              <w:t>Tales from Ancient Greece</w:t>
            </w:r>
          </w:p>
          <w:p w14:paraId="7CE6600D" w14:textId="3AB6F19D" w:rsidR="00B946C9" w:rsidRPr="00B946C9" w:rsidRDefault="00B946C9" w:rsidP="00B946C9">
            <w:pPr>
              <w:pStyle w:val="paragraph"/>
              <w:spacing w:before="0" w:beforeAutospacing="0" w:after="0" w:afterAutospacing="0"/>
              <w:textAlignment w:val="baseline"/>
              <w:divId w:val="2132550003"/>
              <w:rPr>
                <w:rFonts w:ascii="Segoe UI" w:hAnsi="Segoe UI" w:cs="Segoe UI"/>
                <w:b/>
                <w:bCs/>
                <w:sz w:val="18"/>
                <w:szCs w:val="18"/>
              </w:rPr>
            </w:pPr>
            <w:r>
              <w:rPr>
                <w:rStyle w:val="normaltextrun"/>
                <w:rFonts w:ascii="Calibri" w:hAnsi="Calibri" w:cs="Calibri"/>
                <w:color w:val="000000"/>
                <w:sz w:val="16"/>
                <w:szCs w:val="16"/>
              </w:rPr>
              <w:t>Greek Mythology</w:t>
            </w:r>
          </w:p>
          <w:p w14:paraId="3DDEDF2F" w14:textId="49BAE1F1" w:rsidR="00B946C9" w:rsidRPr="00B946C9" w:rsidRDefault="00B946C9" w:rsidP="00B946C9">
            <w:pPr>
              <w:pStyle w:val="paragraph"/>
              <w:spacing w:before="0" w:beforeAutospacing="0" w:after="0" w:afterAutospacing="0"/>
              <w:textAlignment w:val="baseline"/>
              <w:divId w:val="361638158"/>
              <w:rPr>
                <w:rFonts w:ascii="Segoe UI" w:hAnsi="Segoe UI" w:cs="Segoe UI"/>
                <w:sz w:val="18"/>
                <w:szCs w:val="18"/>
              </w:rPr>
            </w:pPr>
            <w:r>
              <w:rPr>
                <w:rStyle w:val="eop"/>
                <w:rFonts w:ascii="Calibri" w:hAnsi="Calibri" w:cs="Calibri"/>
                <w:color w:val="000000"/>
                <w:sz w:val="16"/>
                <w:szCs w:val="16"/>
              </w:rPr>
              <w:t> </w:t>
            </w:r>
          </w:p>
        </w:tc>
        <w:tc>
          <w:tcPr>
            <w:tcW w:w="1451" w:type="dxa"/>
            <w:shd w:val="clear" w:color="auto" w:fill="auto"/>
            <w:noWrap/>
            <w:hideMark/>
          </w:tcPr>
          <w:p w14:paraId="2A24E6DE"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n/a </w:t>
            </w:r>
          </w:p>
        </w:tc>
        <w:tc>
          <w:tcPr>
            <w:tcW w:w="1450" w:type="dxa"/>
            <w:shd w:val="clear" w:color="auto" w:fill="auto"/>
            <w:noWrap/>
            <w:hideMark/>
          </w:tcPr>
          <w:p w14:paraId="64B98F7D" w14:textId="28225287" w:rsidR="00B946C9" w:rsidRPr="00FC6D6F" w:rsidRDefault="00B946C9" w:rsidP="00B946C9">
            <w:pPr>
              <w:spacing w:after="0" w:line="240" w:lineRule="auto"/>
              <w:rPr>
                <w:rFonts w:eastAsia="Times New Roman" w:cstheme="minorHAnsi"/>
                <w:color w:val="000000"/>
                <w:sz w:val="16"/>
                <w:szCs w:val="16"/>
                <w:lang w:eastAsia="en-GB"/>
              </w:rPr>
            </w:pPr>
            <w:r w:rsidRPr="00FC6D6F">
              <w:rPr>
                <w:rFonts w:eastAsia="Times New Roman" w:cstheme="minorHAnsi"/>
                <w:color w:val="000000"/>
                <w:sz w:val="16"/>
                <w:szCs w:val="16"/>
                <w:lang w:eastAsia="en-GB"/>
              </w:rPr>
              <w:t>How to read a map.</w:t>
            </w:r>
          </w:p>
        </w:tc>
        <w:tc>
          <w:tcPr>
            <w:tcW w:w="1450" w:type="dxa"/>
            <w:shd w:val="clear" w:color="auto" w:fill="auto"/>
            <w:noWrap/>
            <w:hideMark/>
          </w:tcPr>
          <w:p w14:paraId="3DC29B22" w14:textId="422BCD66" w:rsidR="00B946C9" w:rsidRPr="00EF4B5D" w:rsidRDefault="00B946C9" w:rsidP="00B946C9">
            <w:pPr>
              <w:spacing w:after="0" w:line="240" w:lineRule="auto"/>
              <w:rPr>
                <w:rFonts w:eastAsia="Times New Roman" w:cstheme="minorHAnsi"/>
                <w:color w:val="000000"/>
                <w:sz w:val="16"/>
                <w:szCs w:val="16"/>
                <w:lang w:eastAsia="en-GB"/>
              </w:rPr>
            </w:pPr>
            <w:r w:rsidRPr="00EF4B5D">
              <w:rPr>
                <w:rFonts w:eastAsia="Times New Roman" w:cstheme="minorHAnsi"/>
                <w:color w:val="000000"/>
                <w:sz w:val="16"/>
                <w:szCs w:val="16"/>
                <w:lang w:eastAsia="en-GB"/>
              </w:rPr>
              <w:t xml:space="preserve">The Early Church </w:t>
            </w:r>
          </w:p>
        </w:tc>
        <w:tc>
          <w:tcPr>
            <w:tcW w:w="1450" w:type="dxa"/>
            <w:shd w:val="clear" w:color="auto" w:fill="auto"/>
            <w:noWrap/>
            <w:hideMark/>
          </w:tcPr>
          <w:p w14:paraId="2FF553A1" w14:textId="77777777" w:rsidR="00B946C9" w:rsidRPr="00C13907" w:rsidRDefault="00B946C9" w:rsidP="00B946C9">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Measuring Turn</w:t>
            </w:r>
          </w:p>
          <w:p w14:paraId="71961F9A" w14:textId="77777777" w:rsidR="00B946C9" w:rsidRPr="00C13907" w:rsidRDefault="00B946C9" w:rsidP="00B946C9">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Diagram notation</w:t>
            </w:r>
          </w:p>
          <w:p w14:paraId="2747482A" w14:textId="77777777" w:rsidR="00B946C9" w:rsidRPr="00C13907" w:rsidRDefault="00B946C9" w:rsidP="00B946C9">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Angles facts</w:t>
            </w:r>
          </w:p>
          <w:p w14:paraId="7F4E2BCD" w14:textId="74A8386A" w:rsidR="00B946C9" w:rsidRPr="0015779B" w:rsidRDefault="00B946C9" w:rsidP="00B946C9">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Triangles</w:t>
            </w:r>
          </w:p>
        </w:tc>
        <w:tc>
          <w:tcPr>
            <w:tcW w:w="1451" w:type="dxa"/>
            <w:shd w:val="clear" w:color="auto" w:fill="auto"/>
          </w:tcPr>
          <w:p w14:paraId="159EFCB0" w14:textId="77777777" w:rsidR="00B946C9" w:rsidRDefault="00B946C9" w:rsidP="00B946C9">
            <w:pPr>
              <w:pStyle w:val="paragraph"/>
              <w:spacing w:before="0" w:beforeAutospacing="0" w:after="0" w:afterAutospacing="0"/>
              <w:textAlignment w:val="baseline"/>
              <w:divId w:val="391124095"/>
              <w:rPr>
                <w:rFonts w:ascii="Segoe UI" w:hAnsi="Segoe UI" w:cs="Segoe UI"/>
                <w:sz w:val="18"/>
                <w:szCs w:val="18"/>
              </w:rPr>
            </w:pPr>
            <w:r>
              <w:rPr>
                <w:rStyle w:val="normaltextrun"/>
                <w:rFonts w:ascii="Calibri" w:hAnsi="Calibri" w:cs="Calibri"/>
                <w:sz w:val="16"/>
                <w:szCs w:val="16"/>
              </w:rPr>
              <w:t>Notation and Intervals</w:t>
            </w:r>
            <w:r>
              <w:rPr>
                <w:rStyle w:val="eop"/>
                <w:rFonts w:ascii="Calibri" w:hAnsi="Calibri" w:cs="Calibri"/>
                <w:sz w:val="16"/>
                <w:szCs w:val="16"/>
              </w:rPr>
              <w:t> </w:t>
            </w:r>
          </w:p>
          <w:p w14:paraId="0F50B2BF" w14:textId="77777777" w:rsidR="00B946C9" w:rsidRDefault="00B946C9" w:rsidP="00B946C9">
            <w:pPr>
              <w:pStyle w:val="paragraph"/>
              <w:spacing w:before="0" w:beforeAutospacing="0" w:after="0" w:afterAutospacing="0"/>
              <w:textAlignment w:val="baseline"/>
              <w:divId w:val="1571579487"/>
              <w:rPr>
                <w:rFonts w:ascii="Segoe UI" w:hAnsi="Segoe UI" w:cs="Segoe UI"/>
                <w:sz w:val="18"/>
                <w:szCs w:val="18"/>
              </w:rPr>
            </w:pPr>
            <w:r>
              <w:rPr>
                <w:rStyle w:val="normaltextrun"/>
                <w:rFonts w:ascii="Calibri" w:hAnsi="Calibri" w:cs="Calibri"/>
                <w:sz w:val="16"/>
                <w:szCs w:val="16"/>
              </w:rPr>
              <w:t xml:space="preserve">Tones and semitones in music, the major scale, combining pitch and rhythm </w:t>
            </w:r>
            <w:proofErr w:type="gramStart"/>
            <w:r>
              <w:rPr>
                <w:rStyle w:val="normaltextrun"/>
                <w:rFonts w:ascii="Calibri" w:hAnsi="Calibri" w:cs="Calibri"/>
                <w:sz w:val="16"/>
                <w:szCs w:val="16"/>
              </w:rPr>
              <w:t>notation</w:t>
            </w:r>
            <w:proofErr w:type="gramEnd"/>
            <w:r>
              <w:rPr>
                <w:rStyle w:val="eop"/>
                <w:rFonts w:ascii="Calibri" w:hAnsi="Calibri" w:cs="Calibri"/>
                <w:sz w:val="16"/>
                <w:szCs w:val="16"/>
              </w:rPr>
              <w:t> </w:t>
            </w:r>
          </w:p>
          <w:p w14:paraId="25E615D1" w14:textId="77777777" w:rsidR="00B946C9" w:rsidRDefault="00B946C9" w:rsidP="00B946C9">
            <w:pPr>
              <w:pStyle w:val="paragraph"/>
              <w:spacing w:before="0" w:beforeAutospacing="0" w:after="0" w:afterAutospacing="0"/>
              <w:textAlignment w:val="baseline"/>
              <w:divId w:val="1990479055"/>
              <w:rPr>
                <w:rFonts w:ascii="Segoe UI" w:hAnsi="Segoe UI" w:cs="Segoe UI"/>
                <w:sz w:val="18"/>
                <w:szCs w:val="18"/>
              </w:rPr>
            </w:pPr>
            <w:r>
              <w:rPr>
                <w:rStyle w:val="eop"/>
                <w:rFonts w:ascii="Calibri" w:hAnsi="Calibri" w:cs="Calibri"/>
                <w:sz w:val="16"/>
                <w:szCs w:val="16"/>
              </w:rPr>
              <w:t> </w:t>
            </w:r>
          </w:p>
          <w:p w14:paraId="06DFB0E5" w14:textId="77777777" w:rsidR="00B946C9" w:rsidRDefault="00B946C9" w:rsidP="00B946C9">
            <w:pPr>
              <w:pStyle w:val="paragraph"/>
              <w:spacing w:before="0" w:beforeAutospacing="0" w:after="0" w:afterAutospacing="0"/>
              <w:textAlignment w:val="baseline"/>
              <w:divId w:val="1283536937"/>
              <w:rPr>
                <w:rFonts w:ascii="Segoe UI" w:hAnsi="Segoe UI" w:cs="Segoe UI"/>
                <w:sz w:val="18"/>
                <w:szCs w:val="18"/>
              </w:rPr>
            </w:pPr>
            <w:r>
              <w:rPr>
                <w:rStyle w:val="normaltextrun"/>
                <w:rFonts w:ascii="Calibri" w:hAnsi="Calibri" w:cs="Calibri"/>
                <w:sz w:val="16"/>
                <w:szCs w:val="16"/>
              </w:rPr>
              <w:t>Practical</w:t>
            </w:r>
            <w:r>
              <w:rPr>
                <w:rStyle w:val="eop"/>
                <w:rFonts w:ascii="Calibri" w:hAnsi="Calibri" w:cs="Calibri"/>
                <w:sz w:val="16"/>
                <w:szCs w:val="16"/>
              </w:rPr>
              <w:t> </w:t>
            </w:r>
          </w:p>
          <w:p w14:paraId="4E91FCFC" w14:textId="77777777" w:rsidR="00B946C9" w:rsidRDefault="00B946C9" w:rsidP="00B946C9">
            <w:pPr>
              <w:pStyle w:val="paragraph"/>
              <w:spacing w:before="0" w:beforeAutospacing="0" w:after="0" w:afterAutospacing="0"/>
              <w:textAlignment w:val="baseline"/>
              <w:divId w:val="566231592"/>
              <w:rPr>
                <w:rFonts w:ascii="Segoe UI" w:hAnsi="Segoe UI" w:cs="Segoe UI"/>
                <w:sz w:val="18"/>
                <w:szCs w:val="18"/>
              </w:rPr>
            </w:pPr>
            <w:r>
              <w:rPr>
                <w:rStyle w:val="normaltextrun"/>
                <w:rFonts w:ascii="Calibri" w:hAnsi="Calibri" w:cs="Calibri"/>
                <w:sz w:val="16"/>
                <w:szCs w:val="16"/>
              </w:rPr>
              <w:t>Learn whole class piece for singing – John Lennon, Imagine</w:t>
            </w:r>
            <w:r>
              <w:rPr>
                <w:rStyle w:val="eop"/>
                <w:rFonts w:ascii="Calibri" w:hAnsi="Calibri" w:cs="Calibri"/>
                <w:sz w:val="16"/>
                <w:szCs w:val="16"/>
              </w:rPr>
              <w:t> </w:t>
            </w:r>
          </w:p>
          <w:p w14:paraId="51A32770" w14:textId="77777777" w:rsidR="00B946C9" w:rsidRDefault="00B946C9" w:rsidP="00B946C9">
            <w:pPr>
              <w:pStyle w:val="paragraph"/>
              <w:spacing w:before="0" w:beforeAutospacing="0" w:after="0" w:afterAutospacing="0"/>
              <w:textAlignment w:val="baseline"/>
              <w:divId w:val="1388718922"/>
              <w:rPr>
                <w:rFonts w:ascii="Segoe UI" w:hAnsi="Segoe UI" w:cs="Segoe UI"/>
                <w:sz w:val="18"/>
                <w:szCs w:val="18"/>
              </w:rPr>
            </w:pPr>
            <w:r>
              <w:rPr>
                <w:rStyle w:val="eop"/>
                <w:rFonts w:ascii="Calibri" w:hAnsi="Calibri" w:cs="Calibri"/>
                <w:sz w:val="16"/>
                <w:szCs w:val="16"/>
              </w:rPr>
              <w:t> </w:t>
            </w:r>
          </w:p>
          <w:p w14:paraId="423050A0" w14:textId="7B2CCFFF" w:rsidR="00B946C9" w:rsidRPr="00BA06D9" w:rsidRDefault="00B946C9" w:rsidP="00B946C9">
            <w:pPr>
              <w:spacing w:after="0" w:line="240" w:lineRule="auto"/>
              <w:rPr>
                <w:rFonts w:eastAsia="Times New Roman" w:cstheme="minorHAnsi"/>
                <w:sz w:val="16"/>
                <w:szCs w:val="16"/>
                <w:lang w:eastAsia="en-GB"/>
              </w:rPr>
            </w:pPr>
            <w:r>
              <w:rPr>
                <w:rStyle w:val="eop"/>
                <w:rFonts w:ascii="Calibri" w:hAnsi="Calibri" w:cs="Calibri"/>
                <w:sz w:val="16"/>
                <w:szCs w:val="16"/>
              </w:rPr>
              <w:t> </w:t>
            </w:r>
          </w:p>
        </w:tc>
        <w:tc>
          <w:tcPr>
            <w:tcW w:w="1450" w:type="dxa"/>
            <w:shd w:val="clear" w:color="auto" w:fill="auto"/>
            <w:noWrap/>
            <w:hideMark/>
          </w:tcPr>
          <w:p w14:paraId="5291E995"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Boys – Basketball</w:t>
            </w:r>
          </w:p>
          <w:p w14:paraId="42BAE2B4"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Badminton</w:t>
            </w:r>
          </w:p>
          <w:p w14:paraId="1697EA9C" w14:textId="3415F80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Both </w:t>
            </w:r>
            <w:r w:rsidR="00FF3B36">
              <w:rPr>
                <w:rFonts w:eastAsia="Times New Roman" w:cstheme="minorHAnsi"/>
                <w:color w:val="000000"/>
                <w:sz w:val="16"/>
                <w:szCs w:val="16"/>
                <w:lang w:eastAsia="en-GB"/>
              </w:rPr>
              <w:t>–</w:t>
            </w:r>
            <w:r w:rsidRPr="0015779B">
              <w:rPr>
                <w:rFonts w:eastAsia="Times New Roman" w:cstheme="minorHAnsi"/>
                <w:color w:val="000000"/>
                <w:sz w:val="16"/>
                <w:szCs w:val="16"/>
                <w:lang w:eastAsia="en-GB"/>
              </w:rPr>
              <w:t xml:space="preserve"> Handball</w:t>
            </w:r>
            <w:r w:rsidR="00FF3B36">
              <w:rPr>
                <w:rFonts w:eastAsia="Times New Roman" w:cstheme="minorHAnsi"/>
                <w:color w:val="000000"/>
                <w:sz w:val="16"/>
                <w:szCs w:val="16"/>
                <w:lang w:eastAsia="en-GB"/>
              </w:rPr>
              <w:t xml:space="preserve">, </w:t>
            </w:r>
            <w:r w:rsidR="00FF3B36" w:rsidRPr="183ADD07">
              <w:rPr>
                <w:rFonts w:eastAsia="Times New Roman"/>
                <w:color w:val="000000" w:themeColor="text1"/>
                <w:sz w:val="16"/>
                <w:szCs w:val="16"/>
                <w:lang w:eastAsia="en-GB"/>
              </w:rPr>
              <w:t>Badminton &amp; Table tennis</w:t>
            </w:r>
          </w:p>
          <w:p w14:paraId="5D1026A1"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50" w:type="dxa"/>
            <w:shd w:val="clear" w:color="auto" w:fill="auto"/>
            <w:noWrap/>
            <w:hideMark/>
          </w:tcPr>
          <w:p w14:paraId="4FA6E506"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Christianity</w:t>
            </w:r>
          </w:p>
        </w:tc>
        <w:tc>
          <w:tcPr>
            <w:tcW w:w="1450" w:type="dxa"/>
            <w:shd w:val="clear" w:color="auto" w:fill="auto"/>
            <w:noWrap/>
            <w:hideMark/>
          </w:tcPr>
          <w:p w14:paraId="50ACFEA8"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7P1</w:t>
            </w:r>
          </w:p>
          <w:p w14:paraId="17B246F4"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Energy and fuel</w:t>
            </w:r>
          </w:p>
          <w:p w14:paraId="2D58C2E7"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Forces</w:t>
            </w:r>
          </w:p>
          <w:p w14:paraId="4139DD9A"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51" w:type="dxa"/>
            <w:shd w:val="clear" w:color="auto" w:fill="auto"/>
            <w:noWrap/>
            <w:hideMark/>
          </w:tcPr>
          <w:p w14:paraId="63F733EF" w14:textId="69358483"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Where I </w:t>
            </w:r>
            <w:proofErr w:type="gramStart"/>
            <w:r w:rsidRPr="0015779B">
              <w:rPr>
                <w:rFonts w:eastAsia="Times New Roman" w:cstheme="minorHAnsi"/>
                <w:color w:val="000000"/>
                <w:sz w:val="16"/>
                <w:szCs w:val="16"/>
                <w:lang w:eastAsia="en-GB"/>
              </w:rPr>
              <w:t>live  -</w:t>
            </w:r>
            <w:proofErr w:type="gramEnd"/>
            <w:r w:rsidRPr="0015779B">
              <w:rPr>
                <w:rFonts w:eastAsia="Times New Roman" w:cstheme="minorHAnsi"/>
                <w:color w:val="000000"/>
                <w:sz w:val="16"/>
                <w:szCs w:val="16"/>
                <w:lang w:eastAsia="en-GB"/>
              </w:rPr>
              <w:t xml:space="preserve"> verbs and prepositions </w:t>
            </w:r>
          </w:p>
        </w:tc>
      </w:tr>
      <w:tr w:rsidR="00B946C9" w:rsidRPr="0015779B" w14:paraId="721C25BE" w14:textId="77777777" w:rsidTr="00327944">
        <w:trPr>
          <w:trHeight w:val="20"/>
        </w:trPr>
        <w:tc>
          <w:tcPr>
            <w:tcW w:w="279" w:type="dxa"/>
            <w:vMerge/>
            <w:hideMark/>
          </w:tcPr>
          <w:p w14:paraId="44E43DD8" w14:textId="77777777" w:rsidR="00B946C9" w:rsidRPr="0015779B" w:rsidRDefault="00B946C9" w:rsidP="00B946C9">
            <w:pPr>
              <w:spacing w:after="0" w:line="240" w:lineRule="auto"/>
              <w:jc w:val="center"/>
              <w:rPr>
                <w:rFonts w:eastAsia="Times New Roman" w:cstheme="minorHAnsi"/>
                <w:b/>
                <w:color w:val="000000"/>
                <w:sz w:val="16"/>
                <w:szCs w:val="16"/>
                <w:lang w:eastAsia="en-GB"/>
              </w:rPr>
            </w:pPr>
          </w:p>
        </w:tc>
        <w:tc>
          <w:tcPr>
            <w:tcW w:w="851" w:type="dxa"/>
            <w:shd w:val="clear" w:color="auto" w:fill="auto"/>
            <w:noWrap/>
            <w:hideMark/>
          </w:tcPr>
          <w:p w14:paraId="03256DD3" w14:textId="77777777" w:rsidR="00B946C9" w:rsidRPr="0015779B" w:rsidRDefault="00B946C9" w:rsidP="00B946C9">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SPRING 2</w:t>
            </w:r>
          </w:p>
        </w:tc>
        <w:tc>
          <w:tcPr>
            <w:tcW w:w="1450" w:type="dxa"/>
            <w:shd w:val="clear" w:color="auto" w:fill="auto"/>
            <w:noWrap/>
            <w:hideMark/>
          </w:tcPr>
          <w:p w14:paraId="4DF2EFC6" w14:textId="77777777" w:rsidR="00B946C9" w:rsidRPr="0015779B" w:rsidRDefault="00B946C9" w:rsidP="00B946C9">
            <w:pPr>
              <w:spacing w:after="0" w:line="276" w:lineRule="auto"/>
              <w:rPr>
                <w:rFonts w:cstheme="minorHAnsi"/>
                <w:b/>
                <w:sz w:val="16"/>
                <w:szCs w:val="16"/>
              </w:rPr>
            </w:pPr>
            <w:r w:rsidRPr="0015779B">
              <w:rPr>
                <w:rFonts w:cstheme="minorHAnsi"/>
                <w:b/>
                <w:sz w:val="16"/>
                <w:szCs w:val="16"/>
              </w:rPr>
              <w:t>COLOUR</w:t>
            </w:r>
          </w:p>
          <w:p w14:paraId="7BE55AA4" w14:textId="77777777" w:rsidR="00B946C9" w:rsidRPr="0015779B" w:rsidRDefault="00B946C9" w:rsidP="00B946C9">
            <w:pPr>
              <w:spacing w:after="0" w:line="276" w:lineRule="auto"/>
              <w:rPr>
                <w:rFonts w:cstheme="minorHAnsi"/>
                <w:b/>
                <w:sz w:val="16"/>
                <w:szCs w:val="16"/>
              </w:rPr>
            </w:pPr>
            <w:r w:rsidRPr="0015779B">
              <w:rPr>
                <w:rFonts w:cstheme="minorHAnsi"/>
                <w:b/>
                <w:sz w:val="16"/>
                <w:szCs w:val="16"/>
              </w:rPr>
              <w:t>Still life</w:t>
            </w:r>
          </w:p>
          <w:p w14:paraId="28D34303" w14:textId="77777777" w:rsidR="00B946C9" w:rsidRPr="0015779B" w:rsidRDefault="00B946C9" w:rsidP="00B946C9">
            <w:pPr>
              <w:spacing w:after="0" w:line="276" w:lineRule="auto"/>
              <w:rPr>
                <w:rFonts w:cstheme="minorHAnsi"/>
                <w:b/>
                <w:sz w:val="16"/>
                <w:szCs w:val="16"/>
              </w:rPr>
            </w:pPr>
          </w:p>
          <w:p w14:paraId="4BBE8043" w14:textId="77777777" w:rsidR="00B946C9" w:rsidRPr="0015779B" w:rsidRDefault="00B946C9" w:rsidP="00B946C9">
            <w:pPr>
              <w:spacing w:after="0" w:line="276" w:lineRule="auto"/>
              <w:rPr>
                <w:rFonts w:cstheme="minorHAnsi"/>
                <w:sz w:val="16"/>
                <w:szCs w:val="16"/>
              </w:rPr>
            </w:pPr>
            <w:r w:rsidRPr="0015779B">
              <w:rPr>
                <w:rFonts w:cstheme="minorHAnsi"/>
                <w:sz w:val="16"/>
                <w:szCs w:val="16"/>
              </w:rPr>
              <w:t xml:space="preserve">Artist studied: </w:t>
            </w:r>
            <w:proofErr w:type="gramStart"/>
            <w:r w:rsidRPr="0015779B">
              <w:rPr>
                <w:rFonts w:cstheme="minorHAnsi"/>
                <w:sz w:val="16"/>
                <w:szCs w:val="16"/>
              </w:rPr>
              <w:t>Fauvism</w:t>
            </w:r>
            <w:proofErr w:type="gramEnd"/>
          </w:p>
          <w:p w14:paraId="664B70B1" w14:textId="77777777" w:rsidR="00B946C9" w:rsidRPr="0015779B" w:rsidRDefault="00B946C9" w:rsidP="00B946C9">
            <w:pPr>
              <w:spacing w:after="0" w:line="276" w:lineRule="auto"/>
              <w:rPr>
                <w:rFonts w:cstheme="minorHAnsi"/>
                <w:sz w:val="16"/>
                <w:szCs w:val="16"/>
              </w:rPr>
            </w:pPr>
          </w:p>
          <w:p w14:paraId="772F14C8" w14:textId="77777777" w:rsidR="00B946C9" w:rsidRPr="0015779B" w:rsidRDefault="00B946C9" w:rsidP="00B946C9">
            <w:pPr>
              <w:spacing w:after="0" w:line="276" w:lineRule="auto"/>
              <w:rPr>
                <w:rFonts w:cstheme="minorHAnsi"/>
                <w:sz w:val="16"/>
                <w:szCs w:val="16"/>
              </w:rPr>
            </w:pPr>
            <w:r w:rsidRPr="0015779B">
              <w:rPr>
                <w:rFonts w:cstheme="minorHAnsi"/>
                <w:sz w:val="16"/>
                <w:szCs w:val="16"/>
              </w:rPr>
              <w:t>Working from observation-</w:t>
            </w:r>
          </w:p>
          <w:p w14:paraId="643D3EBB" w14:textId="77777777" w:rsidR="00B946C9" w:rsidRPr="0015779B" w:rsidRDefault="00B946C9" w:rsidP="00B946C9">
            <w:pPr>
              <w:spacing w:after="0" w:line="276" w:lineRule="auto"/>
              <w:rPr>
                <w:rFonts w:cstheme="minorHAnsi"/>
                <w:sz w:val="16"/>
                <w:szCs w:val="16"/>
              </w:rPr>
            </w:pPr>
            <w:r w:rsidRPr="0015779B">
              <w:rPr>
                <w:rFonts w:cstheme="minorHAnsi"/>
                <w:sz w:val="16"/>
                <w:szCs w:val="16"/>
              </w:rPr>
              <w:t>Mixed media (paint &amp; oil pastels) still life composition in a Fauvist style</w:t>
            </w:r>
          </w:p>
          <w:p w14:paraId="1C9C725D" w14:textId="77777777" w:rsidR="00B946C9" w:rsidRPr="0015779B" w:rsidRDefault="00B946C9" w:rsidP="00B946C9">
            <w:pPr>
              <w:spacing w:after="0" w:line="240" w:lineRule="auto"/>
              <w:rPr>
                <w:rFonts w:eastAsia="Times New Roman" w:cstheme="minorHAnsi"/>
                <w:color w:val="000000"/>
                <w:sz w:val="16"/>
                <w:szCs w:val="16"/>
                <w:lang w:eastAsia="en-GB"/>
              </w:rPr>
            </w:pPr>
          </w:p>
        </w:tc>
        <w:tc>
          <w:tcPr>
            <w:tcW w:w="1450" w:type="dxa"/>
            <w:shd w:val="clear" w:color="auto" w:fill="auto"/>
            <w:noWrap/>
            <w:hideMark/>
          </w:tcPr>
          <w:p w14:paraId="2A55DC89" w14:textId="77777777" w:rsidR="008128D2" w:rsidRPr="00313E4B" w:rsidRDefault="008128D2" w:rsidP="008128D2">
            <w:pPr>
              <w:rPr>
                <w:rFonts w:cstheme="minorHAnsi"/>
                <w:sz w:val="16"/>
                <w:szCs w:val="16"/>
              </w:rPr>
            </w:pPr>
            <w:r w:rsidRPr="00313E4B">
              <w:rPr>
                <w:rFonts w:cstheme="minorHAnsi"/>
                <w:sz w:val="16"/>
                <w:szCs w:val="16"/>
              </w:rPr>
              <w:t>Literals and Variables</w:t>
            </w:r>
          </w:p>
          <w:p w14:paraId="3AFA43B8" w14:textId="77777777" w:rsidR="008128D2" w:rsidRPr="00313E4B" w:rsidRDefault="008128D2" w:rsidP="008128D2">
            <w:pPr>
              <w:rPr>
                <w:rFonts w:cstheme="minorHAnsi"/>
                <w:sz w:val="16"/>
                <w:szCs w:val="16"/>
              </w:rPr>
            </w:pPr>
            <w:r w:rsidRPr="00313E4B">
              <w:rPr>
                <w:rFonts w:cstheme="minorHAnsi"/>
                <w:sz w:val="16"/>
                <w:szCs w:val="16"/>
              </w:rPr>
              <w:t>Concatenation</w:t>
            </w:r>
          </w:p>
          <w:p w14:paraId="2E04BC6B" w14:textId="77777777" w:rsidR="008128D2" w:rsidRPr="00313E4B" w:rsidRDefault="008128D2" w:rsidP="008128D2">
            <w:pPr>
              <w:rPr>
                <w:rFonts w:cstheme="minorHAnsi"/>
                <w:sz w:val="16"/>
                <w:szCs w:val="16"/>
              </w:rPr>
            </w:pPr>
            <w:r w:rsidRPr="00313E4B">
              <w:rPr>
                <w:rFonts w:cstheme="minorHAnsi"/>
                <w:sz w:val="16"/>
                <w:szCs w:val="16"/>
              </w:rPr>
              <w:t>Input</w:t>
            </w:r>
          </w:p>
          <w:p w14:paraId="38DC18E0" w14:textId="06BD0ECB" w:rsidR="00B946C9" w:rsidRPr="001E7B58" w:rsidRDefault="008128D2" w:rsidP="008128D2">
            <w:pPr>
              <w:rPr>
                <w:rFonts w:cstheme="minorHAnsi"/>
                <w:sz w:val="16"/>
                <w:szCs w:val="16"/>
              </w:rPr>
            </w:pPr>
            <w:r>
              <w:rPr>
                <w:rFonts w:cstheme="minorHAnsi"/>
                <w:sz w:val="16"/>
                <w:szCs w:val="16"/>
              </w:rPr>
              <w:t xml:space="preserve">Programming </w:t>
            </w:r>
            <w:r w:rsidRPr="00313E4B">
              <w:rPr>
                <w:rFonts w:cstheme="minorHAnsi"/>
                <w:sz w:val="16"/>
                <w:szCs w:val="16"/>
              </w:rPr>
              <w:t>Challenges</w:t>
            </w:r>
          </w:p>
        </w:tc>
        <w:tc>
          <w:tcPr>
            <w:tcW w:w="1450" w:type="dxa"/>
            <w:shd w:val="clear" w:color="auto" w:fill="auto"/>
            <w:noWrap/>
            <w:hideMark/>
          </w:tcPr>
          <w:p w14:paraId="6E436556" w14:textId="4529EADE" w:rsidR="00B946C9" w:rsidRPr="0015779B" w:rsidRDefault="00B946C9" w:rsidP="00B946C9">
            <w:pPr>
              <w:spacing w:after="0" w:line="240" w:lineRule="auto"/>
              <w:rPr>
                <w:rFonts w:eastAsia="Times New Roman" w:cstheme="minorHAnsi"/>
                <w:color w:val="000000"/>
                <w:sz w:val="16"/>
                <w:szCs w:val="16"/>
                <w:lang w:eastAsia="en-GB"/>
              </w:rPr>
            </w:pPr>
            <w:r w:rsidRPr="000200AE">
              <w:rPr>
                <w:rFonts w:eastAsia="Times New Roman" w:cstheme="minorHAnsi"/>
                <w:color w:val="000000"/>
                <w:sz w:val="16"/>
                <w:szCs w:val="16"/>
                <w:lang w:eastAsia="en-GB"/>
              </w:rPr>
              <w:t> </w:t>
            </w:r>
            <w:r>
              <w:rPr>
                <w:rFonts w:eastAsia="Times New Roman" w:cstheme="minorHAnsi"/>
                <w:color w:val="000000"/>
                <w:sz w:val="16"/>
                <w:szCs w:val="16"/>
                <w:lang w:eastAsia="en-GB"/>
              </w:rPr>
              <w:t>Greek Theatre</w:t>
            </w:r>
          </w:p>
        </w:tc>
        <w:tc>
          <w:tcPr>
            <w:tcW w:w="1450" w:type="dxa"/>
            <w:shd w:val="clear" w:color="auto" w:fill="auto"/>
            <w:noWrap/>
            <w:hideMark/>
          </w:tcPr>
          <w:p w14:paraId="5ECF49B4" w14:textId="1F60BF8E" w:rsidR="00B946C9" w:rsidRPr="00B946C9" w:rsidRDefault="00B946C9" w:rsidP="00B946C9">
            <w:pPr>
              <w:pStyle w:val="paragraph"/>
              <w:spacing w:before="0" w:beforeAutospacing="0" w:after="0" w:afterAutospacing="0"/>
              <w:textAlignment w:val="baseline"/>
              <w:divId w:val="1781140771"/>
              <w:rPr>
                <w:rFonts w:ascii="Segoe UI" w:hAnsi="Segoe UI" w:cs="Segoe UI"/>
                <w:sz w:val="18"/>
                <w:szCs w:val="18"/>
              </w:rPr>
            </w:pPr>
            <w:r w:rsidRPr="00B946C9">
              <w:rPr>
                <w:rStyle w:val="normaltextrun"/>
                <w:rFonts w:ascii="Calibri" w:hAnsi="Calibri" w:cs="Calibri"/>
                <w:b/>
                <w:bCs/>
                <w:sz w:val="16"/>
                <w:szCs w:val="16"/>
              </w:rPr>
              <w:t>A Midsummer Night’s Dream</w:t>
            </w:r>
            <w:r w:rsidRPr="00B946C9">
              <w:rPr>
                <w:rStyle w:val="eop"/>
                <w:rFonts w:ascii="Calibri" w:hAnsi="Calibri" w:cs="Calibri"/>
                <w:sz w:val="16"/>
                <w:szCs w:val="16"/>
              </w:rPr>
              <w:t> </w:t>
            </w:r>
          </w:p>
          <w:p w14:paraId="29B39C35" w14:textId="16DBFCF6" w:rsidR="00B946C9" w:rsidRDefault="00B946C9" w:rsidP="00B946C9">
            <w:pPr>
              <w:pStyle w:val="paragraph"/>
              <w:spacing w:before="0" w:beforeAutospacing="0" w:after="0" w:afterAutospacing="0"/>
              <w:textAlignment w:val="baseline"/>
              <w:divId w:val="2116510632"/>
              <w:rPr>
                <w:rFonts w:ascii="Segoe UI" w:hAnsi="Segoe UI" w:cs="Segoe UI"/>
                <w:sz w:val="18"/>
                <w:szCs w:val="18"/>
              </w:rPr>
            </w:pPr>
            <w:r>
              <w:rPr>
                <w:rStyle w:val="normaltextrun"/>
                <w:rFonts w:ascii="Calibri" w:hAnsi="Calibri" w:cs="Calibri"/>
                <w:sz w:val="16"/>
                <w:szCs w:val="16"/>
              </w:rPr>
              <w:t xml:space="preserve">Shakespearean language, </w:t>
            </w:r>
            <w:proofErr w:type="gramStart"/>
            <w:r>
              <w:rPr>
                <w:rStyle w:val="normaltextrun"/>
                <w:rFonts w:ascii="Calibri" w:hAnsi="Calibri" w:cs="Calibri"/>
                <w:sz w:val="16"/>
                <w:szCs w:val="16"/>
              </w:rPr>
              <w:t>syntax</w:t>
            </w:r>
            <w:proofErr w:type="gramEnd"/>
            <w:r>
              <w:rPr>
                <w:rStyle w:val="normaltextrun"/>
                <w:rFonts w:ascii="Calibri" w:hAnsi="Calibri" w:cs="Calibri"/>
                <w:sz w:val="16"/>
                <w:szCs w:val="16"/>
              </w:rPr>
              <w:t xml:space="preserve"> and rhetoric.</w:t>
            </w:r>
          </w:p>
          <w:p w14:paraId="15A24AC4" w14:textId="77777777" w:rsidR="00B75CD8" w:rsidRDefault="00B75CD8" w:rsidP="00B946C9">
            <w:pPr>
              <w:pStyle w:val="paragraph"/>
              <w:spacing w:before="0" w:beforeAutospacing="0" w:after="0" w:afterAutospacing="0"/>
              <w:textAlignment w:val="baseline"/>
              <w:divId w:val="1480343936"/>
              <w:rPr>
                <w:rStyle w:val="normaltextrun"/>
                <w:rFonts w:ascii="Calibri" w:hAnsi="Calibri" w:cs="Calibri"/>
                <w:sz w:val="16"/>
                <w:szCs w:val="16"/>
              </w:rPr>
            </w:pPr>
          </w:p>
          <w:p w14:paraId="532E3979" w14:textId="110C082C" w:rsidR="00B946C9" w:rsidRDefault="00B946C9" w:rsidP="00B946C9">
            <w:pPr>
              <w:pStyle w:val="paragraph"/>
              <w:spacing w:before="0" w:beforeAutospacing="0" w:after="0" w:afterAutospacing="0"/>
              <w:textAlignment w:val="baseline"/>
              <w:divId w:val="1480343936"/>
              <w:rPr>
                <w:rFonts w:ascii="Segoe UI" w:hAnsi="Segoe UI" w:cs="Segoe UI"/>
                <w:sz w:val="18"/>
                <w:szCs w:val="18"/>
              </w:rPr>
            </w:pPr>
            <w:r>
              <w:rPr>
                <w:rStyle w:val="normaltextrun"/>
                <w:rFonts w:ascii="Calibri" w:hAnsi="Calibri" w:cs="Calibri"/>
                <w:sz w:val="16"/>
                <w:szCs w:val="16"/>
              </w:rPr>
              <w:t>Shakespeare by Heart – all students learn a short speech off by heart- competition.</w:t>
            </w:r>
            <w:r>
              <w:rPr>
                <w:rStyle w:val="eop"/>
                <w:rFonts w:ascii="Calibri" w:hAnsi="Calibri" w:cs="Calibri"/>
                <w:sz w:val="16"/>
                <w:szCs w:val="16"/>
              </w:rPr>
              <w:t> </w:t>
            </w:r>
          </w:p>
          <w:p w14:paraId="179F77EB" w14:textId="781D4971" w:rsidR="00B946C9" w:rsidRPr="00B946C9" w:rsidRDefault="00B946C9" w:rsidP="00B946C9">
            <w:pPr>
              <w:pStyle w:val="paragraph"/>
              <w:spacing w:before="0" w:beforeAutospacing="0" w:after="0" w:afterAutospacing="0"/>
              <w:textAlignment w:val="baseline"/>
              <w:divId w:val="1874995425"/>
              <w:rPr>
                <w:rFonts w:ascii="Segoe UI" w:hAnsi="Segoe UI" w:cs="Segoe UI"/>
                <w:sz w:val="18"/>
                <w:szCs w:val="18"/>
              </w:rPr>
            </w:pPr>
            <w:r>
              <w:rPr>
                <w:rStyle w:val="eop"/>
                <w:rFonts w:ascii="Calibri" w:hAnsi="Calibri" w:cs="Calibri"/>
                <w:sz w:val="16"/>
                <w:szCs w:val="16"/>
              </w:rPr>
              <w:t> </w:t>
            </w:r>
          </w:p>
        </w:tc>
        <w:tc>
          <w:tcPr>
            <w:tcW w:w="1451" w:type="dxa"/>
            <w:shd w:val="clear" w:color="auto" w:fill="auto"/>
            <w:noWrap/>
            <w:hideMark/>
          </w:tcPr>
          <w:p w14:paraId="5BC8265F"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n/a </w:t>
            </w:r>
          </w:p>
        </w:tc>
        <w:tc>
          <w:tcPr>
            <w:tcW w:w="1450" w:type="dxa"/>
            <w:shd w:val="clear" w:color="auto" w:fill="auto"/>
            <w:noWrap/>
            <w:hideMark/>
          </w:tcPr>
          <w:p w14:paraId="55E610BA" w14:textId="6D764CFB" w:rsidR="00B946C9" w:rsidRPr="00FC6D6F" w:rsidRDefault="0E520751" w:rsidP="741CDC8C">
            <w:pPr>
              <w:spacing w:after="0" w:line="240" w:lineRule="auto"/>
              <w:rPr>
                <w:rFonts w:eastAsia="Times New Roman"/>
                <w:color w:val="000000" w:themeColor="text1"/>
                <w:sz w:val="16"/>
                <w:szCs w:val="16"/>
                <w:lang w:eastAsia="en-GB"/>
              </w:rPr>
            </w:pPr>
            <w:r w:rsidRPr="595E9758">
              <w:rPr>
                <w:rFonts w:eastAsia="Times New Roman"/>
                <w:color w:val="000000" w:themeColor="text1"/>
                <w:sz w:val="16"/>
                <w:szCs w:val="16"/>
                <w:lang w:eastAsia="en-GB"/>
              </w:rPr>
              <w:t>How to read a map</w:t>
            </w:r>
          </w:p>
          <w:p w14:paraId="2874E69A" w14:textId="5050AFF3" w:rsidR="00B946C9" w:rsidRPr="00FC6D6F" w:rsidRDefault="00B946C9" w:rsidP="00B946C9">
            <w:pPr>
              <w:spacing w:after="0" w:line="240" w:lineRule="auto"/>
              <w:rPr>
                <w:rFonts w:eastAsiaTheme="minorEastAsia"/>
              </w:rPr>
            </w:pPr>
          </w:p>
        </w:tc>
        <w:tc>
          <w:tcPr>
            <w:tcW w:w="1450" w:type="dxa"/>
            <w:shd w:val="clear" w:color="auto" w:fill="auto"/>
            <w:noWrap/>
            <w:hideMark/>
          </w:tcPr>
          <w:p w14:paraId="27BF5E7D" w14:textId="5F0833AC" w:rsidR="00B946C9" w:rsidRPr="00EF4B5D" w:rsidRDefault="00B946C9" w:rsidP="00B946C9">
            <w:pPr>
              <w:spacing w:after="0" w:line="240" w:lineRule="auto"/>
              <w:rPr>
                <w:rFonts w:eastAsia="Times New Roman" w:cstheme="minorHAnsi"/>
                <w:color w:val="000000"/>
                <w:sz w:val="16"/>
                <w:szCs w:val="16"/>
                <w:lang w:eastAsia="en-GB"/>
              </w:rPr>
            </w:pPr>
            <w:r w:rsidRPr="00EF4B5D">
              <w:rPr>
                <w:rFonts w:eastAsia="Times New Roman" w:cstheme="minorHAnsi"/>
                <w:color w:val="000000"/>
                <w:sz w:val="16"/>
                <w:szCs w:val="16"/>
                <w:lang w:eastAsia="en-GB"/>
              </w:rPr>
              <w:t>Anglo-Saxon England</w:t>
            </w:r>
          </w:p>
        </w:tc>
        <w:tc>
          <w:tcPr>
            <w:tcW w:w="1450" w:type="dxa"/>
            <w:shd w:val="clear" w:color="auto" w:fill="auto"/>
            <w:noWrap/>
            <w:hideMark/>
          </w:tcPr>
          <w:p w14:paraId="276D92E4" w14:textId="4DA160D4" w:rsidR="00B946C9" w:rsidRPr="0015779B" w:rsidRDefault="00B946C9" w:rsidP="00B946C9">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Operations with Fractions (DI)</w:t>
            </w:r>
          </w:p>
        </w:tc>
        <w:tc>
          <w:tcPr>
            <w:tcW w:w="1451" w:type="dxa"/>
            <w:shd w:val="clear" w:color="auto" w:fill="auto"/>
          </w:tcPr>
          <w:p w14:paraId="01346174" w14:textId="77777777" w:rsidR="00B946C9" w:rsidRDefault="00B946C9" w:rsidP="00B946C9">
            <w:pPr>
              <w:pStyle w:val="paragraph"/>
              <w:spacing w:before="0" w:beforeAutospacing="0" w:after="0" w:afterAutospacing="0"/>
              <w:textAlignment w:val="baseline"/>
              <w:divId w:val="849761900"/>
              <w:rPr>
                <w:rFonts w:ascii="Segoe UI" w:hAnsi="Segoe UI" w:cs="Segoe UI"/>
                <w:sz w:val="18"/>
                <w:szCs w:val="18"/>
              </w:rPr>
            </w:pPr>
            <w:r>
              <w:rPr>
                <w:rStyle w:val="normaltextrun"/>
                <w:rFonts w:ascii="Calibri" w:hAnsi="Calibri" w:cs="Calibri"/>
                <w:sz w:val="16"/>
                <w:szCs w:val="16"/>
              </w:rPr>
              <w:t>Notation and Intervals</w:t>
            </w:r>
            <w:r>
              <w:rPr>
                <w:rStyle w:val="eop"/>
                <w:rFonts w:ascii="Calibri" w:hAnsi="Calibri" w:cs="Calibri"/>
                <w:sz w:val="16"/>
                <w:szCs w:val="16"/>
              </w:rPr>
              <w:t> </w:t>
            </w:r>
          </w:p>
          <w:p w14:paraId="518B3D56" w14:textId="77777777" w:rsidR="00B946C9" w:rsidRDefault="00B946C9" w:rsidP="00B946C9">
            <w:pPr>
              <w:pStyle w:val="paragraph"/>
              <w:spacing w:before="0" w:beforeAutospacing="0" w:after="0" w:afterAutospacing="0"/>
              <w:textAlignment w:val="baseline"/>
              <w:divId w:val="2100565816"/>
              <w:rPr>
                <w:rFonts w:ascii="Segoe UI" w:hAnsi="Segoe UI" w:cs="Segoe UI"/>
                <w:sz w:val="18"/>
                <w:szCs w:val="18"/>
              </w:rPr>
            </w:pPr>
            <w:r>
              <w:rPr>
                <w:rStyle w:val="normaltextrun"/>
                <w:rFonts w:ascii="Calibri" w:hAnsi="Calibri" w:cs="Calibri"/>
                <w:sz w:val="16"/>
                <w:szCs w:val="16"/>
              </w:rPr>
              <w:t xml:space="preserve">Tones and semitones in music, the major scale, combining pitch and rhythm </w:t>
            </w:r>
            <w:proofErr w:type="gramStart"/>
            <w:r>
              <w:rPr>
                <w:rStyle w:val="normaltextrun"/>
                <w:rFonts w:ascii="Calibri" w:hAnsi="Calibri" w:cs="Calibri"/>
                <w:sz w:val="16"/>
                <w:szCs w:val="16"/>
              </w:rPr>
              <w:t>notation</w:t>
            </w:r>
            <w:proofErr w:type="gramEnd"/>
            <w:r>
              <w:rPr>
                <w:rStyle w:val="eop"/>
                <w:rFonts w:ascii="Calibri" w:hAnsi="Calibri" w:cs="Calibri"/>
                <w:sz w:val="16"/>
                <w:szCs w:val="16"/>
              </w:rPr>
              <w:t> </w:t>
            </w:r>
          </w:p>
          <w:p w14:paraId="65BCEDCC" w14:textId="77777777" w:rsidR="00B946C9" w:rsidRDefault="00B946C9" w:rsidP="00B946C9">
            <w:pPr>
              <w:pStyle w:val="paragraph"/>
              <w:spacing w:before="0" w:beforeAutospacing="0" w:after="0" w:afterAutospacing="0"/>
              <w:textAlignment w:val="baseline"/>
              <w:divId w:val="1281493315"/>
              <w:rPr>
                <w:rFonts w:ascii="Segoe UI" w:hAnsi="Segoe UI" w:cs="Segoe UI"/>
                <w:sz w:val="18"/>
                <w:szCs w:val="18"/>
              </w:rPr>
            </w:pPr>
            <w:r>
              <w:rPr>
                <w:rStyle w:val="eop"/>
                <w:rFonts w:ascii="Calibri" w:hAnsi="Calibri" w:cs="Calibri"/>
                <w:sz w:val="16"/>
                <w:szCs w:val="16"/>
              </w:rPr>
              <w:t> </w:t>
            </w:r>
          </w:p>
          <w:p w14:paraId="1BFBA372" w14:textId="77777777" w:rsidR="00B946C9" w:rsidRDefault="00B946C9" w:rsidP="00B946C9">
            <w:pPr>
              <w:pStyle w:val="paragraph"/>
              <w:spacing w:before="0" w:beforeAutospacing="0" w:after="0" w:afterAutospacing="0"/>
              <w:textAlignment w:val="baseline"/>
              <w:divId w:val="1431584105"/>
              <w:rPr>
                <w:rFonts w:ascii="Segoe UI" w:hAnsi="Segoe UI" w:cs="Segoe UI"/>
                <w:sz w:val="18"/>
                <w:szCs w:val="18"/>
              </w:rPr>
            </w:pPr>
            <w:r>
              <w:rPr>
                <w:rStyle w:val="normaltextrun"/>
                <w:rFonts w:ascii="Calibri" w:hAnsi="Calibri" w:cs="Calibri"/>
                <w:sz w:val="16"/>
                <w:szCs w:val="16"/>
              </w:rPr>
              <w:t>Practical</w:t>
            </w:r>
            <w:r>
              <w:rPr>
                <w:rStyle w:val="eop"/>
                <w:rFonts w:ascii="Calibri" w:hAnsi="Calibri" w:cs="Calibri"/>
                <w:sz w:val="16"/>
                <w:szCs w:val="16"/>
              </w:rPr>
              <w:t> </w:t>
            </w:r>
          </w:p>
          <w:p w14:paraId="1FBA1B51" w14:textId="77777777" w:rsidR="00B946C9" w:rsidRDefault="00B946C9" w:rsidP="00B946C9">
            <w:pPr>
              <w:pStyle w:val="paragraph"/>
              <w:spacing w:before="0" w:beforeAutospacing="0" w:after="0" w:afterAutospacing="0"/>
              <w:textAlignment w:val="baseline"/>
              <w:divId w:val="165478822"/>
              <w:rPr>
                <w:rFonts w:ascii="Segoe UI" w:hAnsi="Segoe UI" w:cs="Segoe UI"/>
                <w:sz w:val="18"/>
                <w:szCs w:val="18"/>
              </w:rPr>
            </w:pPr>
            <w:r>
              <w:rPr>
                <w:rStyle w:val="normaltextrun"/>
                <w:rFonts w:ascii="Calibri" w:hAnsi="Calibri" w:cs="Calibri"/>
                <w:sz w:val="16"/>
                <w:szCs w:val="16"/>
              </w:rPr>
              <w:t>Use singing piece to perform on tuned percussion. </w:t>
            </w:r>
            <w:r>
              <w:rPr>
                <w:rStyle w:val="eop"/>
                <w:rFonts w:ascii="Calibri" w:hAnsi="Calibri" w:cs="Calibri"/>
                <w:sz w:val="16"/>
                <w:szCs w:val="16"/>
              </w:rPr>
              <w:t> </w:t>
            </w:r>
          </w:p>
          <w:p w14:paraId="41B6B02B" w14:textId="77777777" w:rsidR="00B946C9" w:rsidRDefault="00B946C9" w:rsidP="00B946C9">
            <w:pPr>
              <w:pStyle w:val="paragraph"/>
              <w:spacing w:before="0" w:beforeAutospacing="0" w:after="0" w:afterAutospacing="0"/>
              <w:textAlignment w:val="baseline"/>
              <w:divId w:val="1080374344"/>
              <w:rPr>
                <w:rFonts w:ascii="Segoe UI" w:hAnsi="Segoe UI" w:cs="Segoe UI"/>
                <w:sz w:val="18"/>
                <w:szCs w:val="18"/>
              </w:rPr>
            </w:pPr>
            <w:r>
              <w:rPr>
                <w:rStyle w:val="normaltextrun"/>
                <w:rFonts w:ascii="Calibri" w:hAnsi="Calibri" w:cs="Calibri"/>
                <w:sz w:val="16"/>
                <w:szCs w:val="16"/>
              </w:rPr>
              <w:t xml:space="preserve">Using l/r co-ordination from </w:t>
            </w:r>
            <w:r>
              <w:rPr>
                <w:rStyle w:val="normaltextrun"/>
                <w:rFonts w:ascii="Calibri" w:hAnsi="Calibri" w:cs="Calibri"/>
                <w:sz w:val="16"/>
                <w:szCs w:val="16"/>
              </w:rPr>
              <w:lastRenderedPageBreak/>
              <w:t>snare drumming and combining with pitch and rhythm notation </w:t>
            </w:r>
            <w:r>
              <w:rPr>
                <w:rStyle w:val="eop"/>
                <w:rFonts w:ascii="Calibri" w:hAnsi="Calibri" w:cs="Calibri"/>
                <w:sz w:val="16"/>
                <w:szCs w:val="16"/>
              </w:rPr>
              <w:t> </w:t>
            </w:r>
          </w:p>
          <w:p w14:paraId="4DE9B015" w14:textId="18912EE0" w:rsidR="00B946C9" w:rsidRPr="00BA06D9" w:rsidRDefault="00B946C9" w:rsidP="00B946C9">
            <w:pPr>
              <w:spacing w:after="0" w:line="240" w:lineRule="auto"/>
              <w:rPr>
                <w:rFonts w:eastAsia="Times New Roman" w:cstheme="minorHAnsi"/>
                <w:i/>
                <w:sz w:val="16"/>
                <w:szCs w:val="16"/>
                <w:lang w:eastAsia="en-GB"/>
              </w:rPr>
            </w:pPr>
            <w:r>
              <w:rPr>
                <w:rStyle w:val="eop"/>
                <w:rFonts w:ascii="Calibri" w:hAnsi="Calibri" w:cs="Calibri"/>
                <w:sz w:val="16"/>
                <w:szCs w:val="16"/>
              </w:rPr>
              <w:t> </w:t>
            </w:r>
          </w:p>
        </w:tc>
        <w:tc>
          <w:tcPr>
            <w:tcW w:w="1450" w:type="dxa"/>
            <w:shd w:val="clear" w:color="auto" w:fill="auto"/>
            <w:noWrap/>
            <w:hideMark/>
          </w:tcPr>
          <w:p w14:paraId="19150294"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lastRenderedPageBreak/>
              <w:t> Boys – Badminton</w:t>
            </w:r>
          </w:p>
          <w:p w14:paraId="56109F49" w14:textId="61EAC4D9" w:rsidR="00B946C9"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Girls </w:t>
            </w:r>
            <w:r w:rsidR="00745D63">
              <w:rPr>
                <w:rFonts w:eastAsia="Times New Roman" w:cstheme="minorHAnsi"/>
                <w:color w:val="000000"/>
                <w:sz w:val="16"/>
                <w:szCs w:val="16"/>
                <w:lang w:eastAsia="en-GB"/>
              </w:rPr>
              <w:t>–</w:t>
            </w:r>
            <w:r w:rsidRPr="0015779B">
              <w:rPr>
                <w:rFonts w:eastAsia="Times New Roman" w:cstheme="minorHAnsi"/>
                <w:color w:val="000000"/>
                <w:sz w:val="16"/>
                <w:szCs w:val="16"/>
                <w:lang w:eastAsia="en-GB"/>
              </w:rPr>
              <w:t xml:space="preserve"> Basketball</w:t>
            </w:r>
          </w:p>
          <w:p w14:paraId="068EAC4D" w14:textId="77777777" w:rsidR="00745D63" w:rsidRPr="0015779B" w:rsidRDefault="00745D63" w:rsidP="00745D63">
            <w:pPr>
              <w:spacing w:after="0" w:line="240" w:lineRule="auto"/>
              <w:rPr>
                <w:rFonts w:eastAsia="Times New Roman"/>
                <w:color w:val="000000" w:themeColor="text1"/>
                <w:sz w:val="16"/>
                <w:szCs w:val="16"/>
                <w:lang w:eastAsia="en-GB"/>
              </w:rPr>
            </w:pPr>
            <w:r w:rsidRPr="183ADD07">
              <w:rPr>
                <w:rFonts w:eastAsia="Times New Roman"/>
                <w:color w:val="000000" w:themeColor="text1"/>
                <w:sz w:val="16"/>
                <w:szCs w:val="16"/>
                <w:lang w:eastAsia="en-GB"/>
              </w:rPr>
              <w:t xml:space="preserve">Both – Handball, Badminton &amp; Table tennis </w:t>
            </w:r>
          </w:p>
          <w:p w14:paraId="49A9A33C" w14:textId="2A74B5EE" w:rsidR="00745D63" w:rsidRPr="0015779B" w:rsidRDefault="00745D63" w:rsidP="00745D63">
            <w:pPr>
              <w:spacing w:after="0" w:line="240" w:lineRule="auto"/>
              <w:rPr>
                <w:rFonts w:eastAsia="Times New Roman" w:cstheme="minorHAnsi"/>
                <w:color w:val="000000"/>
                <w:sz w:val="16"/>
                <w:szCs w:val="16"/>
                <w:lang w:eastAsia="en-GB"/>
              </w:rPr>
            </w:pPr>
            <w:r w:rsidRPr="183ADD07">
              <w:rPr>
                <w:rFonts w:eastAsia="Times New Roman"/>
                <w:color w:val="000000" w:themeColor="text1"/>
                <w:sz w:val="16"/>
                <w:szCs w:val="16"/>
                <w:lang w:eastAsia="en-GB"/>
              </w:rPr>
              <w:t> </w:t>
            </w:r>
          </w:p>
          <w:p w14:paraId="56BBA436"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50" w:type="dxa"/>
            <w:shd w:val="clear" w:color="auto" w:fill="auto"/>
            <w:noWrap/>
            <w:hideMark/>
          </w:tcPr>
          <w:p w14:paraId="77978CA5"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Christianity</w:t>
            </w:r>
          </w:p>
        </w:tc>
        <w:tc>
          <w:tcPr>
            <w:tcW w:w="1450" w:type="dxa"/>
            <w:shd w:val="clear" w:color="auto" w:fill="auto"/>
            <w:noWrap/>
            <w:hideMark/>
          </w:tcPr>
          <w:p w14:paraId="0BFB9EC4"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7C2</w:t>
            </w:r>
          </w:p>
          <w:p w14:paraId="4F066C64"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Atoms, </w:t>
            </w:r>
            <w:proofErr w:type="gramStart"/>
            <w:r w:rsidRPr="0015779B">
              <w:rPr>
                <w:rFonts w:eastAsia="Times New Roman" w:cstheme="minorHAnsi"/>
                <w:color w:val="000000"/>
                <w:sz w:val="16"/>
                <w:szCs w:val="16"/>
                <w:lang w:eastAsia="en-GB"/>
              </w:rPr>
              <w:t>elements</w:t>
            </w:r>
            <w:proofErr w:type="gramEnd"/>
            <w:r w:rsidRPr="0015779B">
              <w:rPr>
                <w:rFonts w:eastAsia="Times New Roman" w:cstheme="minorHAnsi"/>
                <w:color w:val="000000"/>
                <w:sz w:val="16"/>
                <w:szCs w:val="16"/>
                <w:lang w:eastAsia="en-GB"/>
              </w:rPr>
              <w:t xml:space="preserve"> and compounds</w:t>
            </w:r>
          </w:p>
          <w:p w14:paraId="44791218" w14:textId="77777777"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Acids, Alkalis and Neutralisation</w:t>
            </w:r>
          </w:p>
        </w:tc>
        <w:tc>
          <w:tcPr>
            <w:tcW w:w="1451" w:type="dxa"/>
            <w:shd w:val="clear" w:color="auto" w:fill="auto"/>
            <w:noWrap/>
            <w:hideMark/>
          </w:tcPr>
          <w:p w14:paraId="73B7ED6B" w14:textId="65E32FBF" w:rsidR="00B946C9" w:rsidRPr="0015779B" w:rsidRDefault="00B946C9" w:rsidP="00B946C9">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Free time – focus on verb conjugation  </w:t>
            </w:r>
          </w:p>
        </w:tc>
      </w:tr>
      <w:tr w:rsidR="007444C8" w:rsidRPr="0015779B" w14:paraId="2701F3D1" w14:textId="77777777" w:rsidTr="00327944">
        <w:trPr>
          <w:trHeight w:val="20"/>
        </w:trPr>
        <w:tc>
          <w:tcPr>
            <w:tcW w:w="279" w:type="dxa"/>
            <w:vMerge/>
            <w:hideMark/>
          </w:tcPr>
          <w:p w14:paraId="3CE0DE3D" w14:textId="77777777" w:rsidR="007444C8" w:rsidRPr="0015779B" w:rsidRDefault="007444C8" w:rsidP="007444C8">
            <w:pPr>
              <w:spacing w:after="0" w:line="240" w:lineRule="auto"/>
              <w:jc w:val="center"/>
              <w:rPr>
                <w:rFonts w:eastAsia="Times New Roman" w:cstheme="minorHAnsi"/>
                <w:b/>
                <w:color w:val="000000"/>
                <w:sz w:val="16"/>
                <w:szCs w:val="16"/>
                <w:lang w:eastAsia="en-GB"/>
              </w:rPr>
            </w:pPr>
          </w:p>
        </w:tc>
        <w:tc>
          <w:tcPr>
            <w:tcW w:w="851" w:type="dxa"/>
            <w:shd w:val="clear" w:color="auto" w:fill="auto"/>
            <w:noWrap/>
            <w:hideMark/>
          </w:tcPr>
          <w:p w14:paraId="19BA9983" w14:textId="77777777" w:rsidR="007444C8" w:rsidRPr="0015779B" w:rsidRDefault="007444C8" w:rsidP="007444C8">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SUMMER 1</w:t>
            </w:r>
          </w:p>
        </w:tc>
        <w:tc>
          <w:tcPr>
            <w:tcW w:w="1450" w:type="dxa"/>
            <w:shd w:val="clear" w:color="auto" w:fill="auto"/>
            <w:noWrap/>
            <w:hideMark/>
          </w:tcPr>
          <w:p w14:paraId="269FF7C8" w14:textId="77777777" w:rsidR="007444C8" w:rsidRPr="0015779B" w:rsidRDefault="007444C8" w:rsidP="007444C8">
            <w:pPr>
              <w:spacing w:after="0" w:line="276" w:lineRule="auto"/>
              <w:rPr>
                <w:rFonts w:cstheme="minorHAnsi"/>
                <w:b/>
                <w:sz w:val="16"/>
                <w:szCs w:val="16"/>
              </w:rPr>
            </w:pPr>
            <w:r w:rsidRPr="0015779B">
              <w:rPr>
                <w:rFonts w:cstheme="minorHAnsi"/>
                <w:b/>
                <w:sz w:val="16"/>
                <w:szCs w:val="16"/>
              </w:rPr>
              <w:t>PRINTING</w:t>
            </w:r>
          </w:p>
          <w:p w14:paraId="61F1682E" w14:textId="77777777" w:rsidR="007444C8" w:rsidRPr="0015779B" w:rsidRDefault="007444C8" w:rsidP="007444C8">
            <w:pPr>
              <w:spacing w:after="0" w:line="276" w:lineRule="auto"/>
              <w:rPr>
                <w:rFonts w:cstheme="minorHAnsi"/>
                <w:b/>
                <w:sz w:val="16"/>
                <w:szCs w:val="16"/>
              </w:rPr>
            </w:pPr>
            <w:r w:rsidRPr="0015779B">
              <w:rPr>
                <w:rFonts w:cstheme="minorHAnsi"/>
                <w:b/>
                <w:sz w:val="16"/>
                <w:szCs w:val="16"/>
              </w:rPr>
              <w:t>Still life</w:t>
            </w:r>
          </w:p>
          <w:p w14:paraId="05369337" w14:textId="77777777" w:rsidR="007444C8" w:rsidRPr="0015779B" w:rsidRDefault="007444C8" w:rsidP="007444C8">
            <w:pPr>
              <w:spacing w:after="0" w:line="276" w:lineRule="auto"/>
              <w:rPr>
                <w:rFonts w:cstheme="minorHAnsi"/>
                <w:b/>
                <w:sz w:val="16"/>
                <w:szCs w:val="16"/>
              </w:rPr>
            </w:pPr>
          </w:p>
          <w:p w14:paraId="19BA6B0B" w14:textId="77777777" w:rsidR="007444C8" w:rsidRPr="0015779B" w:rsidRDefault="007444C8" w:rsidP="007444C8">
            <w:pPr>
              <w:spacing w:after="0" w:line="276" w:lineRule="auto"/>
              <w:rPr>
                <w:rFonts w:cstheme="minorHAnsi"/>
                <w:sz w:val="16"/>
                <w:szCs w:val="16"/>
              </w:rPr>
            </w:pPr>
            <w:r w:rsidRPr="0015779B">
              <w:rPr>
                <w:rFonts w:cstheme="minorHAnsi"/>
                <w:sz w:val="16"/>
                <w:szCs w:val="16"/>
              </w:rPr>
              <w:t>Artist studied:  Edward Bawden.</w:t>
            </w:r>
          </w:p>
          <w:p w14:paraId="1FA9321B" w14:textId="77777777" w:rsidR="007444C8" w:rsidRPr="0015779B" w:rsidRDefault="007444C8" w:rsidP="007444C8">
            <w:pPr>
              <w:spacing w:after="0" w:line="276" w:lineRule="auto"/>
              <w:rPr>
                <w:rFonts w:cstheme="minorHAnsi"/>
                <w:sz w:val="16"/>
                <w:szCs w:val="16"/>
              </w:rPr>
            </w:pPr>
          </w:p>
          <w:p w14:paraId="38F3F69F" w14:textId="77777777" w:rsidR="007444C8" w:rsidRPr="0015779B" w:rsidRDefault="007444C8" w:rsidP="007444C8">
            <w:pPr>
              <w:spacing w:after="0" w:line="276" w:lineRule="auto"/>
              <w:rPr>
                <w:rFonts w:cstheme="minorHAnsi"/>
                <w:sz w:val="16"/>
                <w:szCs w:val="16"/>
              </w:rPr>
            </w:pPr>
            <w:r w:rsidRPr="0015779B">
              <w:rPr>
                <w:rFonts w:cstheme="minorHAnsi"/>
                <w:sz w:val="16"/>
                <w:szCs w:val="16"/>
              </w:rPr>
              <w:t xml:space="preserve">Working from observation- Collage &amp; monoprint still life composition made from similar objects – vases, seed heads, mugs etc. </w:t>
            </w:r>
            <w:r w:rsidRPr="0015779B">
              <w:rPr>
                <w:rFonts w:cstheme="minorHAnsi"/>
                <w:sz w:val="16"/>
                <w:szCs w:val="16"/>
              </w:rPr>
              <w:tab/>
            </w:r>
          </w:p>
          <w:p w14:paraId="0249102D" w14:textId="77777777" w:rsidR="007444C8" w:rsidRPr="0015779B" w:rsidRDefault="007444C8" w:rsidP="007444C8">
            <w:pPr>
              <w:spacing w:after="0" w:line="240" w:lineRule="auto"/>
              <w:rPr>
                <w:rFonts w:eastAsia="Times New Roman" w:cstheme="minorHAnsi"/>
                <w:color w:val="000000"/>
                <w:sz w:val="16"/>
                <w:szCs w:val="16"/>
                <w:lang w:eastAsia="en-GB"/>
              </w:rPr>
            </w:pPr>
          </w:p>
        </w:tc>
        <w:tc>
          <w:tcPr>
            <w:tcW w:w="1450" w:type="dxa"/>
            <w:shd w:val="clear" w:color="auto" w:fill="auto"/>
            <w:noWrap/>
            <w:hideMark/>
          </w:tcPr>
          <w:p w14:paraId="086E0B82" w14:textId="77777777" w:rsidR="007444C8" w:rsidRPr="00313E4B" w:rsidRDefault="007444C8" w:rsidP="007444C8">
            <w:pPr>
              <w:rPr>
                <w:rFonts w:cstheme="minorHAnsi"/>
                <w:sz w:val="16"/>
                <w:szCs w:val="16"/>
              </w:rPr>
            </w:pPr>
            <w:r w:rsidRPr="00313E4B">
              <w:rPr>
                <w:rFonts w:cstheme="minorHAnsi"/>
                <w:sz w:val="16"/>
                <w:szCs w:val="16"/>
              </w:rPr>
              <w:t>Binary</w:t>
            </w:r>
          </w:p>
          <w:p w14:paraId="00BC2B89" w14:textId="77777777" w:rsidR="007444C8" w:rsidRPr="00313E4B" w:rsidRDefault="007444C8" w:rsidP="007444C8">
            <w:pPr>
              <w:rPr>
                <w:rFonts w:cstheme="minorHAnsi"/>
                <w:sz w:val="16"/>
                <w:szCs w:val="16"/>
              </w:rPr>
            </w:pPr>
            <w:r w:rsidRPr="00313E4B">
              <w:rPr>
                <w:rFonts w:cstheme="minorHAnsi"/>
                <w:sz w:val="16"/>
                <w:szCs w:val="16"/>
              </w:rPr>
              <w:t>Text representation</w:t>
            </w:r>
          </w:p>
          <w:p w14:paraId="4DDEC7D0" w14:textId="77777777" w:rsidR="007444C8" w:rsidRPr="00313E4B" w:rsidRDefault="007444C8" w:rsidP="007444C8">
            <w:pPr>
              <w:rPr>
                <w:rFonts w:cstheme="minorHAnsi"/>
                <w:sz w:val="16"/>
                <w:szCs w:val="16"/>
              </w:rPr>
            </w:pPr>
            <w:r w:rsidRPr="00313E4B">
              <w:rPr>
                <w:rFonts w:cstheme="minorHAnsi"/>
                <w:sz w:val="16"/>
                <w:szCs w:val="16"/>
              </w:rPr>
              <w:t>Image Representation</w:t>
            </w:r>
          </w:p>
          <w:p w14:paraId="76A4545F" w14:textId="77777777" w:rsidR="007444C8" w:rsidRPr="00313E4B" w:rsidRDefault="007444C8" w:rsidP="007444C8">
            <w:pPr>
              <w:rPr>
                <w:rFonts w:cstheme="minorHAnsi"/>
                <w:sz w:val="16"/>
                <w:szCs w:val="16"/>
              </w:rPr>
            </w:pPr>
            <w:r w:rsidRPr="00313E4B">
              <w:rPr>
                <w:rFonts w:cstheme="minorHAnsi"/>
                <w:sz w:val="16"/>
                <w:szCs w:val="16"/>
              </w:rPr>
              <w:t>Webpages</w:t>
            </w:r>
          </w:p>
          <w:p w14:paraId="47FE3CBA" w14:textId="2258712A" w:rsidR="007444C8" w:rsidRPr="001E7B58" w:rsidRDefault="007444C8" w:rsidP="007444C8">
            <w:pPr>
              <w:rPr>
                <w:rFonts w:cstheme="minorHAnsi"/>
                <w:sz w:val="16"/>
                <w:szCs w:val="16"/>
              </w:rPr>
            </w:pPr>
            <w:r w:rsidRPr="00313E4B">
              <w:rPr>
                <w:rFonts w:cstheme="minorHAnsi"/>
                <w:sz w:val="16"/>
                <w:szCs w:val="16"/>
              </w:rPr>
              <w:t>Website Design</w:t>
            </w:r>
            <w:r w:rsidRPr="001E7B58">
              <w:rPr>
                <w:rFonts w:cstheme="minorHAnsi"/>
                <w:sz w:val="16"/>
                <w:szCs w:val="16"/>
              </w:rPr>
              <w:t xml:space="preserve"> </w:t>
            </w:r>
          </w:p>
        </w:tc>
        <w:tc>
          <w:tcPr>
            <w:tcW w:w="1450" w:type="dxa"/>
            <w:shd w:val="clear" w:color="auto" w:fill="auto"/>
            <w:noWrap/>
            <w:hideMark/>
          </w:tcPr>
          <w:p w14:paraId="1AFBB84E" w14:textId="2A8072C2" w:rsidR="007444C8" w:rsidRPr="0015779B" w:rsidRDefault="007444C8" w:rsidP="007444C8">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Greek Theatre </w:t>
            </w:r>
          </w:p>
        </w:tc>
        <w:tc>
          <w:tcPr>
            <w:tcW w:w="1450" w:type="dxa"/>
            <w:shd w:val="clear" w:color="auto" w:fill="auto"/>
            <w:noWrap/>
            <w:hideMark/>
          </w:tcPr>
          <w:p w14:paraId="46AC2DA6" w14:textId="77777777" w:rsidR="007444C8" w:rsidRDefault="007444C8" w:rsidP="007444C8">
            <w:pPr>
              <w:pStyle w:val="paragraph"/>
              <w:spacing w:before="0" w:beforeAutospacing="0" w:after="0" w:afterAutospacing="0"/>
              <w:textAlignment w:val="baseline"/>
              <w:divId w:val="393548547"/>
              <w:rPr>
                <w:rFonts w:ascii="Segoe UI" w:hAnsi="Segoe UI" w:cs="Segoe UI"/>
                <w:sz w:val="18"/>
                <w:szCs w:val="18"/>
              </w:rPr>
            </w:pPr>
            <w:r>
              <w:rPr>
                <w:rStyle w:val="normaltextrun"/>
                <w:rFonts w:ascii="Calibri" w:hAnsi="Calibri" w:cs="Calibri"/>
                <w:b/>
                <w:bCs/>
                <w:sz w:val="16"/>
                <w:szCs w:val="16"/>
              </w:rPr>
              <w:t>Ghost Stories and the Gothic</w:t>
            </w:r>
            <w:r>
              <w:rPr>
                <w:rStyle w:val="eop"/>
                <w:rFonts w:ascii="Calibri" w:hAnsi="Calibri" w:cs="Calibri"/>
                <w:sz w:val="16"/>
                <w:szCs w:val="16"/>
              </w:rPr>
              <w:t> </w:t>
            </w:r>
          </w:p>
          <w:p w14:paraId="566008E1" w14:textId="77777777" w:rsidR="007444C8" w:rsidRDefault="007444C8" w:rsidP="007444C8">
            <w:pPr>
              <w:pStyle w:val="paragraph"/>
              <w:spacing w:before="0" w:beforeAutospacing="0" w:after="0" w:afterAutospacing="0"/>
              <w:textAlignment w:val="baseline"/>
              <w:divId w:val="1957057291"/>
              <w:rPr>
                <w:rFonts w:ascii="Segoe UI" w:hAnsi="Segoe UI" w:cs="Segoe UI"/>
                <w:sz w:val="18"/>
                <w:szCs w:val="18"/>
              </w:rPr>
            </w:pPr>
            <w:r>
              <w:rPr>
                <w:rStyle w:val="normaltextrun"/>
                <w:rFonts w:ascii="Calibri" w:hAnsi="Calibri" w:cs="Calibri"/>
                <w:sz w:val="16"/>
                <w:szCs w:val="16"/>
              </w:rPr>
              <w:t>A range of stories.</w:t>
            </w:r>
            <w:r>
              <w:rPr>
                <w:rStyle w:val="eop"/>
                <w:rFonts w:ascii="Calibri" w:hAnsi="Calibri" w:cs="Calibri"/>
                <w:sz w:val="16"/>
                <w:szCs w:val="16"/>
              </w:rPr>
              <w:t> </w:t>
            </w:r>
          </w:p>
          <w:p w14:paraId="612121A1" w14:textId="3EB89BE2" w:rsidR="007444C8" w:rsidRPr="00B75CD8" w:rsidRDefault="007444C8" w:rsidP="007444C8">
            <w:pPr>
              <w:pStyle w:val="paragraph"/>
              <w:spacing w:before="0" w:beforeAutospacing="0" w:after="0" w:afterAutospacing="0"/>
              <w:textAlignment w:val="baseline"/>
              <w:divId w:val="1834222673"/>
              <w:rPr>
                <w:rFonts w:ascii="Segoe UI" w:hAnsi="Segoe UI" w:cs="Segoe UI"/>
                <w:sz w:val="18"/>
                <w:szCs w:val="18"/>
              </w:rPr>
            </w:pPr>
            <w:r>
              <w:rPr>
                <w:rStyle w:val="eop"/>
                <w:rFonts w:ascii="Calibri" w:hAnsi="Calibri" w:cs="Calibri"/>
                <w:sz w:val="16"/>
                <w:szCs w:val="16"/>
              </w:rPr>
              <w:t>  </w:t>
            </w:r>
          </w:p>
        </w:tc>
        <w:tc>
          <w:tcPr>
            <w:tcW w:w="1451" w:type="dxa"/>
            <w:shd w:val="clear" w:color="auto" w:fill="auto"/>
            <w:noWrap/>
            <w:hideMark/>
          </w:tcPr>
          <w:p w14:paraId="4F13FE38"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n/a </w:t>
            </w:r>
          </w:p>
        </w:tc>
        <w:tc>
          <w:tcPr>
            <w:tcW w:w="1450" w:type="dxa"/>
            <w:shd w:val="clear" w:color="auto" w:fill="auto"/>
            <w:noWrap/>
            <w:hideMark/>
          </w:tcPr>
          <w:p w14:paraId="4D3D6ED3" w14:textId="5B86065D" w:rsidR="007444C8" w:rsidRPr="00FC6D6F" w:rsidRDefault="2C6F3B01" w:rsidP="007444C8">
            <w:pPr>
              <w:rPr>
                <w:rFonts w:eastAsia="Times New Roman"/>
                <w:color w:val="000000"/>
                <w:sz w:val="16"/>
                <w:szCs w:val="16"/>
                <w:lang w:eastAsia="en-GB"/>
              </w:rPr>
            </w:pPr>
            <w:r w:rsidRPr="525FA67A">
              <w:rPr>
                <w:rFonts w:eastAsia="Times New Roman"/>
                <w:color w:val="000000" w:themeColor="text1"/>
                <w:sz w:val="16"/>
                <w:szCs w:val="16"/>
                <w:lang w:eastAsia="en-GB"/>
              </w:rPr>
              <w:t xml:space="preserve">An introduction to </w:t>
            </w:r>
            <w:r w:rsidRPr="316EC484">
              <w:rPr>
                <w:rFonts w:eastAsia="Times New Roman"/>
                <w:color w:val="000000" w:themeColor="text1"/>
                <w:sz w:val="16"/>
                <w:szCs w:val="16"/>
                <w:lang w:eastAsia="en-GB"/>
              </w:rPr>
              <w:t>global biomes</w:t>
            </w:r>
          </w:p>
          <w:p w14:paraId="4D0C974A" w14:textId="024C8957" w:rsidR="007444C8" w:rsidRPr="00FC6D6F" w:rsidRDefault="007444C8" w:rsidP="007444C8">
            <w:pPr>
              <w:spacing w:after="0" w:line="240" w:lineRule="auto"/>
              <w:rPr>
                <w:rFonts w:eastAsia="Times New Roman" w:cstheme="minorHAnsi"/>
                <w:color w:val="000000"/>
                <w:sz w:val="16"/>
                <w:szCs w:val="16"/>
                <w:lang w:eastAsia="en-GB"/>
              </w:rPr>
            </w:pPr>
          </w:p>
        </w:tc>
        <w:tc>
          <w:tcPr>
            <w:tcW w:w="1450" w:type="dxa"/>
            <w:shd w:val="clear" w:color="auto" w:fill="auto"/>
            <w:noWrap/>
            <w:hideMark/>
          </w:tcPr>
          <w:p w14:paraId="7714CFC4" w14:textId="0430E462" w:rsidR="007444C8" w:rsidRPr="00EF4B5D" w:rsidRDefault="007444C8" w:rsidP="007444C8">
            <w:pPr>
              <w:spacing w:after="0" w:line="240" w:lineRule="auto"/>
              <w:rPr>
                <w:rFonts w:eastAsia="Times New Roman" w:cstheme="minorHAnsi"/>
                <w:color w:val="000000"/>
                <w:sz w:val="16"/>
                <w:szCs w:val="16"/>
                <w:lang w:eastAsia="en-GB"/>
              </w:rPr>
            </w:pPr>
            <w:r w:rsidRPr="009B2FD0">
              <w:rPr>
                <w:rFonts w:eastAsia="Times New Roman"/>
                <w:color w:val="000000" w:themeColor="text1"/>
                <w:sz w:val="16"/>
                <w:szCs w:val="16"/>
                <w:lang w:eastAsia="en-GB"/>
              </w:rPr>
              <w:t>The Norman Conquest</w:t>
            </w:r>
          </w:p>
        </w:tc>
        <w:tc>
          <w:tcPr>
            <w:tcW w:w="1450" w:type="dxa"/>
            <w:shd w:val="clear" w:color="auto" w:fill="auto"/>
            <w:noWrap/>
            <w:hideMark/>
          </w:tcPr>
          <w:p w14:paraId="430C8CF1" w14:textId="77777777" w:rsidR="007444C8" w:rsidRPr="00C13907" w:rsidRDefault="007444C8" w:rsidP="007444C8">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Directed Number</w:t>
            </w:r>
          </w:p>
          <w:p w14:paraId="05CEF21E" w14:textId="5387D0EB" w:rsidR="007444C8" w:rsidRPr="0015779B" w:rsidRDefault="007444C8" w:rsidP="007444C8">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Order of Operation</w:t>
            </w:r>
          </w:p>
        </w:tc>
        <w:tc>
          <w:tcPr>
            <w:tcW w:w="1451" w:type="dxa"/>
            <w:shd w:val="clear" w:color="auto" w:fill="auto"/>
          </w:tcPr>
          <w:p w14:paraId="2596DCE5" w14:textId="77777777" w:rsidR="007444C8" w:rsidRDefault="007444C8" w:rsidP="007444C8">
            <w:pPr>
              <w:pStyle w:val="paragraph"/>
              <w:spacing w:before="0" w:beforeAutospacing="0" w:after="0" w:afterAutospacing="0"/>
              <w:textAlignment w:val="baseline"/>
              <w:divId w:val="2020961899"/>
              <w:rPr>
                <w:rFonts w:ascii="Segoe UI" w:hAnsi="Segoe UI" w:cs="Segoe UI"/>
                <w:sz w:val="18"/>
                <w:szCs w:val="18"/>
              </w:rPr>
            </w:pPr>
            <w:r>
              <w:rPr>
                <w:rStyle w:val="normaltextrun"/>
                <w:rFonts w:ascii="Calibri" w:hAnsi="Calibri" w:cs="Calibri"/>
                <w:sz w:val="16"/>
                <w:szCs w:val="16"/>
              </w:rPr>
              <w:t xml:space="preserve">Composition – retrieval of Rhythm, Pitch and Notation to create own pieces of </w:t>
            </w:r>
            <w:proofErr w:type="gramStart"/>
            <w:r>
              <w:rPr>
                <w:rStyle w:val="normaltextrun"/>
                <w:rFonts w:ascii="Calibri" w:hAnsi="Calibri" w:cs="Calibri"/>
                <w:sz w:val="16"/>
                <w:szCs w:val="16"/>
              </w:rPr>
              <w:t>music</w:t>
            </w:r>
            <w:proofErr w:type="gramEnd"/>
            <w:r>
              <w:rPr>
                <w:rStyle w:val="eop"/>
                <w:rFonts w:ascii="Calibri" w:hAnsi="Calibri" w:cs="Calibri"/>
                <w:sz w:val="16"/>
                <w:szCs w:val="16"/>
              </w:rPr>
              <w:t> </w:t>
            </w:r>
          </w:p>
          <w:p w14:paraId="27A4F2D8" w14:textId="77777777" w:rsidR="007444C8" w:rsidRDefault="007444C8" w:rsidP="007444C8">
            <w:pPr>
              <w:pStyle w:val="paragraph"/>
              <w:spacing w:before="0" w:beforeAutospacing="0" w:after="0" w:afterAutospacing="0"/>
              <w:textAlignment w:val="baseline"/>
              <w:divId w:val="830370994"/>
              <w:rPr>
                <w:rFonts w:ascii="Segoe UI" w:hAnsi="Segoe UI" w:cs="Segoe UI"/>
                <w:sz w:val="18"/>
                <w:szCs w:val="18"/>
              </w:rPr>
            </w:pPr>
            <w:r>
              <w:rPr>
                <w:rStyle w:val="eop"/>
                <w:rFonts w:ascii="Calibri" w:hAnsi="Calibri" w:cs="Calibri"/>
                <w:sz w:val="16"/>
                <w:szCs w:val="16"/>
              </w:rPr>
              <w:t> </w:t>
            </w:r>
          </w:p>
          <w:p w14:paraId="7E04FE0A" w14:textId="77777777" w:rsidR="007444C8" w:rsidRDefault="007444C8" w:rsidP="007444C8">
            <w:pPr>
              <w:pStyle w:val="paragraph"/>
              <w:spacing w:before="0" w:beforeAutospacing="0" w:after="0" w:afterAutospacing="0"/>
              <w:textAlignment w:val="baseline"/>
              <w:divId w:val="1986423723"/>
              <w:rPr>
                <w:rFonts w:ascii="Segoe UI" w:hAnsi="Segoe UI" w:cs="Segoe UI"/>
                <w:sz w:val="18"/>
                <w:szCs w:val="18"/>
              </w:rPr>
            </w:pPr>
            <w:r>
              <w:rPr>
                <w:rStyle w:val="normaltextrun"/>
                <w:rFonts w:ascii="Calibri" w:hAnsi="Calibri" w:cs="Calibri"/>
                <w:sz w:val="16"/>
                <w:szCs w:val="16"/>
              </w:rPr>
              <w:t>Grade 1 practical exam consolidation</w:t>
            </w:r>
            <w:r>
              <w:rPr>
                <w:rStyle w:val="eop"/>
                <w:rFonts w:ascii="Calibri" w:hAnsi="Calibri" w:cs="Calibri"/>
                <w:sz w:val="16"/>
                <w:szCs w:val="16"/>
              </w:rPr>
              <w:t> </w:t>
            </w:r>
          </w:p>
          <w:p w14:paraId="62F24BCC" w14:textId="2092C0F8" w:rsidR="007444C8" w:rsidRPr="00BA06D9" w:rsidRDefault="007444C8" w:rsidP="007444C8">
            <w:pPr>
              <w:spacing w:after="0" w:line="240" w:lineRule="auto"/>
              <w:rPr>
                <w:rFonts w:eastAsia="Times New Roman" w:cstheme="minorHAnsi"/>
                <w:sz w:val="16"/>
                <w:szCs w:val="16"/>
                <w:lang w:eastAsia="en-GB"/>
              </w:rPr>
            </w:pPr>
            <w:r>
              <w:rPr>
                <w:rStyle w:val="normaltextrun"/>
                <w:rFonts w:ascii="Calibri" w:hAnsi="Calibri" w:cs="Calibri"/>
                <w:sz w:val="16"/>
                <w:szCs w:val="16"/>
              </w:rPr>
              <w:t>Practise pieces ready for a performance of snare drum pieces</w:t>
            </w:r>
            <w:r>
              <w:rPr>
                <w:rStyle w:val="eop"/>
                <w:rFonts w:ascii="Calibri" w:hAnsi="Calibri" w:cs="Calibri"/>
                <w:sz w:val="16"/>
                <w:szCs w:val="16"/>
              </w:rPr>
              <w:t> </w:t>
            </w:r>
          </w:p>
        </w:tc>
        <w:tc>
          <w:tcPr>
            <w:tcW w:w="1450" w:type="dxa"/>
            <w:shd w:val="clear" w:color="auto" w:fill="auto"/>
            <w:noWrap/>
            <w:hideMark/>
          </w:tcPr>
          <w:p w14:paraId="0452B7D7"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Boys – Cricket/Athletics</w:t>
            </w:r>
          </w:p>
          <w:p w14:paraId="746367B4"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Rounders Athletics</w:t>
            </w:r>
          </w:p>
          <w:p w14:paraId="248E51DD"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50" w:type="dxa"/>
            <w:shd w:val="clear" w:color="auto" w:fill="auto"/>
            <w:noWrap/>
            <w:hideMark/>
          </w:tcPr>
          <w:p w14:paraId="02E74D4D"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Biblical Literacy (Old Testament)</w:t>
            </w:r>
          </w:p>
        </w:tc>
        <w:tc>
          <w:tcPr>
            <w:tcW w:w="1450" w:type="dxa"/>
            <w:shd w:val="clear" w:color="auto" w:fill="auto"/>
            <w:noWrap/>
            <w:hideMark/>
          </w:tcPr>
          <w:p w14:paraId="7E8D376B"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7B2</w:t>
            </w:r>
          </w:p>
          <w:p w14:paraId="0A9409C6"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Health, diet </w:t>
            </w:r>
            <w:proofErr w:type="gramStart"/>
            <w:r w:rsidRPr="0015779B">
              <w:rPr>
                <w:rFonts w:eastAsia="Times New Roman" w:cstheme="minorHAnsi"/>
                <w:color w:val="000000"/>
                <w:sz w:val="16"/>
                <w:szCs w:val="16"/>
                <w:lang w:eastAsia="en-GB"/>
              </w:rPr>
              <w:t>and  digestion</w:t>
            </w:r>
            <w:proofErr w:type="gramEnd"/>
          </w:p>
          <w:p w14:paraId="6C47ABBF"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51" w:type="dxa"/>
            <w:shd w:val="clear" w:color="auto" w:fill="auto"/>
            <w:noWrap/>
            <w:hideMark/>
          </w:tcPr>
          <w:p w14:paraId="1494AEC8" w14:textId="6D62C564"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My city – buildings and description </w:t>
            </w:r>
          </w:p>
        </w:tc>
      </w:tr>
      <w:tr w:rsidR="007444C8" w:rsidRPr="0015779B" w14:paraId="1B312014" w14:textId="77777777" w:rsidTr="00327944">
        <w:trPr>
          <w:trHeight w:val="20"/>
        </w:trPr>
        <w:tc>
          <w:tcPr>
            <w:tcW w:w="279" w:type="dxa"/>
            <w:shd w:val="clear" w:color="auto" w:fill="E7E6E6" w:themeFill="background2"/>
            <w:hideMark/>
          </w:tcPr>
          <w:p w14:paraId="10F36581" w14:textId="77777777" w:rsidR="007444C8" w:rsidRPr="0015779B" w:rsidRDefault="007444C8" w:rsidP="007444C8">
            <w:pPr>
              <w:spacing w:after="0" w:line="240" w:lineRule="auto"/>
              <w:jc w:val="center"/>
              <w:rPr>
                <w:rFonts w:eastAsia="Times New Roman" w:cstheme="minorHAnsi"/>
                <w:b/>
                <w:color w:val="000000"/>
                <w:sz w:val="16"/>
                <w:szCs w:val="16"/>
                <w:lang w:eastAsia="en-GB"/>
              </w:rPr>
            </w:pPr>
          </w:p>
        </w:tc>
        <w:tc>
          <w:tcPr>
            <w:tcW w:w="851" w:type="dxa"/>
            <w:shd w:val="clear" w:color="auto" w:fill="auto"/>
            <w:noWrap/>
            <w:hideMark/>
          </w:tcPr>
          <w:p w14:paraId="6489D1C4" w14:textId="77777777" w:rsidR="007444C8" w:rsidRPr="0015779B" w:rsidRDefault="007444C8" w:rsidP="007444C8">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SUMMER 2</w:t>
            </w:r>
          </w:p>
        </w:tc>
        <w:tc>
          <w:tcPr>
            <w:tcW w:w="1450" w:type="dxa"/>
            <w:shd w:val="clear" w:color="auto" w:fill="auto"/>
            <w:noWrap/>
            <w:hideMark/>
          </w:tcPr>
          <w:p w14:paraId="1641261F" w14:textId="77777777" w:rsidR="007444C8" w:rsidRPr="0015779B" w:rsidRDefault="007444C8" w:rsidP="007444C8">
            <w:pPr>
              <w:spacing w:after="0" w:line="276" w:lineRule="auto"/>
              <w:rPr>
                <w:rFonts w:cstheme="minorHAnsi"/>
                <w:b/>
                <w:sz w:val="16"/>
                <w:szCs w:val="16"/>
              </w:rPr>
            </w:pPr>
            <w:r w:rsidRPr="0015779B">
              <w:rPr>
                <w:rFonts w:cstheme="minorHAnsi"/>
                <w:b/>
                <w:sz w:val="16"/>
                <w:szCs w:val="16"/>
              </w:rPr>
              <w:t>PRINTING</w:t>
            </w:r>
          </w:p>
          <w:p w14:paraId="5C60258A" w14:textId="77777777" w:rsidR="007444C8" w:rsidRPr="0015779B" w:rsidRDefault="007444C8" w:rsidP="007444C8">
            <w:pPr>
              <w:spacing w:after="0" w:line="276" w:lineRule="auto"/>
              <w:rPr>
                <w:rFonts w:cstheme="minorHAnsi"/>
                <w:b/>
                <w:sz w:val="16"/>
                <w:szCs w:val="16"/>
              </w:rPr>
            </w:pPr>
            <w:r w:rsidRPr="0015779B">
              <w:rPr>
                <w:rFonts w:cstheme="minorHAnsi"/>
                <w:b/>
                <w:sz w:val="16"/>
                <w:szCs w:val="16"/>
              </w:rPr>
              <w:t>Still life</w:t>
            </w:r>
          </w:p>
          <w:p w14:paraId="6F8CF466" w14:textId="77777777" w:rsidR="007444C8" w:rsidRPr="0015779B" w:rsidRDefault="007444C8" w:rsidP="007444C8">
            <w:pPr>
              <w:spacing w:after="0" w:line="276" w:lineRule="auto"/>
              <w:rPr>
                <w:rFonts w:cstheme="minorHAnsi"/>
                <w:b/>
                <w:sz w:val="16"/>
                <w:szCs w:val="16"/>
              </w:rPr>
            </w:pPr>
          </w:p>
          <w:p w14:paraId="0D88E205" w14:textId="77777777" w:rsidR="007444C8" w:rsidRPr="0015779B" w:rsidRDefault="007444C8" w:rsidP="007444C8">
            <w:pPr>
              <w:spacing w:after="0" w:line="276" w:lineRule="auto"/>
              <w:rPr>
                <w:rFonts w:cstheme="minorHAnsi"/>
                <w:sz w:val="16"/>
                <w:szCs w:val="16"/>
              </w:rPr>
            </w:pPr>
            <w:r w:rsidRPr="0015779B">
              <w:rPr>
                <w:rFonts w:cstheme="minorHAnsi"/>
                <w:sz w:val="16"/>
                <w:szCs w:val="16"/>
              </w:rPr>
              <w:t>Artist studied:  Edward Bawden</w:t>
            </w:r>
          </w:p>
          <w:p w14:paraId="5753A21F" w14:textId="77777777" w:rsidR="007444C8" w:rsidRPr="0015779B" w:rsidRDefault="007444C8" w:rsidP="007444C8">
            <w:pPr>
              <w:spacing w:after="0" w:line="276" w:lineRule="auto"/>
              <w:rPr>
                <w:rFonts w:cstheme="minorHAnsi"/>
                <w:sz w:val="16"/>
                <w:szCs w:val="16"/>
              </w:rPr>
            </w:pPr>
          </w:p>
          <w:p w14:paraId="3E7F63F7" w14:textId="77777777" w:rsidR="007444C8" w:rsidRPr="0015779B" w:rsidRDefault="007444C8" w:rsidP="007444C8">
            <w:pPr>
              <w:spacing w:after="0" w:line="276" w:lineRule="auto"/>
              <w:rPr>
                <w:rFonts w:cstheme="minorHAnsi"/>
                <w:sz w:val="16"/>
                <w:szCs w:val="16"/>
              </w:rPr>
            </w:pPr>
            <w:r w:rsidRPr="0015779B">
              <w:rPr>
                <w:rFonts w:cstheme="minorHAnsi"/>
                <w:sz w:val="16"/>
                <w:szCs w:val="16"/>
              </w:rPr>
              <w:t xml:space="preserve">Working from the artist – Oil pastel &amp; press print Van Gogh &amp; Bawden inspired </w:t>
            </w:r>
            <w:proofErr w:type="gramStart"/>
            <w:r w:rsidRPr="0015779B">
              <w:rPr>
                <w:rFonts w:cstheme="minorHAnsi"/>
                <w:sz w:val="16"/>
                <w:szCs w:val="16"/>
              </w:rPr>
              <w:t>flower</w:t>
            </w:r>
            <w:proofErr w:type="gramEnd"/>
          </w:p>
          <w:p w14:paraId="382AD95E" w14:textId="77777777" w:rsidR="007444C8" w:rsidRPr="0015779B" w:rsidRDefault="007444C8" w:rsidP="007444C8">
            <w:pPr>
              <w:spacing w:after="0" w:line="240" w:lineRule="auto"/>
              <w:rPr>
                <w:rFonts w:eastAsia="Times New Roman" w:cstheme="minorHAnsi"/>
                <w:color w:val="000000"/>
                <w:sz w:val="16"/>
                <w:szCs w:val="16"/>
                <w:lang w:eastAsia="en-GB"/>
              </w:rPr>
            </w:pPr>
          </w:p>
        </w:tc>
        <w:tc>
          <w:tcPr>
            <w:tcW w:w="1450" w:type="dxa"/>
            <w:shd w:val="clear" w:color="auto" w:fill="auto"/>
            <w:noWrap/>
            <w:hideMark/>
          </w:tcPr>
          <w:p w14:paraId="0E9DD321" w14:textId="77777777" w:rsidR="007444C8" w:rsidRPr="00313E4B" w:rsidRDefault="007444C8" w:rsidP="007444C8">
            <w:pPr>
              <w:rPr>
                <w:rFonts w:cstheme="minorHAnsi"/>
                <w:sz w:val="16"/>
                <w:szCs w:val="16"/>
              </w:rPr>
            </w:pPr>
            <w:r w:rsidRPr="00313E4B">
              <w:rPr>
                <w:rFonts w:cstheme="minorHAnsi"/>
                <w:sz w:val="16"/>
                <w:szCs w:val="16"/>
              </w:rPr>
              <w:t>Practice</w:t>
            </w:r>
            <w:r>
              <w:rPr>
                <w:rFonts w:cstheme="minorHAnsi"/>
                <w:sz w:val="16"/>
                <w:szCs w:val="16"/>
              </w:rPr>
              <w:t xml:space="preserve"> Assessment</w:t>
            </w:r>
          </w:p>
          <w:p w14:paraId="57B94EB6" w14:textId="77777777" w:rsidR="007444C8" w:rsidRPr="00313E4B" w:rsidRDefault="007444C8" w:rsidP="007444C8">
            <w:pPr>
              <w:rPr>
                <w:rFonts w:cstheme="minorHAnsi"/>
                <w:sz w:val="16"/>
                <w:szCs w:val="16"/>
              </w:rPr>
            </w:pPr>
            <w:r w:rsidRPr="00313E4B">
              <w:rPr>
                <w:rFonts w:cstheme="minorHAnsi"/>
                <w:sz w:val="16"/>
                <w:szCs w:val="16"/>
              </w:rPr>
              <w:t>Assessment</w:t>
            </w:r>
          </w:p>
          <w:p w14:paraId="7B0D7F05" w14:textId="77777777" w:rsidR="007444C8" w:rsidRPr="00313E4B" w:rsidRDefault="007444C8" w:rsidP="007444C8">
            <w:pPr>
              <w:rPr>
                <w:rFonts w:cstheme="minorHAnsi"/>
                <w:sz w:val="16"/>
                <w:szCs w:val="16"/>
              </w:rPr>
            </w:pPr>
            <w:r w:rsidRPr="00313E4B">
              <w:rPr>
                <w:rFonts w:cstheme="minorHAnsi"/>
                <w:sz w:val="16"/>
                <w:szCs w:val="16"/>
              </w:rPr>
              <w:t>Review</w:t>
            </w:r>
            <w:r>
              <w:rPr>
                <w:rFonts w:cstheme="minorHAnsi"/>
                <w:sz w:val="16"/>
                <w:szCs w:val="16"/>
              </w:rPr>
              <w:t xml:space="preserve"> of Assessment</w:t>
            </w:r>
          </w:p>
          <w:p w14:paraId="4FCEDA07" w14:textId="77777777" w:rsidR="007444C8" w:rsidRPr="00313E4B" w:rsidRDefault="007444C8" w:rsidP="007444C8">
            <w:pPr>
              <w:rPr>
                <w:rFonts w:cstheme="minorHAnsi"/>
                <w:sz w:val="16"/>
                <w:szCs w:val="16"/>
              </w:rPr>
            </w:pPr>
            <w:r w:rsidRPr="00313E4B">
              <w:rPr>
                <w:rFonts w:cstheme="minorHAnsi"/>
                <w:sz w:val="16"/>
                <w:szCs w:val="16"/>
              </w:rPr>
              <w:t>Conditions and If statements</w:t>
            </w:r>
          </w:p>
          <w:p w14:paraId="5EE1AE6F" w14:textId="4D8F1815" w:rsidR="007444C8" w:rsidRPr="001E7B58" w:rsidRDefault="007444C8" w:rsidP="007444C8">
            <w:pPr>
              <w:rPr>
                <w:rFonts w:cstheme="minorHAnsi"/>
                <w:sz w:val="16"/>
                <w:szCs w:val="16"/>
              </w:rPr>
            </w:pPr>
            <w:r w:rsidRPr="00313E4B">
              <w:rPr>
                <w:rFonts w:cstheme="minorHAnsi"/>
                <w:sz w:val="16"/>
                <w:szCs w:val="16"/>
              </w:rPr>
              <w:t>Programming Challenges</w:t>
            </w:r>
          </w:p>
        </w:tc>
        <w:tc>
          <w:tcPr>
            <w:tcW w:w="1450" w:type="dxa"/>
            <w:shd w:val="clear" w:color="auto" w:fill="auto"/>
            <w:noWrap/>
            <w:hideMark/>
          </w:tcPr>
          <w:p w14:paraId="77EAB22E" w14:textId="6FB05D84" w:rsidR="007444C8" w:rsidRPr="0015779B" w:rsidRDefault="007444C8" w:rsidP="007444C8">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Devising and performing based on a stimulus </w:t>
            </w:r>
          </w:p>
        </w:tc>
        <w:tc>
          <w:tcPr>
            <w:tcW w:w="1450" w:type="dxa"/>
            <w:shd w:val="clear" w:color="auto" w:fill="auto"/>
            <w:noWrap/>
            <w:hideMark/>
          </w:tcPr>
          <w:p w14:paraId="52B4A22C" w14:textId="77777777" w:rsidR="007444C8" w:rsidRDefault="007444C8" w:rsidP="007444C8">
            <w:pPr>
              <w:pStyle w:val="paragraph"/>
              <w:spacing w:before="0" w:beforeAutospacing="0" w:after="0" w:afterAutospacing="0"/>
              <w:textAlignment w:val="baseline"/>
              <w:divId w:val="224877089"/>
              <w:rPr>
                <w:rFonts w:ascii="Segoe UI" w:hAnsi="Segoe UI" w:cs="Segoe UI"/>
                <w:sz w:val="18"/>
                <w:szCs w:val="18"/>
              </w:rPr>
            </w:pPr>
            <w:r>
              <w:rPr>
                <w:rStyle w:val="normaltextrun"/>
                <w:rFonts w:ascii="Calibri" w:hAnsi="Calibri" w:cs="Calibri"/>
                <w:color w:val="000000"/>
                <w:sz w:val="16"/>
                <w:szCs w:val="16"/>
              </w:rPr>
              <w:t>Revision </w:t>
            </w:r>
            <w:r>
              <w:rPr>
                <w:rStyle w:val="eop"/>
                <w:rFonts w:ascii="Calibri" w:hAnsi="Calibri" w:cs="Calibri"/>
                <w:color w:val="000000"/>
                <w:sz w:val="16"/>
                <w:szCs w:val="16"/>
              </w:rPr>
              <w:t> </w:t>
            </w:r>
          </w:p>
          <w:p w14:paraId="76BE423B" w14:textId="77777777" w:rsidR="007444C8" w:rsidRDefault="007444C8" w:rsidP="007444C8">
            <w:pPr>
              <w:pStyle w:val="paragraph"/>
              <w:spacing w:before="0" w:beforeAutospacing="0" w:after="0" w:afterAutospacing="0"/>
              <w:textAlignment w:val="baseline"/>
              <w:divId w:val="1509709360"/>
              <w:rPr>
                <w:rFonts w:ascii="Segoe UI" w:hAnsi="Segoe UI" w:cs="Segoe UI"/>
                <w:sz w:val="18"/>
                <w:szCs w:val="18"/>
              </w:rPr>
            </w:pPr>
            <w:r>
              <w:rPr>
                <w:rStyle w:val="normaltextrun"/>
                <w:rFonts w:ascii="Calibri" w:hAnsi="Calibri" w:cs="Calibri"/>
                <w:color w:val="000000"/>
                <w:sz w:val="16"/>
                <w:szCs w:val="16"/>
              </w:rPr>
              <w:t>Public Speaking</w:t>
            </w:r>
            <w:r>
              <w:rPr>
                <w:rStyle w:val="eop"/>
                <w:rFonts w:ascii="Calibri" w:hAnsi="Calibri" w:cs="Calibri"/>
                <w:color w:val="000000"/>
                <w:sz w:val="16"/>
                <w:szCs w:val="16"/>
              </w:rPr>
              <w:t> </w:t>
            </w:r>
          </w:p>
          <w:p w14:paraId="7BFFBFE0" w14:textId="77777777" w:rsidR="007444C8" w:rsidRDefault="007444C8" w:rsidP="007444C8">
            <w:pPr>
              <w:pStyle w:val="paragraph"/>
              <w:spacing w:before="0" w:beforeAutospacing="0" w:after="0" w:afterAutospacing="0"/>
              <w:textAlignment w:val="baseline"/>
              <w:divId w:val="25369764"/>
              <w:rPr>
                <w:rFonts w:ascii="Segoe UI" w:hAnsi="Segoe UI" w:cs="Segoe UI"/>
                <w:sz w:val="18"/>
                <w:szCs w:val="18"/>
              </w:rPr>
            </w:pPr>
            <w:r>
              <w:rPr>
                <w:rStyle w:val="eop"/>
                <w:rFonts w:ascii="Calibri" w:hAnsi="Calibri" w:cs="Calibri"/>
                <w:color w:val="000000"/>
                <w:sz w:val="16"/>
                <w:szCs w:val="16"/>
              </w:rPr>
              <w:t> </w:t>
            </w:r>
          </w:p>
          <w:p w14:paraId="1D70EAB0" w14:textId="77777777" w:rsidR="007444C8" w:rsidRDefault="007444C8" w:rsidP="007444C8">
            <w:pPr>
              <w:pStyle w:val="paragraph"/>
              <w:spacing w:before="0" w:beforeAutospacing="0" w:after="0" w:afterAutospacing="0"/>
              <w:textAlignment w:val="baseline"/>
              <w:divId w:val="1642806845"/>
              <w:rPr>
                <w:rFonts w:ascii="Segoe UI" w:hAnsi="Segoe UI" w:cs="Segoe UI"/>
                <w:sz w:val="18"/>
                <w:szCs w:val="18"/>
              </w:rPr>
            </w:pPr>
            <w:r>
              <w:rPr>
                <w:rStyle w:val="normaltextrun"/>
                <w:rFonts w:ascii="Calibri" w:hAnsi="Calibri" w:cs="Calibri"/>
                <w:color w:val="000000"/>
                <w:sz w:val="16"/>
                <w:szCs w:val="16"/>
              </w:rPr>
              <w:t>……………………………..</w:t>
            </w:r>
            <w:r>
              <w:rPr>
                <w:rStyle w:val="eop"/>
                <w:rFonts w:ascii="Calibri" w:hAnsi="Calibri" w:cs="Calibri"/>
                <w:color w:val="000000"/>
                <w:sz w:val="16"/>
                <w:szCs w:val="16"/>
              </w:rPr>
              <w:t> </w:t>
            </w:r>
          </w:p>
          <w:p w14:paraId="0FE83496" w14:textId="77777777" w:rsidR="007444C8" w:rsidRDefault="007444C8" w:rsidP="007444C8">
            <w:pPr>
              <w:pStyle w:val="paragraph"/>
              <w:spacing w:before="0" w:beforeAutospacing="0" w:after="0" w:afterAutospacing="0"/>
              <w:textAlignment w:val="baseline"/>
              <w:divId w:val="1141311657"/>
              <w:rPr>
                <w:rFonts w:ascii="Segoe UI" w:hAnsi="Segoe UI" w:cs="Segoe UI"/>
                <w:sz w:val="18"/>
                <w:szCs w:val="18"/>
              </w:rPr>
            </w:pPr>
            <w:r>
              <w:rPr>
                <w:rStyle w:val="eop"/>
                <w:rFonts w:ascii="Calibri" w:hAnsi="Calibri" w:cs="Calibri"/>
                <w:color w:val="000000"/>
                <w:sz w:val="16"/>
                <w:szCs w:val="16"/>
              </w:rPr>
              <w:t> </w:t>
            </w:r>
          </w:p>
          <w:p w14:paraId="5A361F61" w14:textId="77777777" w:rsidR="007444C8" w:rsidRDefault="007444C8" w:rsidP="007444C8">
            <w:pPr>
              <w:pStyle w:val="paragraph"/>
              <w:spacing w:before="0" w:beforeAutospacing="0" w:after="0" w:afterAutospacing="0"/>
              <w:textAlignment w:val="baseline"/>
              <w:divId w:val="1409619227"/>
              <w:rPr>
                <w:rFonts w:ascii="Segoe UI" w:hAnsi="Segoe UI" w:cs="Segoe UI"/>
                <w:sz w:val="18"/>
                <w:szCs w:val="18"/>
              </w:rPr>
            </w:pPr>
            <w:r>
              <w:rPr>
                <w:rStyle w:val="eop"/>
                <w:rFonts w:ascii="Calibri" w:hAnsi="Calibri" w:cs="Calibri"/>
                <w:color w:val="000000"/>
                <w:sz w:val="16"/>
                <w:szCs w:val="16"/>
              </w:rPr>
              <w:t> </w:t>
            </w:r>
          </w:p>
          <w:p w14:paraId="695EB19D" w14:textId="77777777" w:rsidR="007444C8" w:rsidRDefault="007444C8" w:rsidP="007444C8">
            <w:pPr>
              <w:pStyle w:val="paragraph"/>
              <w:spacing w:before="0" w:beforeAutospacing="0" w:after="0" w:afterAutospacing="0"/>
              <w:textAlignment w:val="baseline"/>
              <w:divId w:val="1296137917"/>
              <w:rPr>
                <w:rFonts w:ascii="Segoe UI" w:hAnsi="Segoe UI" w:cs="Segoe UI"/>
                <w:sz w:val="18"/>
                <w:szCs w:val="18"/>
              </w:rPr>
            </w:pPr>
            <w:r>
              <w:rPr>
                <w:rStyle w:val="normaltextrun"/>
                <w:rFonts w:ascii="Calibri" w:hAnsi="Calibri" w:cs="Calibri"/>
                <w:color w:val="000000"/>
                <w:sz w:val="16"/>
                <w:szCs w:val="16"/>
              </w:rPr>
              <w:t>DEAR Books for Year 7 </w:t>
            </w:r>
            <w:r>
              <w:rPr>
                <w:rStyle w:val="eop"/>
                <w:rFonts w:ascii="Calibri" w:hAnsi="Calibri" w:cs="Calibri"/>
                <w:color w:val="000000"/>
                <w:sz w:val="16"/>
                <w:szCs w:val="16"/>
              </w:rPr>
              <w:t> </w:t>
            </w:r>
          </w:p>
          <w:p w14:paraId="70D0CB05" w14:textId="77777777" w:rsidR="007444C8" w:rsidRDefault="007444C8" w:rsidP="007444C8">
            <w:pPr>
              <w:pStyle w:val="paragraph"/>
              <w:spacing w:before="0" w:beforeAutospacing="0" w:after="0" w:afterAutospacing="0"/>
              <w:ind w:left="360"/>
              <w:textAlignment w:val="baseline"/>
              <w:divId w:val="1421215353"/>
              <w:rPr>
                <w:rFonts w:ascii="Segoe UI" w:hAnsi="Segoe UI" w:cs="Segoe UI"/>
                <w:sz w:val="18"/>
                <w:szCs w:val="18"/>
              </w:rPr>
            </w:pPr>
            <w:r>
              <w:rPr>
                <w:rStyle w:val="normaltextrun"/>
                <w:rFonts w:ascii="Calibri" w:hAnsi="Calibri" w:cs="Calibri"/>
                <w:b/>
                <w:bCs/>
                <w:i/>
                <w:iCs/>
                <w:sz w:val="16"/>
                <w:szCs w:val="16"/>
              </w:rPr>
              <w:t>A Wrinkle in Time</w:t>
            </w:r>
            <w:r>
              <w:rPr>
                <w:rStyle w:val="normaltextrun"/>
                <w:rFonts w:ascii="Calibri" w:hAnsi="Calibri" w:cs="Calibri"/>
                <w:sz w:val="16"/>
                <w:szCs w:val="16"/>
              </w:rPr>
              <w:t xml:space="preserve"> – Madeleine </w:t>
            </w:r>
            <w:proofErr w:type="spellStart"/>
            <w:r>
              <w:rPr>
                <w:rStyle w:val="normaltextrun"/>
                <w:rFonts w:ascii="Calibri" w:hAnsi="Calibri" w:cs="Calibri"/>
                <w:sz w:val="16"/>
                <w:szCs w:val="16"/>
              </w:rPr>
              <w:t>L’Engle</w:t>
            </w:r>
            <w:proofErr w:type="spellEnd"/>
            <w:r>
              <w:rPr>
                <w:rStyle w:val="eop"/>
                <w:rFonts w:ascii="Calibri" w:hAnsi="Calibri" w:cs="Calibri"/>
                <w:sz w:val="16"/>
                <w:szCs w:val="16"/>
              </w:rPr>
              <w:t> </w:t>
            </w:r>
          </w:p>
          <w:p w14:paraId="150969BE" w14:textId="77777777" w:rsidR="007444C8" w:rsidRDefault="007444C8" w:rsidP="007444C8">
            <w:pPr>
              <w:pStyle w:val="paragraph"/>
              <w:spacing w:before="0" w:beforeAutospacing="0" w:after="0" w:afterAutospacing="0"/>
              <w:ind w:left="360"/>
              <w:textAlignment w:val="baseline"/>
              <w:divId w:val="1493834064"/>
              <w:rPr>
                <w:rFonts w:ascii="Segoe UI" w:hAnsi="Segoe UI" w:cs="Segoe UI"/>
                <w:sz w:val="18"/>
                <w:szCs w:val="18"/>
              </w:rPr>
            </w:pPr>
            <w:r>
              <w:rPr>
                <w:rStyle w:val="normaltextrun"/>
                <w:rFonts w:ascii="Calibri" w:hAnsi="Calibri" w:cs="Calibri"/>
                <w:b/>
                <w:bCs/>
                <w:i/>
                <w:iCs/>
                <w:sz w:val="16"/>
                <w:szCs w:val="16"/>
              </w:rPr>
              <w:t>Haroun and the Sea of Stories</w:t>
            </w:r>
            <w:r>
              <w:rPr>
                <w:rStyle w:val="normaltextrun"/>
                <w:rFonts w:ascii="Calibri" w:hAnsi="Calibri" w:cs="Calibri"/>
                <w:sz w:val="16"/>
                <w:szCs w:val="16"/>
              </w:rPr>
              <w:t xml:space="preserve"> – Salman Rushdie</w:t>
            </w:r>
            <w:r>
              <w:rPr>
                <w:rStyle w:val="eop"/>
                <w:rFonts w:ascii="Calibri" w:hAnsi="Calibri" w:cs="Calibri"/>
                <w:sz w:val="16"/>
                <w:szCs w:val="16"/>
              </w:rPr>
              <w:t> </w:t>
            </w:r>
          </w:p>
          <w:p w14:paraId="252A594B" w14:textId="77777777" w:rsidR="007444C8" w:rsidRDefault="007444C8" w:rsidP="007444C8">
            <w:pPr>
              <w:pStyle w:val="paragraph"/>
              <w:spacing w:before="0" w:beforeAutospacing="0" w:after="0" w:afterAutospacing="0"/>
              <w:ind w:left="360"/>
              <w:textAlignment w:val="baseline"/>
              <w:divId w:val="398676245"/>
              <w:rPr>
                <w:rFonts w:ascii="Segoe UI" w:hAnsi="Segoe UI" w:cs="Segoe UI"/>
                <w:sz w:val="18"/>
                <w:szCs w:val="18"/>
              </w:rPr>
            </w:pPr>
            <w:r>
              <w:rPr>
                <w:rStyle w:val="normaltextrun"/>
                <w:rFonts w:ascii="Calibri" w:hAnsi="Calibri" w:cs="Calibri"/>
                <w:b/>
                <w:bCs/>
                <w:i/>
                <w:iCs/>
                <w:sz w:val="16"/>
                <w:szCs w:val="16"/>
              </w:rPr>
              <w:t>Girl of Ink and Stars</w:t>
            </w:r>
            <w:r>
              <w:rPr>
                <w:rStyle w:val="eop"/>
                <w:rFonts w:ascii="Calibri" w:hAnsi="Calibri" w:cs="Calibri"/>
                <w:sz w:val="16"/>
                <w:szCs w:val="16"/>
              </w:rPr>
              <w:t> </w:t>
            </w:r>
          </w:p>
          <w:p w14:paraId="64B05FB8" w14:textId="77777777" w:rsidR="007444C8" w:rsidRDefault="007444C8" w:rsidP="007444C8">
            <w:pPr>
              <w:pStyle w:val="paragraph"/>
              <w:spacing w:before="0" w:beforeAutospacing="0" w:after="0" w:afterAutospacing="0"/>
              <w:ind w:left="360"/>
              <w:textAlignment w:val="baseline"/>
              <w:divId w:val="920792244"/>
              <w:rPr>
                <w:rFonts w:ascii="Segoe UI" w:hAnsi="Segoe UI" w:cs="Segoe UI"/>
                <w:sz w:val="18"/>
                <w:szCs w:val="18"/>
              </w:rPr>
            </w:pPr>
            <w:r>
              <w:rPr>
                <w:rStyle w:val="normaltextrun"/>
                <w:rFonts w:ascii="Calibri" w:hAnsi="Calibri" w:cs="Calibri"/>
                <w:b/>
                <w:bCs/>
                <w:i/>
                <w:iCs/>
                <w:sz w:val="16"/>
                <w:szCs w:val="16"/>
              </w:rPr>
              <w:t>When Hitler Stole Pink Rabbit</w:t>
            </w:r>
            <w:r>
              <w:rPr>
                <w:rStyle w:val="eop"/>
                <w:rFonts w:ascii="Calibri" w:hAnsi="Calibri" w:cs="Calibri"/>
                <w:sz w:val="16"/>
                <w:szCs w:val="16"/>
              </w:rPr>
              <w:t> </w:t>
            </w:r>
          </w:p>
          <w:p w14:paraId="5D550F00" w14:textId="77777777" w:rsidR="007444C8" w:rsidRDefault="007444C8" w:rsidP="007444C8">
            <w:pPr>
              <w:pStyle w:val="paragraph"/>
              <w:spacing w:before="0" w:beforeAutospacing="0" w:after="0" w:afterAutospacing="0"/>
              <w:ind w:left="360"/>
              <w:textAlignment w:val="baseline"/>
              <w:divId w:val="162162508"/>
              <w:rPr>
                <w:rFonts w:ascii="Segoe UI" w:hAnsi="Segoe UI" w:cs="Segoe UI"/>
                <w:sz w:val="18"/>
                <w:szCs w:val="18"/>
              </w:rPr>
            </w:pPr>
            <w:r>
              <w:rPr>
                <w:rStyle w:val="normaltextrun"/>
                <w:rFonts w:ascii="Calibri" w:hAnsi="Calibri" w:cs="Calibri"/>
                <w:b/>
                <w:bCs/>
                <w:i/>
                <w:iCs/>
                <w:sz w:val="16"/>
                <w:szCs w:val="16"/>
              </w:rPr>
              <w:t>Bridge to Terabithia </w:t>
            </w:r>
            <w:r>
              <w:rPr>
                <w:rStyle w:val="eop"/>
                <w:rFonts w:ascii="Calibri" w:hAnsi="Calibri" w:cs="Calibri"/>
                <w:sz w:val="16"/>
                <w:szCs w:val="16"/>
              </w:rPr>
              <w:t> </w:t>
            </w:r>
          </w:p>
          <w:p w14:paraId="232D6831" w14:textId="77777777" w:rsidR="007444C8" w:rsidRDefault="007444C8" w:rsidP="007444C8">
            <w:pPr>
              <w:pStyle w:val="paragraph"/>
              <w:spacing w:before="0" w:beforeAutospacing="0" w:after="0" w:afterAutospacing="0"/>
              <w:ind w:left="360"/>
              <w:textAlignment w:val="baseline"/>
              <w:divId w:val="1761636653"/>
              <w:rPr>
                <w:rFonts w:ascii="Segoe UI" w:hAnsi="Segoe UI" w:cs="Segoe UI"/>
                <w:sz w:val="18"/>
                <w:szCs w:val="18"/>
              </w:rPr>
            </w:pPr>
            <w:r>
              <w:rPr>
                <w:rStyle w:val="normaltextrun"/>
                <w:rFonts w:ascii="Calibri" w:hAnsi="Calibri" w:cs="Calibri"/>
                <w:b/>
                <w:bCs/>
                <w:i/>
                <w:iCs/>
                <w:sz w:val="16"/>
                <w:szCs w:val="16"/>
              </w:rPr>
              <w:t>Windrush Child</w:t>
            </w:r>
            <w:r>
              <w:rPr>
                <w:rStyle w:val="normaltextrun"/>
                <w:rFonts w:ascii="Calibri" w:hAnsi="Calibri" w:cs="Calibri"/>
                <w:sz w:val="16"/>
                <w:szCs w:val="16"/>
              </w:rPr>
              <w:t xml:space="preserve"> – Benjamin Zephaniah</w:t>
            </w:r>
            <w:r>
              <w:rPr>
                <w:rStyle w:val="eop"/>
                <w:rFonts w:ascii="Calibri" w:hAnsi="Calibri" w:cs="Calibri"/>
                <w:sz w:val="16"/>
                <w:szCs w:val="16"/>
              </w:rPr>
              <w:t> </w:t>
            </w:r>
          </w:p>
          <w:p w14:paraId="2002D693" w14:textId="77777777" w:rsidR="007444C8" w:rsidRDefault="007444C8" w:rsidP="007444C8">
            <w:pPr>
              <w:pStyle w:val="paragraph"/>
              <w:spacing w:before="0" w:beforeAutospacing="0" w:after="0" w:afterAutospacing="0"/>
              <w:ind w:left="360"/>
              <w:textAlignment w:val="baseline"/>
              <w:divId w:val="1860045325"/>
              <w:rPr>
                <w:rFonts w:ascii="Segoe UI" w:hAnsi="Segoe UI" w:cs="Segoe UI"/>
                <w:sz w:val="18"/>
                <w:szCs w:val="18"/>
              </w:rPr>
            </w:pPr>
            <w:r>
              <w:rPr>
                <w:rStyle w:val="normaltextrun"/>
                <w:rFonts w:ascii="Calibri" w:hAnsi="Calibri" w:cs="Calibri"/>
                <w:b/>
                <w:bCs/>
                <w:sz w:val="16"/>
                <w:szCs w:val="16"/>
              </w:rPr>
              <w:t xml:space="preserve">Boy </w:t>
            </w:r>
            <w:r>
              <w:rPr>
                <w:rStyle w:val="normaltextrun"/>
                <w:rFonts w:ascii="Calibri" w:hAnsi="Calibri" w:cs="Calibri"/>
                <w:sz w:val="16"/>
                <w:szCs w:val="16"/>
              </w:rPr>
              <w:t>– Roald Dahl</w:t>
            </w:r>
            <w:r>
              <w:rPr>
                <w:rStyle w:val="eop"/>
                <w:rFonts w:ascii="Calibri" w:hAnsi="Calibri" w:cs="Calibri"/>
                <w:sz w:val="16"/>
                <w:szCs w:val="16"/>
              </w:rPr>
              <w:t> </w:t>
            </w:r>
          </w:p>
          <w:p w14:paraId="01C27465" w14:textId="27EE96C7" w:rsidR="007444C8" w:rsidRPr="0015779B" w:rsidRDefault="007444C8" w:rsidP="007444C8">
            <w:pPr>
              <w:spacing w:after="0" w:line="240" w:lineRule="auto"/>
              <w:rPr>
                <w:rFonts w:eastAsia="Times New Roman" w:cstheme="minorHAnsi"/>
                <w:color w:val="000000"/>
                <w:sz w:val="16"/>
                <w:szCs w:val="16"/>
                <w:lang w:eastAsia="en-GB"/>
              </w:rPr>
            </w:pPr>
            <w:r>
              <w:rPr>
                <w:rStyle w:val="eop"/>
                <w:rFonts w:ascii="Calibri" w:hAnsi="Calibri" w:cs="Calibri"/>
                <w:color w:val="000000"/>
                <w:sz w:val="16"/>
                <w:szCs w:val="16"/>
              </w:rPr>
              <w:t> </w:t>
            </w:r>
          </w:p>
        </w:tc>
        <w:tc>
          <w:tcPr>
            <w:tcW w:w="1451" w:type="dxa"/>
            <w:shd w:val="clear" w:color="auto" w:fill="auto"/>
            <w:noWrap/>
            <w:hideMark/>
          </w:tcPr>
          <w:p w14:paraId="1BF7E68A"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n/a </w:t>
            </w:r>
          </w:p>
        </w:tc>
        <w:tc>
          <w:tcPr>
            <w:tcW w:w="1450" w:type="dxa"/>
            <w:shd w:val="clear" w:color="auto" w:fill="auto"/>
            <w:noWrap/>
            <w:hideMark/>
          </w:tcPr>
          <w:p w14:paraId="1053F72F" w14:textId="23DC1EDF" w:rsidR="007444C8" w:rsidRPr="00FC6D6F" w:rsidRDefault="007444C8" w:rsidP="007444C8">
            <w:pPr>
              <w:spacing w:after="0" w:line="240" w:lineRule="auto"/>
              <w:rPr>
                <w:rFonts w:eastAsia="Times New Roman"/>
                <w:color w:val="000000"/>
                <w:sz w:val="16"/>
                <w:szCs w:val="16"/>
                <w:lang w:eastAsia="en-GB"/>
              </w:rPr>
            </w:pPr>
            <w:r w:rsidRPr="06E6A788">
              <w:rPr>
                <w:rFonts w:eastAsia="Times New Roman"/>
                <w:color w:val="000000" w:themeColor="text1"/>
                <w:sz w:val="16"/>
                <w:szCs w:val="16"/>
                <w:lang w:eastAsia="en-GB"/>
              </w:rPr>
              <w:t> </w:t>
            </w:r>
            <w:r w:rsidR="27A6BCDE" w:rsidRPr="06E6A788">
              <w:rPr>
                <w:rFonts w:eastAsia="Times New Roman"/>
                <w:color w:val="000000" w:themeColor="text1"/>
                <w:sz w:val="16"/>
                <w:szCs w:val="16"/>
                <w:lang w:eastAsia="en-GB"/>
              </w:rPr>
              <w:t xml:space="preserve">An introduction </w:t>
            </w:r>
            <w:r w:rsidR="27A6BCDE" w:rsidRPr="41D06B02">
              <w:rPr>
                <w:rFonts w:eastAsia="Times New Roman"/>
                <w:color w:val="000000" w:themeColor="text1"/>
                <w:sz w:val="16"/>
                <w:szCs w:val="16"/>
                <w:lang w:eastAsia="en-GB"/>
              </w:rPr>
              <w:t xml:space="preserve">to </w:t>
            </w:r>
            <w:r w:rsidR="27A6BCDE" w:rsidRPr="526D8752">
              <w:rPr>
                <w:rFonts w:eastAsia="Times New Roman"/>
                <w:color w:val="000000" w:themeColor="text1"/>
                <w:sz w:val="16"/>
                <w:szCs w:val="16"/>
                <w:lang w:eastAsia="en-GB"/>
              </w:rPr>
              <w:t>global biomes</w:t>
            </w:r>
          </w:p>
        </w:tc>
        <w:tc>
          <w:tcPr>
            <w:tcW w:w="1450" w:type="dxa"/>
            <w:shd w:val="clear" w:color="auto" w:fill="auto"/>
            <w:noWrap/>
            <w:hideMark/>
          </w:tcPr>
          <w:p w14:paraId="003E6F4A" w14:textId="04156450" w:rsidR="007444C8" w:rsidRPr="00EF4B5D" w:rsidRDefault="007444C8" w:rsidP="007444C8">
            <w:pPr>
              <w:spacing w:after="0" w:line="240" w:lineRule="auto"/>
              <w:rPr>
                <w:rFonts w:eastAsia="Times New Roman" w:cstheme="minorHAnsi"/>
                <w:color w:val="000000"/>
                <w:sz w:val="16"/>
                <w:szCs w:val="16"/>
                <w:lang w:eastAsia="en-GB"/>
              </w:rPr>
            </w:pPr>
            <w:r w:rsidRPr="009B2FD0">
              <w:rPr>
                <w:rFonts w:eastAsia="Times New Roman"/>
                <w:color w:val="000000" w:themeColor="text1"/>
                <w:sz w:val="16"/>
                <w:szCs w:val="16"/>
                <w:lang w:eastAsia="en-GB"/>
              </w:rPr>
              <w:t>The thirteenth century: Magna Carta and the origins of parliament</w:t>
            </w:r>
          </w:p>
        </w:tc>
        <w:tc>
          <w:tcPr>
            <w:tcW w:w="1450" w:type="dxa"/>
            <w:shd w:val="clear" w:color="auto" w:fill="auto"/>
            <w:noWrap/>
            <w:hideMark/>
          </w:tcPr>
          <w:p w14:paraId="4BA0ECF4" w14:textId="77777777" w:rsidR="009F428A" w:rsidRPr="00EC70DC" w:rsidRDefault="009F428A" w:rsidP="009F428A">
            <w:pPr>
              <w:spacing w:after="0" w:line="240" w:lineRule="auto"/>
              <w:rPr>
                <w:rFonts w:eastAsia="Times New Roman" w:cstheme="minorHAnsi"/>
                <w:color w:val="000000"/>
                <w:sz w:val="16"/>
                <w:szCs w:val="16"/>
                <w:lang w:eastAsia="en-GB"/>
              </w:rPr>
            </w:pPr>
            <w:r w:rsidRPr="00EC70DC">
              <w:rPr>
                <w:rFonts w:eastAsia="Times New Roman" w:cstheme="minorHAnsi"/>
                <w:color w:val="000000"/>
                <w:sz w:val="16"/>
                <w:szCs w:val="16"/>
                <w:lang w:eastAsia="en-GB"/>
              </w:rPr>
              <w:t>Algebra</w:t>
            </w:r>
          </w:p>
          <w:p w14:paraId="5961A55D" w14:textId="77AF36BC" w:rsidR="007444C8" w:rsidRPr="0015779B" w:rsidRDefault="009F428A" w:rsidP="009F428A">
            <w:pPr>
              <w:spacing w:after="0" w:line="240" w:lineRule="auto"/>
              <w:rPr>
                <w:rFonts w:eastAsia="Times New Roman" w:cstheme="minorHAnsi"/>
                <w:color w:val="000000"/>
                <w:sz w:val="16"/>
                <w:szCs w:val="16"/>
                <w:lang w:eastAsia="en-GB"/>
              </w:rPr>
            </w:pPr>
            <w:r w:rsidRPr="00EC70DC">
              <w:rPr>
                <w:rFonts w:eastAsia="Times New Roman" w:cstheme="minorHAnsi"/>
                <w:color w:val="000000"/>
                <w:sz w:val="16"/>
                <w:szCs w:val="16"/>
                <w:lang w:eastAsia="en-GB"/>
              </w:rPr>
              <w:t>Perimeter</w:t>
            </w:r>
          </w:p>
        </w:tc>
        <w:tc>
          <w:tcPr>
            <w:tcW w:w="1451" w:type="dxa"/>
            <w:shd w:val="clear" w:color="auto" w:fill="auto"/>
          </w:tcPr>
          <w:p w14:paraId="0DEFBCC0" w14:textId="77777777" w:rsidR="007444C8" w:rsidRDefault="007444C8" w:rsidP="007444C8">
            <w:pPr>
              <w:pStyle w:val="paragraph"/>
              <w:spacing w:before="0" w:beforeAutospacing="0" w:after="0" w:afterAutospacing="0"/>
              <w:textAlignment w:val="baseline"/>
              <w:divId w:val="1044524994"/>
              <w:rPr>
                <w:rFonts w:ascii="Segoe UI" w:hAnsi="Segoe UI" w:cs="Segoe UI"/>
                <w:sz w:val="18"/>
                <w:szCs w:val="18"/>
              </w:rPr>
            </w:pPr>
            <w:r>
              <w:rPr>
                <w:rStyle w:val="normaltextrun"/>
                <w:rFonts w:ascii="Calibri" w:hAnsi="Calibri" w:cs="Calibri"/>
                <w:sz w:val="16"/>
                <w:szCs w:val="16"/>
              </w:rPr>
              <w:t xml:space="preserve">Computer music – using software to create pieces of HipHop/ Grime </w:t>
            </w:r>
            <w:proofErr w:type="gramStart"/>
            <w:r>
              <w:rPr>
                <w:rStyle w:val="normaltextrun"/>
                <w:rFonts w:ascii="Calibri" w:hAnsi="Calibri" w:cs="Calibri"/>
                <w:sz w:val="16"/>
                <w:szCs w:val="16"/>
              </w:rPr>
              <w:t>music</w:t>
            </w:r>
            <w:proofErr w:type="gramEnd"/>
            <w:r>
              <w:rPr>
                <w:rStyle w:val="eop"/>
                <w:rFonts w:ascii="Calibri" w:hAnsi="Calibri" w:cs="Calibri"/>
                <w:sz w:val="16"/>
                <w:szCs w:val="16"/>
              </w:rPr>
              <w:t> </w:t>
            </w:r>
          </w:p>
          <w:p w14:paraId="4128BF62" w14:textId="77777777" w:rsidR="007444C8" w:rsidRDefault="007444C8" w:rsidP="007444C8">
            <w:pPr>
              <w:pStyle w:val="paragraph"/>
              <w:spacing w:before="0" w:beforeAutospacing="0" w:after="0" w:afterAutospacing="0"/>
              <w:textAlignment w:val="baseline"/>
              <w:divId w:val="818375941"/>
              <w:rPr>
                <w:rFonts w:ascii="Segoe UI" w:hAnsi="Segoe UI" w:cs="Segoe UI"/>
                <w:sz w:val="18"/>
                <w:szCs w:val="18"/>
              </w:rPr>
            </w:pPr>
            <w:r>
              <w:rPr>
                <w:rStyle w:val="eop"/>
                <w:rFonts w:ascii="Calibri" w:hAnsi="Calibri" w:cs="Calibri"/>
                <w:sz w:val="16"/>
                <w:szCs w:val="16"/>
              </w:rPr>
              <w:t> </w:t>
            </w:r>
          </w:p>
          <w:p w14:paraId="5342DDD4" w14:textId="77777777" w:rsidR="007444C8" w:rsidRDefault="007444C8" w:rsidP="007444C8">
            <w:pPr>
              <w:pStyle w:val="paragraph"/>
              <w:spacing w:before="0" w:beforeAutospacing="0" w:after="0" w:afterAutospacing="0"/>
              <w:textAlignment w:val="baseline"/>
              <w:divId w:val="115417330"/>
              <w:rPr>
                <w:rFonts w:ascii="Segoe UI" w:hAnsi="Segoe UI" w:cs="Segoe UI"/>
                <w:sz w:val="18"/>
                <w:szCs w:val="18"/>
              </w:rPr>
            </w:pPr>
            <w:r>
              <w:rPr>
                <w:rStyle w:val="normaltextrun"/>
                <w:rFonts w:ascii="Calibri" w:hAnsi="Calibri" w:cs="Calibri"/>
                <w:sz w:val="16"/>
                <w:szCs w:val="16"/>
              </w:rPr>
              <w:t>Grade 1 practical exam </w:t>
            </w:r>
            <w:r>
              <w:rPr>
                <w:rStyle w:val="eop"/>
                <w:rFonts w:ascii="Calibri" w:hAnsi="Calibri" w:cs="Calibri"/>
                <w:sz w:val="16"/>
                <w:szCs w:val="16"/>
              </w:rPr>
              <w:t> </w:t>
            </w:r>
          </w:p>
          <w:p w14:paraId="63E461D5" w14:textId="4744F5F1" w:rsidR="007444C8" w:rsidRPr="00BA06D9" w:rsidRDefault="007444C8" w:rsidP="007444C8">
            <w:pPr>
              <w:spacing w:after="0" w:line="240" w:lineRule="auto"/>
              <w:rPr>
                <w:rFonts w:eastAsia="Times New Roman" w:cstheme="minorHAnsi"/>
                <w:sz w:val="16"/>
                <w:szCs w:val="16"/>
                <w:lang w:eastAsia="en-GB"/>
              </w:rPr>
            </w:pPr>
            <w:r>
              <w:rPr>
                <w:rStyle w:val="normaltextrun"/>
                <w:rFonts w:ascii="Calibri" w:hAnsi="Calibri" w:cs="Calibri"/>
                <w:sz w:val="16"/>
                <w:szCs w:val="16"/>
              </w:rPr>
              <w:t>Performance of snare drum pieces or singing piece – pupil’s choice</w:t>
            </w:r>
            <w:r>
              <w:rPr>
                <w:rStyle w:val="eop"/>
                <w:rFonts w:ascii="Calibri" w:hAnsi="Calibri" w:cs="Calibri"/>
                <w:sz w:val="16"/>
                <w:szCs w:val="16"/>
              </w:rPr>
              <w:t> </w:t>
            </w:r>
          </w:p>
        </w:tc>
        <w:tc>
          <w:tcPr>
            <w:tcW w:w="1450" w:type="dxa"/>
            <w:shd w:val="clear" w:color="auto" w:fill="auto"/>
            <w:noWrap/>
            <w:hideMark/>
          </w:tcPr>
          <w:p w14:paraId="75459821" w14:textId="77777777" w:rsidR="0093000A" w:rsidRPr="0015779B" w:rsidRDefault="007444C8" w:rsidP="0093000A">
            <w:pPr>
              <w:spacing w:after="0" w:line="240" w:lineRule="auto"/>
              <w:rPr>
                <w:rFonts w:eastAsia="Times New Roman"/>
                <w:color w:val="000000"/>
                <w:sz w:val="16"/>
                <w:szCs w:val="16"/>
                <w:lang w:eastAsia="en-GB"/>
              </w:rPr>
            </w:pPr>
            <w:r w:rsidRPr="0015779B">
              <w:rPr>
                <w:rFonts w:eastAsia="Times New Roman" w:cstheme="minorHAnsi"/>
                <w:color w:val="000000"/>
                <w:sz w:val="16"/>
                <w:szCs w:val="16"/>
                <w:lang w:eastAsia="en-GB"/>
              </w:rPr>
              <w:t> </w:t>
            </w:r>
            <w:r w:rsidR="0093000A" w:rsidRPr="31209C78">
              <w:rPr>
                <w:rFonts w:eastAsia="Times New Roman"/>
                <w:color w:val="000000" w:themeColor="text1"/>
                <w:sz w:val="16"/>
                <w:szCs w:val="16"/>
                <w:lang w:eastAsia="en-GB"/>
              </w:rPr>
              <w:t xml:space="preserve">Boys – Softball/ athletics </w:t>
            </w:r>
          </w:p>
          <w:p w14:paraId="09EA31B0" w14:textId="77777777" w:rsidR="0093000A" w:rsidRPr="0015779B" w:rsidRDefault="0093000A" w:rsidP="0093000A">
            <w:pPr>
              <w:spacing w:after="0" w:line="240" w:lineRule="auto"/>
              <w:rPr>
                <w:rFonts w:eastAsia="Times New Roman"/>
                <w:color w:val="000000"/>
                <w:sz w:val="16"/>
                <w:szCs w:val="16"/>
                <w:lang w:eastAsia="en-GB"/>
              </w:rPr>
            </w:pPr>
            <w:r w:rsidRPr="31209C78">
              <w:rPr>
                <w:rFonts w:eastAsia="Times New Roman"/>
                <w:color w:val="000000" w:themeColor="text1"/>
                <w:sz w:val="16"/>
                <w:szCs w:val="16"/>
                <w:lang w:eastAsia="en-GB"/>
              </w:rPr>
              <w:t>Girls – Cricket/ athletics</w:t>
            </w:r>
          </w:p>
          <w:p w14:paraId="0912A073" w14:textId="7880DE9D"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50" w:type="dxa"/>
            <w:shd w:val="clear" w:color="auto" w:fill="auto"/>
            <w:noWrap/>
            <w:hideMark/>
          </w:tcPr>
          <w:p w14:paraId="2AA21F11"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Biblical Literacy (Old Testament)</w:t>
            </w:r>
          </w:p>
        </w:tc>
        <w:tc>
          <w:tcPr>
            <w:tcW w:w="1450" w:type="dxa"/>
            <w:shd w:val="clear" w:color="auto" w:fill="auto"/>
            <w:noWrap/>
            <w:hideMark/>
          </w:tcPr>
          <w:p w14:paraId="288E8700"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7P2</w:t>
            </w:r>
          </w:p>
          <w:p w14:paraId="7EDDCAD6"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Electricity, </w:t>
            </w:r>
            <w:proofErr w:type="gramStart"/>
            <w:r w:rsidRPr="0015779B">
              <w:rPr>
                <w:rFonts w:eastAsia="Times New Roman" w:cstheme="minorHAnsi"/>
                <w:color w:val="000000"/>
                <w:sz w:val="16"/>
                <w:szCs w:val="16"/>
                <w:lang w:eastAsia="en-GB"/>
              </w:rPr>
              <w:t>currents</w:t>
            </w:r>
            <w:proofErr w:type="gramEnd"/>
            <w:r w:rsidRPr="0015779B">
              <w:rPr>
                <w:rFonts w:eastAsia="Times New Roman" w:cstheme="minorHAnsi"/>
                <w:color w:val="000000"/>
                <w:sz w:val="16"/>
                <w:szCs w:val="16"/>
                <w:lang w:eastAsia="en-GB"/>
              </w:rPr>
              <w:t xml:space="preserve"> and circuits</w:t>
            </w:r>
          </w:p>
          <w:p w14:paraId="1DBB6AA8"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Space</w:t>
            </w:r>
          </w:p>
          <w:p w14:paraId="39F76CB3" w14:textId="77777777"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51" w:type="dxa"/>
            <w:shd w:val="clear" w:color="auto" w:fill="auto"/>
            <w:noWrap/>
            <w:hideMark/>
          </w:tcPr>
          <w:p w14:paraId="6411D54F" w14:textId="644FB08C" w:rsidR="007444C8" w:rsidRPr="0015779B" w:rsidRDefault="007444C8" w:rsidP="007444C8">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Revision of all topics </w:t>
            </w:r>
          </w:p>
        </w:tc>
      </w:tr>
    </w:tbl>
    <w:p w14:paraId="46A853B7" w14:textId="77777777" w:rsidR="005466B5" w:rsidRPr="0015779B" w:rsidRDefault="005466B5">
      <w:pPr>
        <w:rPr>
          <w:rFonts w:cstheme="minorHAnsi"/>
          <w:sz w:val="16"/>
          <w:szCs w:val="16"/>
        </w:rPr>
      </w:pPr>
      <w:r w:rsidRPr="0015779B">
        <w:rPr>
          <w:rFonts w:cstheme="minorHAnsi"/>
          <w:sz w:val="16"/>
          <w:szCs w:val="16"/>
        </w:rPr>
        <w:br w:type="page"/>
      </w:r>
    </w:p>
    <w:tbl>
      <w:tblPr>
        <w:tblW w:w="2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79"/>
        <w:gridCol w:w="850"/>
        <w:gridCol w:w="1460"/>
        <w:gridCol w:w="1461"/>
        <w:gridCol w:w="1461"/>
        <w:gridCol w:w="1461"/>
        <w:gridCol w:w="1461"/>
        <w:gridCol w:w="1461"/>
        <w:gridCol w:w="1460"/>
        <w:gridCol w:w="1461"/>
        <w:gridCol w:w="1461"/>
        <w:gridCol w:w="1461"/>
        <w:gridCol w:w="1461"/>
        <w:gridCol w:w="1461"/>
        <w:gridCol w:w="1461"/>
      </w:tblGrid>
      <w:tr w:rsidR="008F1357" w:rsidRPr="0015779B" w14:paraId="51FBD850" w14:textId="77777777" w:rsidTr="7D0A7592">
        <w:trPr>
          <w:trHeight w:val="20"/>
        </w:trPr>
        <w:tc>
          <w:tcPr>
            <w:tcW w:w="1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42A07304"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lastRenderedPageBreak/>
              <w:t>SUBJECT</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20692AA2"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ART</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7D955BF2"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COMPUTING</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0C497CB1"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DRAMA</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7A413ECE"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ENGLISH</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341360FE"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FRENCH</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67CC95C"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GEOGRAPHY</w:t>
            </w:r>
          </w:p>
        </w:tc>
        <w:tc>
          <w:tcPr>
            <w:tcW w:w="1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5C45CD80"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HISTORY</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256FB424" w14:textId="0B05D712" w:rsidR="00305542" w:rsidRPr="0015779B" w:rsidRDefault="00305542" w:rsidP="00B23DCA">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MATHS</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C0D8087"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Music</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100793F6" w14:textId="290F4473" w:rsidR="00305542" w:rsidRPr="0015779B" w:rsidRDefault="00305542" w:rsidP="00F919EA">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PE (CORE)</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0DC40D6D"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RE</w:t>
            </w: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CACFE8D"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SCIENCE</w:t>
            </w:r>
          </w:p>
          <w:p w14:paraId="040BBDFC" w14:textId="48CA5EC4" w:rsidR="00305542" w:rsidRPr="0015779B" w:rsidRDefault="00305542" w:rsidP="005466B5">
            <w:pPr>
              <w:spacing w:after="0" w:line="240" w:lineRule="auto"/>
              <w:jc w:val="center"/>
              <w:rPr>
                <w:rFonts w:eastAsia="Times New Roman" w:cstheme="minorHAnsi"/>
                <w:b/>
                <w:bCs/>
                <w:color w:val="FFFFFF"/>
                <w:sz w:val="16"/>
                <w:szCs w:val="16"/>
                <w:lang w:eastAsia="en-GB"/>
              </w:rPr>
            </w:pPr>
          </w:p>
        </w:tc>
        <w:tc>
          <w:tcPr>
            <w:tcW w:w="1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51840D37" w14:textId="77777777" w:rsidR="00305542" w:rsidRPr="0015779B" w:rsidRDefault="00305542" w:rsidP="005466B5">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SPANISH</w:t>
            </w:r>
          </w:p>
        </w:tc>
      </w:tr>
      <w:tr w:rsidR="003968AE" w:rsidRPr="0015779B" w14:paraId="67457BE0" w14:textId="77777777" w:rsidTr="7D0A7592">
        <w:trPr>
          <w:trHeight w:val="20"/>
        </w:trPr>
        <w:tc>
          <w:tcPr>
            <w:tcW w:w="279" w:type="dxa"/>
            <w:vMerge w:val="restart"/>
            <w:shd w:val="clear" w:color="auto" w:fill="E7E6E6" w:themeFill="background2"/>
            <w:noWrap/>
            <w:hideMark/>
          </w:tcPr>
          <w:p w14:paraId="45A64D07"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YEAR</w:t>
            </w:r>
          </w:p>
          <w:p w14:paraId="17E5E8D3"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8</w:t>
            </w:r>
          </w:p>
        </w:tc>
        <w:tc>
          <w:tcPr>
            <w:tcW w:w="850" w:type="dxa"/>
            <w:shd w:val="clear" w:color="auto" w:fill="auto"/>
            <w:noWrap/>
            <w:hideMark/>
          </w:tcPr>
          <w:p w14:paraId="6A21B3FA"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AUTUMN 1</w:t>
            </w:r>
          </w:p>
        </w:tc>
        <w:tc>
          <w:tcPr>
            <w:tcW w:w="1460" w:type="dxa"/>
            <w:shd w:val="clear" w:color="auto" w:fill="auto"/>
            <w:noWrap/>
            <w:hideMark/>
          </w:tcPr>
          <w:p w14:paraId="2A02690B"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DRAWING</w:t>
            </w:r>
          </w:p>
          <w:p w14:paraId="3984A210"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Portraiture</w:t>
            </w:r>
          </w:p>
          <w:p w14:paraId="304A1C33" w14:textId="77777777" w:rsidR="003968AE" w:rsidRPr="0015779B" w:rsidRDefault="003968AE" w:rsidP="00F919EA">
            <w:pPr>
              <w:spacing w:after="0" w:line="276" w:lineRule="auto"/>
              <w:rPr>
                <w:rFonts w:cstheme="minorHAnsi"/>
                <w:b/>
                <w:sz w:val="16"/>
                <w:szCs w:val="16"/>
              </w:rPr>
            </w:pPr>
          </w:p>
          <w:p w14:paraId="2628A8F2"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Artist studied:  Da Vinci.</w:t>
            </w:r>
          </w:p>
          <w:p w14:paraId="00E60C48" w14:textId="77777777" w:rsidR="003968AE" w:rsidRPr="0015779B" w:rsidRDefault="003968AE" w:rsidP="00F919EA">
            <w:pPr>
              <w:spacing w:after="0" w:line="276" w:lineRule="auto"/>
              <w:rPr>
                <w:rFonts w:cstheme="minorHAnsi"/>
                <w:sz w:val="16"/>
                <w:szCs w:val="16"/>
              </w:rPr>
            </w:pPr>
          </w:p>
          <w:p w14:paraId="1471DAC2"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 xml:space="preserve">Working from observation – </w:t>
            </w:r>
            <w:proofErr w:type="spellStart"/>
            <w:r w:rsidRPr="0015779B">
              <w:rPr>
                <w:rFonts w:cstheme="minorHAnsi"/>
                <w:sz w:val="16"/>
                <w:szCs w:val="16"/>
              </w:rPr>
              <w:t>self portrait</w:t>
            </w:r>
            <w:proofErr w:type="spellEnd"/>
            <w:r w:rsidRPr="0015779B">
              <w:rPr>
                <w:rFonts w:cstheme="minorHAnsi"/>
                <w:sz w:val="16"/>
                <w:szCs w:val="16"/>
              </w:rPr>
              <w:t xml:space="preserve"> drawing</w:t>
            </w:r>
          </w:p>
        </w:tc>
        <w:tc>
          <w:tcPr>
            <w:tcW w:w="1461" w:type="dxa"/>
            <w:shd w:val="clear" w:color="auto" w:fill="auto"/>
            <w:noWrap/>
            <w:hideMark/>
          </w:tcPr>
          <w:p w14:paraId="7F18D41B" w14:textId="77777777" w:rsidR="003968AE" w:rsidRPr="00313E4B" w:rsidRDefault="003968AE" w:rsidP="002C29C7">
            <w:pPr>
              <w:rPr>
                <w:rFonts w:cstheme="minorHAnsi"/>
                <w:sz w:val="16"/>
                <w:szCs w:val="16"/>
              </w:rPr>
            </w:pPr>
            <w:r w:rsidRPr="00313E4B">
              <w:rPr>
                <w:rFonts w:cstheme="minorHAnsi"/>
                <w:sz w:val="16"/>
                <w:szCs w:val="16"/>
              </w:rPr>
              <w:t xml:space="preserve">Why computers use </w:t>
            </w:r>
            <w:proofErr w:type="gramStart"/>
            <w:r w:rsidRPr="00313E4B">
              <w:rPr>
                <w:rFonts w:cstheme="minorHAnsi"/>
                <w:sz w:val="16"/>
                <w:szCs w:val="16"/>
              </w:rPr>
              <w:t>binary</w:t>
            </w:r>
            <w:proofErr w:type="gramEnd"/>
          </w:p>
          <w:p w14:paraId="768E194D" w14:textId="77777777" w:rsidR="003968AE" w:rsidRPr="00313E4B" w:rsidRDefault="003968AE" w:rsidP="002C29C7">
            <w:pPr>
              <w:rPr>
                <w:rFonts w:cstheme="minorHAnsi"/>
                <w:sz w:val="16"/>
                <w:szCs w:val="16"/>
              </w:rPr>
            </w:pPr>
            <w:r w:rsidRPr="00313E4B">
              <w:rPr>
                <w:rFonts w:cstheme="minorHAnsi"/>
                <w:sz w:val="16"/>
                <w:szCs w:val="16"/>
              </w:rPr>
              <w:t>ASCII</w:t>
            </w:r>
          </w:p>
          <w:p w14:paraId="446D84CD" w14:textId="77777777" w:rsidR="003968AE" w:rsidRPr="00313E4B" w:rsidRDefault="003968AE" w:rsidP="002C29C7">
            <w:pPr>
              <w:rPr>
                <w:rFonts w:cstheme="minorHAnsi"/>
                <w:sz w:val="16"/>
                <w:szCs w:val="16"/>
              </w:rPr>
            </w:pPr>
            <w:r w:rsidRPr="00313E4B">
              <w:rPr>
                <w:rFonts w:cstheme="minorHAnsi"/>
                <w:sz w:val="16"/>
                <w:szCs w:val="16"/>
              </w:rPr>
              <w:t>Transistors</w:t>
            </w:r>
          </w:p>
          <w:p w14:paraId="388C809E" w14:textId="77777777" w:rsidR="003968AE" w:rsidRPr="00313E4B" w:rsidRDefault="003968AE" w:rsidP="002C29C7">
            <w:pPr>
              <w:rPr>
                <w:rFonts w:cstheme="minorHAnsi"/>
                <w:sz w:val="16"/>
                <w:szCs w:val="16"/>
              </w:rPr>
            </w:pPr>
            <w:r w:rsidRPr="00313E4B">
              <w:rPr>
                <w:rFonts w:cstheme="minorHAnsi"/>
                <w:sz w:val="16"/>
                <w:szCs w:val="16"/>
              </w:rPr>
              <w:t>Logic Gates</w:t>
            </w:r>
          </w:p>
          <w:p w14:paraId="012F0691" w14:textId="77777777" w:rsidR="003968AE" w:rsidRPr="00313E4B" w:rsidRDefault="003968AE" w:rsidP="002C29C7">
            <w:pPr>
              <w:rPr>
                <w:rFonts w:cstheme="minorHAnsi"/>
                <w:sz w:val="16"/>
                <w:szCs w:val="16"/>
              </w:rPr>
            </w:pPr>
            <w:r w:rsidRPr="00313E4B">
              <w:rPr>
                <w:rFonts w:cstheme="minorHAnsi"/>
                <w:sz w:val="16"/>
                <w:szCs w:val="16"/>
              </w:rPr>
              <w:t>Primary Storage</w:t>
            </w:r>
          </w:p>
          <w:p w14:paraId="6EE20B95" w14:textId="041BA200" w:rsidR="003968AE" w:rsidRPr="001E7B58" w:rsidRDefault="003968AE" w:rsidP="002C29C7">
            <w:pPr>
              <w:rPr>
                <w:rFonts w:cstheme="minorHAnsi"/>
                <w:sz w:val="16"/>
                <w:szCs w:val="16"/>
              </w:rPr>
            </w:pPr>
            <w:r w:rsidRPr="00313E4B">
              <w:rPr>
                <w:rFonts w:cstheme="minorHAnsi"/>
                <w:sz w:val="16"/>
                <w:szCs w:val="16"/>
              </w:rPr>
              <w:t>Secondary Storage</w:t>
            </w:r>
          </w:p>
        </w:tc>
        <w:tc>
          <w:tcPr>
            <w:tcW w:w="1461" w:type="dxa"/>
            <w:shd w:val="clear" w:color="auto" w:fill="auto"/>
            <w:noWrap/>
            <w:hideMark/>
          </w:tcPr>
          <w:p w14:paraId="42490191" w14:textId="31BB5996" w:rsidR="003968AE" w:rsidRPr="0015779B" w:rsidRDefault="003968AE" w:rsidP="00F919E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Commedia Dell Arte looking at stock characters and basic core performance techniques</w:t>
            </w:r>
          </w:p>
        </w:tc>
        <w:tc>
          <w:tcPr>
            <w:tcW w:w="1461" w:type="dxa"/>
            <w:shd w:val="clear" w:color="auto" w:fill="auto"/>
            <w:noWrap/>
            <w:hideMark/>
          </w:tcPr>
          <w:p w14:paraId="47576922" w14:textId="21AF0E64" w:rsidR="003968AE" w:rsidRDefault="003968AE" w:rsidP="00F919EA">
            <w:pPr>
              <w:pStyle w:val="paragraph"/>
              <w:spacing w:before="0" w:beforeAutospacing="0" w:after="0" w:afterAutospacing="0"/>
              <w:textAlignment w:val="baseline"/>
              <w:divId w:val="339890842"/>
              <w:rPr>
                <w:rFonts w:ascii="Segoe UI" w:hAnsi="Segoe UI" w:cs="Segoe UI"/>
                <w:sz w:val="18"/>
                <w:szCs w:val="18"/>
              </w:rPr>
            </w:pPr>
            <w:r>
              <w:rPr>
                <w:rStyle w:val="normaltextrun"/>
                <w:rFonts w:ascii="Calibri" w:hAnsi="Calibri" w:cs="Calibri"/>
                <w:b/>
                <w:bCs/>
                <w:sz w:val="16"/>
                <w:szCs w:val="16"/>
              </w:rPr>
              <w:t>Descriptive Writing</w:t>
            </w:r>
          </w:p>
          <w:p w14:paraId="1A23A3E9" w14:textId="74DE7542" w:rsidR="003968AE" w:rsidRDefault="003968AE" w:rsidP="00675CCB">
            <w:pPr>
              <w:pStyle w:val="paragraph"/>
              <w:spacing w:before="0" w:beforeAutospacing="0" w:after="0" w:afterAutospacing="0"/>
              <w:textAlignment w:val="baseline"/>
              <w:divId w:val="462651219"/>
              <w:rPr>
                <w:rFonts w:ascii="Segoe UI" w:hAnsi="Segoe UI" w:cs="Segoe UI"/>
                <w:sz w:val="18"/>
                <w:szCs w:val="18"/>
              </w:rPr>
            </w:pPr>
            <w:r>
              <w:rPr>
                <w:rStyle w:val="normaltextrun"/>
                <w:rFonts w:ascii="Calibri" w:hAnsi="Calibri" w:cs="Calibri"/>
                <w:sz w:val="16"/>
                <w:szCs w:val="16"/>
              </w:rPr>
              <w:t xml:space="preserve">structuring </w:t>
            </w:r>
            <w:r w:rsidRPr="00675CCB">
              <w:rPr>
                <w:rStyle w:val="normaltextrun"/>
                <w:rFonts w:ascii="Calibri" w:hAnsi="Calibri" w:cs="Calibri"/>
                <w:sz w:val="16"/>
                <w:szCs w:val="16"/>
              </w:rPr>
              <w:t>sentences</w:t>
            </w:r>
            <w:r>
              <w:rPr>
                <w:rStyle w:val="normaltextrun"/>
                <w:rFonts w:ascii="Calibri" w:hAnsi="Calibri" w:cs="Calibri"/>
                <w:sz w:val="16"/>
                <w:szCs w:val="16"/>
              </w:rPr>
              <w:t xml:space="preserve"> for impact and choosing the most appropriate words for </w:t>
            </w:r>
            <w:proofErr w:type="gramStart"/>
            <w:r>
              <w:rPr>
                <w:rStyle w:val="normaltextrun"/>
                <w:rFonts w:ascii="Calibri" w:hAnsi="Calibri" w:cs="Calibri"/>
                <w:sz w:val="16"/>
                <w:szCs w:val="16"/>
              </w:rPr>
              <w:t>meaning</w:t>
            </w:r>
            <w:proofErr w:type="gramEnd"/>
            <w:r>
              <w:rPr>
                <w:rStyle w:val="eop"/>
                <w:rFonts w:ascii="Calibri" w:hAnsi="Calibri" w:cs="Calibri"/>
                <w:sz w:val="16"/>
                <w:szCs w:val="16"/>
              </w:rPr>
              <w:t> </w:t>
            </w:r>
          </w:p>
          <w:p w14:paraId="05CDFACF" w14:textId="37DEAEA3" w:rsidR="003968AE" w:rsidRPr="009964ED" w:rsidRDefault="003968AE" w:rsidP="00F919EA">
            <w:pPr>
              <w:spacing w:after="0" w:line="240" w:lineRule="auto"/>
              <w:rPr>
                <w:rFonts w:eastAsia="Times New Roman" w:cstheme="minorHAnsi"/>
                <w:color w:val="000000"/>
                <w:sz w:val="16"/>
                <w:szCs w:val="16"/>
                <w:lang w:eastAsia="en-GB"/>
              </w:rPr>
            </w:pPr>
          </w:p>
        </w:tc>
        <w:tc>
          <w:tcPr>
            <w:tcW w:w="1461" w:type="dxa"/>
            <w:shd w:val="clear" w:color="auto" w:fill="auto"/>
            <w:noWrap/>
            <w:hideMark/>
          </w:tcPr>
          <w:p w14:paraId="4A1B9697" w14:textId="0C7C1425" w:rsidR="003968AE" w:rsidRPr="00E43274" w:rsidRDefault="003968AE" w:rsidP="00F919EA">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School (giving opinions of school subjects and justifying them with positives and negatives)</w:t>
            </w:r>
          </w:p>
        </w:tc>
        <w:tc>
          <w:tcPr>
            <w:tcW w:w="1461" w:type="dxa"/>
            <w:shd w:val="clear" w:color="auto" w:fill="auto"/>
            <w:noWrap/>
            <w:hideMark/>
          </w:tcPr>
          <w:p w14:paraId="1F6CEBF6" w14:textId="414A1D12" w:rsidR="003968AE" w:rsidRPr="00FC6D6F" w:rsidRDefault="003968AE" w:rsidP="00F919EA">
            <w:pPr>
              <w:spacing w:after="0" w:line="240" w:lineRule="auto"/>
              <w:rPr>
                <w:rFonts w:eastAsia="Times New Roman" w:cstheme="minorHAnsi"/>
                <w:color w:val="000000"/>
                <w:sz w:val="16"/>
                <w:szCs w:val="16"/>
                <w:lang w:eastAsia="en-GB"/>
              </w:rPr>
            </w:pPr>
            <w:r w:rsidRPr="00FC6D6F">
              <w:rPr>
                <w:rFonts w:eastAsia="Times New Roman" w:cstheme="minorHAnsi"/>
                <w:color w:val="000000"/>
                <w:sz w:val="16"/>
                <w:szCs w:val="16"/>
                <w:lang w:eastAsia="en-GB"/>
              </w:rPr>
              <w:t>Population</w:t>
            </w:r>
          </w:p>
        </w:tc>
        <w:tc>
          <w:tcPr>
            <w:tcW w:w="1460" w:type="dxa"/>
            <w:shd w:val="clear" w:color="auto" w:fill="auto"/>
            <w:noWrap/>
            <w:hideMark/>
          </w:tcPr>
          <w:p w14:paraId="30A4EC53" w14:textId="30A81D98" w:rsidR="003968AE" w:rsidRPr="00CD0960" w:rsidRDefault="003968AE" w:rsidP="00F919EA">
            <w:pPr>
              <w:spacing w:after="0" w:line="240" w:lineRule="auto"/>
              <w:rPr>
                <w:rFonts w:eastAsia="Times New Roman" w:cstheme="minorHAnsi"/>
                <w:color w:val="000000"/>
                <w:sz w:val="16"/>
                <w:szCs w:val="16"/>
                <w:lang w:eastAsia="en-GB"/>
              </w:rPr>
            </w:pPr>
            <w:r w:rsidRPr="00CD0960">
              <w:rPr>
                <w:rFonts w:eastAsia="Times New Roman" w:cstheme="minorHAnsi"/>
                <w:color w:val="000000"/>
                <w:sz w:val="16"/>
                <w:szCs w:val="16"/>
                <w:lang w:eastAsia="en-GB"/>
              </w:rPr>
              <w:t>The Reformation</w:t>
            </w:r>
          </w:p>
        </w:tc>
        <w:tc>
          <w:tcPr>
            <w:tcW w:w="1461" w:type="dxa"/>
            <w:shd w:val="clear" w:color="auto" w:fill="auto"/>
            <w:noWrap/>
            <w:hideMark/>
          </w:tcPr>
          <w:p w14:paraId="26E18000" w14:textId="77777777" w:rsidR="003968AE" w:rsidRPr="00C13907"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FDP equivalence</w:t>
            </w:r>
          </w:p>
          <w:p w14:paraId="33F839FF" w14:textId="77777777" w:rsidR="003968AE" w:rsidRPr="00C13907"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Powers</w:t>
            </w:r>
          </w:p>
          <w:p w14:paraId="22F47BB3" w14:textId="54D5B5BD" w:rsidR="003968AE" w:rsidRPr="0015779B"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Expanding single brackets</w:t>
            </w:r>
          </w:p>
        </w:tc>
        <w:tc>
          <w:tcPr>
            <w:tcW w:w="1461" w:type="dxa"/>
          </w:tcPr>
          <w:p w14:paraId="44C4DC45" w14:textId="77777777" w:rsidR="003968AE" w:rsidRDefault="003968AE" w:rsidP="00F919EA">
            <w:pPr>
              <w:pStyle w:val="paragraph"/>
              <w:spacing w:before="0" w:beforeAutospacing="0" w:after="0" w:afterAutospacing="0"/>
              <w:textAlignment w:val="baseline"/>
              <w:divId w:val="1000739430"/>
              <w:rPr>
                <w:rFonts w:ascii="Segoe UI" w:hAnsi="Segoe UI" w:cs="Segoe UI"/>
                <w:sz w:val="18"/>
                <w:szCs w:val="18"/>
              </w:rPr>
            </w:pPr>
            <w:r>
              <w:rPr>
                <w:rStyle w:val="normaltextrun"/>
                <w:rFonts w:ascii="Calibri" w:hAnsi="Calibri" w:cs="Calibri"/>
                <w:b/>
                <w:bCs/>
                <w:color w:val="000000"/>
                <w:sz w:val="16"/>
                <w:szCs w:val="16"/>
              </w:rPr>
              <w:t>African Music</w:t>
            </w:r>
            <w:r>
              <w:rPr>
                <w:rStyle w:val="eop"/>
                <w:rFonts w:ascii="Calibri" w:hAnsi="Calibri" w:cs="Calibri"/>
                <w:color w:val="000000"/>
                <w:sz w:val="16"/>
                <w:szCs w:val="16"/>
              </w:rPr>
              <w:t> </w:t>
            </w:r>
          </w:p>
          <w:p w14:paraId="4F432F73" w14:textId="77777777" w:rsidR="003968AE" w:rsidRDefault="003968AE" w:rsidP="00F919EA">
            <w:pPr>
              <w:pStyle w:val="paragraph"/>
              <w:spacing w:before="0" w:beforeAutospacing="0" w:after="0" w:afterAutospacing="0"/>
              <w:textAlignment w:val="baseline"/>
              <w:divId w:val="1659844664"/>
              <w:rPr>
                <w:rFonts w:ascii="Segoe UI" w:hAnsi="Segoe UI" w:cs="Segoe UI"/>
                <w:sz w:val="18"/>
                <w:szCs w:val="18"/>
              </w:rPr>
            </w:pPr>
            <w:r>
              <w:rPr>
                <w:rStyle w:val="normaltextrun"/>
                <w:rFonts w:ascii="Calibri" w:hAnsi="Calibri" w:cs="Calibri"/>
                <w:color w:val="000000"/>
                <w:sz w:val="16"/>
                <w:szCs w:val="16"/>
              </w:rPr>
              <w:t>Retrieval of rhythm notation and introduction of syncopation</w:t>
            </w:r>
            <w:r>
              <w:rPr>
                <w:rStyle w:val="eop"/>
                <w:rFonts w:ascii="Calibri" w:hAnsi="Calibri" w:cs="Calibri"/>
                <w:color w:val="000000"/>
                <w:sz w:val="16"/>
                <w:szCs w:val="16"/>
              </w:rPr>
              <w:t> </w:t>
            </w:r>
          </w:p>
          <w:p w14:paraId="5F8031FB" w14:textId="77777777" w:rsidR="003968AE" w:rsidRDefault="003968AE" w:rsidP="00F919EA">
            <w:pPr>
              <w:pStyle w:val="paragraph"/>
              <w:spacing w:before="0" w:beforeAutospacing="0" w:after="0" w:afterAutospacing="0"/>
              <w:textAlignment w:val="baseline"/>
              <w:divId w:val="1591347703"/>
              <w:rPr>
                <w:rFonts w:ascii="Segoe UI" w:hAnsi="Segoe UI" w:cs="Segoe UI"/>
                <w:sz w:val="18"/>
                <w:szCs w:val="18"/>
              </w:rPr>
            </w:pPr>
            <w:r>
              <w:rPr>
                <w:rStyle w:val="eop"/>
                <w:rFonts w:ascii="Calibri" w:hAnsi="Calibri" w:cs="Calibri"/>
                <w:color w:val="000000"/>
                <w:sz w:val="16"/>
                <w:szCs w:val="16"/>
              </w:rPr>
              <w:t> </w:t>
            </w:r>
          </w:p>
          <w:p w14:paraId="7DC65B23" w14:textId="540A56E7" w:rsidR="003968AE" w:rsidRPr="0015779B" w:rsidRDefault="003968AE" w:rsidP="00F919EA">
            <w:pPr>
              <w:spacing w:after="0" w:line="240" w:lineRule="auto"/>
              <w:rPr>
                <w:rFonts w:eastAsia="Times New Roman" w:cstheme="minorHAnsi"/>
                <w:b/>
                <w:i/>
                <w:color w:val="000000"/>
                <w:sz w:val="16"/>
                <w:szCs w:val="16"/>
                <w:lang w:eastAsia="en-GB"/>
              </w:rPr>
            </w:pPr>
            <w:r>
              <w:rPr>
                <w:rStyle w:val="eop"/>
                <w:rFonts w:ascii="Calibri" w:hAnsi="Calibri" w:cs="Calibri"/>
                <w:color w:val="000000"/>
                <w:sz w:val="16"/>
                <w:szCs w:val="16"/>
              </w:rPr>
              <w:t> </w:t>
            </w:r>
          </w:p>
        </w:tc>
        <w:tc>
          <w:tcPr>
            <w:tcW w:w="1461" w:type="dxa"/>
            <w:shd w:val="clear" w:color="auto" w:fill="auto"/>
            <w:noWrap/>
            <w:hideMark/>
          </w:tcPr>
          <w:p w14:paraId="3FB00336" w14:textId="2F5D6CB9" w:rsidR="003968AE" w:rsidRPr="0015779B" w:rsidRDefault="003968AE" w:rsidP="00F919EA">
            <w:pPr>
              <w:spacing w:after="0" w:line="240" w:lineRule="auto"/>
              <w:rPr>
                <w:rFonts w:eastAsia="Times New Roman" w:cstheme="minorHAnsi"/>
                <w:i/>
                <w:color w:val="000000"/>
                <w:sz w:val="16"/>
                <w:szCs w:val="16"/>
                <w:lang w:eastAsia="en-GB"/>
              </w:rPr>
            </w:pPr>
            <w:r w:rsidRPr="0015779B">
              <w:rPr>
                <w:rFonts w:eastAsia="Times New Roman" w:cstheme="minorHAnsi"/>
                <w:i/>
                <w:color w:val="000000"/>
                <w:sz w:val="16"/>
                <w:szCs w:val="16"/>
                <w:lang w:eastAsia="en-GB"/>
              </w:rPr>
              <w:t> </w:t>
            </w:r>
          </w:p>
          <w:p w14:paraId="3F59319F" w14:textId="61E9CF33"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Boys – Football</w:t>
            </w:r>
          </w:p>
          <w:p w14:paraId="04ACDF0C" w14:textId="2733270D"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Netball</w:t>
            </w:r>
          </w:p>
        </w:tc>
        <w:tc>
          <w:tcPr>
            <w:tcW w:w="1461" w:type="dxa"/>
            <w:shd w:val="clear" w:color="auto" w:fill="auto"/>
            <w:noWrap/>
            <w:hideMark/>
          </w:tcPr>
          <w:p w14:paraId="76F57D70"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Islam</w:t>
            </w:r>
          </w:p>
        </w:tc>
        <w:tc>
          <w:tcPr>
            <w:tcW w:w="1461" w:type="dxa"/>
            <w:shd w:val="clear" w:color="auto" w:fill="auto"/>
            <w:noWrap/>
            <w:hideMark/>
          </w:tcPr>
          <w:p w14:paraId="20DD702F" w14:textId="77777777" w:rsidR="003968AE" w:rsidRPr="0015779B" w:rsidRDefault="003968AE" w:rsidP="00F919EA">
            <w:pPr>
              <w:spacing w:after="0" w:line="240" w:lineRule="auto"/>
              <w:rPr>
                <w:rFonts w:eastAsia="Times New Roman" w:cstheme="minorHAnsi"/>
                <w:sz w:val="16"/>
                <w:szCs w:val="16"/>
                <w:lang w:eastAsia="en-GB"/>
              </w:rPr>
            </w:pPr>
            <w:r w:rsidRPr="0015779B">
              <w:rPr>
                <w:rFonts w:eastAsia="Times New Roman" w:cstheme="minorHAnsi"/>
                <w:sz w:val="16"/>
                <w:szCs w:val="16"/>
                <w:lang w:eastAsia="en-GB"/>
              </w:rPr>
              <w:t xml:space="preserve">7P2 </w:t>
            </w:r>
          </w:p>
          <w:p w14:paraId="6A257823"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Electricity and space</w:t>
            </w:r>
          </w:p>
          <w:p w14:paraId="38050C44" w14:textId="07B40982" w:rsidR="003968AE" w:rsidRPr="0015779B" w:rsidRDefault="003968AE" w:rsidP="00F919EA">
            <w:pPr>
              <w:spacing w:after="0" w:line="240" w:lineRule="auto"/>
              <w:rPr>
                <w:rFonts w:eastAsia="Times New Roman" w:cstheme="minorHAnsi"/>
                <w:color w:val="000000"/>
                <w:sz w:val="16"/>
                <w:szCs w:val="16"/>
                <w:lang w:eastAsia="en-GB"/>
              </w:rPr>
            </w:pPr>
          </w:p>
        </w:tc>
        <w:tc>
          <w:tcPr>
            <w:tcW w:w="1461" w:type="dxa"/>
            <w:vMerge w:val="restart"/>
            <w:shd w:val="clear" w:color="auto" w:fill="auto"/>
            <w:noWrap/>
            <w:hideMark/>
          </w:tcPr>
          <w:p w14:paraId="6560A94B"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Holidays – past tense and future tense</w:t>
            </w:r>
          </w:p>
          <w:p w14:paraId="04D7D650" w14:textId="484B963C"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r>
      <w:tr w:rsidR="003968AE" w:rsidRPr="0015779B" w14:paraId="4FA77389" w14:textId="77777777" w:rsidTr="7D0A7592">
        <w:trPr>
          <w:trHeight w:val="20"/>
        </w:trPr>
        <w:tc>
          <w:tcPr>
            <w:tcW w:w="279" w:type="dxa"/>
            <w:vMerge/>
            <w:hideMark/>
          </w:tcPr>
          <w:p w14:paraId="6FAE1EC8"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p>
        </w:tc>
        <w:tc>
          <w:tcPr>
            <w:tcW w:w="850" w:type="dxa"/>
            <w:shd w:val="clear" w:color="auto" w:fill="auto"/>
            <w:noWrap/>
            <w:hideMark/>
          </w:tcPr>
          <w:p w14:paraId="05DFD9C4"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AUTUMN 2</w:t>
            </w:r>
          </w:p>
        </w:tc>
        <w:tc>
          <w:tcPr>
            <w:tcW w:w="1460" w:type="dxa"/>
            <w:shd w:val="clear" w:color="auto" w:fill="auto"/>
            <w:noWrap/>
            <w:hideMark/>
          </w:tcPr>
          <w:p w14:paraId="77B1F876"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DRAWING</w:t>
            </w:r>
          </w:p>
          <w:p w14:paraId="0195B2EB"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Portraiture</w:t>
            </w:r>
          </w:p>
          <w:p w14:paraId="66FD9226" w14:textId="77777777" w:rsidR="003968AE" w:rsidRPr="0015779B" w:rsidRDefault="003968AE" w:rsidP="00F919EA">
            <w:pPr>
              <w:spacing w:after="0" w:line="276" w:lineRule="auto"/>
              <w:rPr>
                <w:rFonts w:cstheme="minorHAnsi"/>
                <w:b/>
                <w:sz w:val="16"/>
                <w:szCs w:val="16"/>
              </w:rPr>
            </w:pPr>
          </w:p>
          <w:p w14:paraId="28DC9F2A"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Artist studied:  Da Vinci.</w:t>
            </w:r>
          </w:p>
          <w:p w14:paraId="32D2C7A7" w14:textId="77777777" w:rsidR="003968AE" w:rsidRPr="0015779B" w:rsidRDefault="003968AE" w:rsidP="00F919EA">
            <w:pPr>
              <w:spacing w:after="0" w:line="276" w:lineRule="auto"/>
              <w:rPr>
                <w:rFonts w:cstheme="minorHAnsi"/>
                <w:sz w:val="16"/>
                <w:szCs w:val="16"/>
              </w:rPr>
            </w:pPr>
          </w:p>
          <w:p w14:paraId="5B4230C0"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Working from the artist - copying ‘Study for Virgin of the rocks’</w:t>
            </w:r>
          </w:p>
          <w:p w14:paraId="155522D9" w14:textId="77777777" w:rsidR="003968AE" w:rsidRPr="0015779B" w:rsidRDefault="003968AE" w:rsidP="00F919EA">
            <w:pPr>
              <w:spacing w:after="0" w:line="240" w:lineRule="auto"/>
              <w:rPr>
                <w:rFonts w:eastAsia="Times New Roman" w:cstheme="minorHAnsi"/>
                <w:color w:val="000000"/>
                <w:sz w:val="16"/>
                <w:szCs w:val="16"/>
                <w:lang w:eastAsia="en-GB"/>
              </w:rPr>
            </w:pPr>
          </w:p>
        </w:tc>
        <w:tc>
          <w:tcPr>
            <w:tcW w:w="1461" w:type="dxa"/>
            <w:shd w:val="clear" w:color="auto" w:fill="auto"/>
            <w:noWrap/>
            <w:hideMark/>
          </w:tcPr>
          <w:p w14:paraId="7407B159" w14:textId="77777777" w:rsidR="003968AE" w:rsidRPr="00313E4B" w:rsidRDefault="003968AE" w:rsidP="007F0122">
            <w:pPr>
              <w:rPr>
                <w:rFonts w:cstheme="minorHAnsi"/>
                <w:sz w:val="16"/>
                <w:szCs w:val="16"/>
              </w:rPr>
            </w:pPr>
            <w:r w:rsidRPr="00313E4B">
              <w:rPr>
                <w:rFonts w:cstheme="minorHAnsi"/>
                <w:sz w:val="16"/>
                <w:szCs w:val="16"/>
              </w:rPr>
              <w:t>Instruction Cycle</w:t>
            </w:r>
          </w:p>
          <w:p w14:paraId="662B97A8" w14:textId="77777777" w:rsidR="003968AE" w:rsidRPr="00313E4B" w:rsidRDefault="003968AE" w:rsidP="007F0122">
            <w:pPr>
              <w:rPr>
                <w:rFonts w:cstheme="minorHAnsi"/>
                <w:sz w:val="16"/>
                <w:szCs w:val="16"/>
              </w:rPr>
            </w:pPr>
            <w:r w:rsidRPr="00313E4B">
              <w:rPr>
                <w:rFonts w:cstheme="minorHAnsi"/>
                <w:sz w:val="16"/>
                <w:szCs w:val="16"/>
              </w:rPr>
              <w:t>Spreadsheet PC</w:t>
            </w:r>
          </w:p>
          <w:p w14:paraId="3165F50E" w14:textId="77777777" w:rsidR="003968AE" w:rsidRPr="00313E4B" w:rsidRDefault="003968AE" w:rsidP="007F0122">
            <w:pPr>
              <w:rPr>
                <w:rFonts w:cstheme="minorHAnsi"/>
                <w:sz w:val="16"/>
                <w:szCs w:val="16"/>
              </w:rPr>
            </w:pPr>
            <w:r w:rsidRPr="00313E4B">
              <w:rPr>
                <w:rFonts w:cstheme="minorHAnsi"/>
                <w:sz w:val="16"/>
                <w:szCs w:val="16"/>
              </w:rPr>
              <w:t>Spreadsheet CPU Perf</w:t>
            </w:r>
            <w:r>
              <w:rPr>
                <w:rFonts w:cstheme="minorHAnsi"/>
                <w:sz w:val="16"/>
                <w:szCs w:val="16"/>
              </w:rPr>
              <w:t>or</w:t>
            </w:r>
            <w:r w:rsidRPr="00313E4B">
              <w:rPr>
                <w:rFonts w:cstheme="minorHAnsi"/>
                <w:sz w:val="16"/>
                <w:szCs w:val="16"/>
              </w:rPr>
              <w:t>mance</w:t>
            </w:r>
          </w:p>
          <w:p w14:paraId="7E26A449" w14:textId="2F76D894" w:rsidR="003968AE" w:rsidRPr="001E7B58" w:rsidRDefault="003968AE" w:rsidP="007F0122">
            <w:pPr>
              <w:rPr>
                <w:rFonts w:cstheme="minorHAnsi"/>
                <w:sz w:val="16"/>
                <w:szCs w:val="16"/>
              </w:rPr>
            </w:pPr>
            <w:r w:rsidRPr="00313E4B">
              <w:rPr>
                <w:rFonts w:cstheme="minorHAnsi"/>
                <w:sz w:val="16"/>
                <w:szCs w:val="16"/>
              </w:rPr>
              <w:t>Search algorithms</w:t>
            </w:r>
          </w:p>
        </w:tc>
        <w:tc>
          <w:tcPr>
            <w:tcW w:w="1461" w:type="dxa"/>
            <w:shd w:val="clear" w:color="auto" w:fill="auto"/>
            <w:noWrap/>
            <w:hideMark/>
          </w:tcPr>
          <w:p w14:paraId="0E733F03" w14:textId="7B689C4A" w:rsidR="003968AE" w:rsidRPr="0015779B" w:rsidRDefault="003968AE" w:rsidP="00F919E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Melodrama and exaggerated non-naturalistic performance</w:t>
            </w:r>
          </w:p>
        </w:tc>
        <w:tc>
          <w:tcPr>
            <w:tcW w:w="1461" w:type="dxa"/>
            <w:shd w:val="clear" w:color="auto" w:fill="auto"/>
            <w:noWrap/>
            <w:hideMark/>
          </w:tcPr>
          <w:p w14:paraId="378F511C" w14:textId="77777777" w:rsidR="003968AE" w:rsidRDefault="003968AE" w:rsidP="00F919EA">
            <w:pPr>
              <w:pStyle w:val="paragraph"/>
              <w:spacing w:before="0" w:beforeAutospacing="0" w:after="0" w:afterAutospacing="0"/>
              <w:textAlignment w:val="baseline"/>
              <w:divId w:val="569000030"/>
              <w:rPr>
                <w:rFonts w:ascii="Segoe UI" w:hAnsi="Segoe UI" w:cs="Segoe UI"/>
                <w:sz w:val="18"/>
                <w:szCs w:val="18"/>
              </w:rPr>
            </w:pPr>
            <w:r>
              <w:rPr>
                <w:rStyle w:val="normaltextrun"/>
                <w:rFonts w:ascii="Calibri" w:hAnsi="Calibri" w:cs="Calibri"/>
                <w:b/>
                <w:bCs/>
                <w:sz w:val="16"/>
                <w:szCs w:val="16"/>
              </w:rPr>
              <w:t>Old English to Early Modern English</w:t>
            </w:r>
            <w:r>
              <w:rPr>
                <w:rStyle w:val="eop"/>
                <w:rFonts w:ascii="Calibri" w:hAnsi="Calibri" w:cs="Calibri"/>
                <w:sz w:val="16"/>
                <w:szCs w:val="16"/>
              </w:rPr>
              <w:t> </w:t>
            </w:r>
          </w:p>
          <w:p w14:paraId="1B1F04E2" w14:textId="11C5572A" w:rsidR="003968AE" w:rsidRDefault="003968AE" w:rsidP="00D96E21">
            <w:pPr>
              <w:pStyle w:val="paragraph"/>
              <w:spacing w:before="0" w:beforeAutospacing="0" w:after="0" w:afterAutospacing="0"/>
              <w:textAlignment w:val="baseline"/>
              <w:divId w:val="1715999797"/>
              <w:rPr>
                <w:rFonts w:ascii="Segoe UI" w:hAnsi="Segoe UI" w:cs="Segoe UI"/>
                <w:sz w:val="18"/>
                <w:szCs w:val="18"/>
              </w:rPr>
            </w:pPr>
            <w:r w:rsidRPr="00D96E21">
              <w:rPr>
                <w:rStyle w:val="normaltextrun"/>
                <w:rFonts w:ascii="Calibri" w:hAnsi="Calibri" w:cs="Calibri"/>
                <w:sz w:val="16"/>
                <w:szCs w:val="16"/>
              </w:rPr>
              <w:t>Examining</w:t>
            </w:r>
            <w:r>
              <w:rPr>
                <w:rStyle w:val="normaltextrun"/>
                <w:rFonts w:ascii="Calibri" w:hAnsi="Calibri" w:cs="Calibri"/>
                <w:b/>
                <w:bCs/>
                <w:sz w:val="16"/>
                <w:szCs w:val="16"/>
              </w:rPr>
              <w:t xml:space="preserve"> </w:t>
            </w:r>
            <w:r>
              <w:rPr>
                <w:rStyle w:val="normaltextrun"/>
                <w:rFonts w:ascii="Calibri" w:hAnsi="Calibri" w:cs="Calibri"/>
                <w:sz w:val="16"/>
                <w:szCs w:val="16"/>
              </w:rPr>
              <w:t xml:space="preserve">linguistic </w:t>
            </w:r>
            <w:r w:rsidRPr="00D96E21">
              <w:rPr>
                <w:rStyle w:val="normaltextrun"/>
                <w:rFonts w:asciiTheme="minorHAnsi" w:hAnsiTheme="minorHAnsi" w:cstheme="minorHAnsi"/>
                <w:sz w:val="16"/>
                <w:szCs w:val="16"/>
              </w:rPr>
              <w:t xml:space="preserve">contexts </w:t>
            </w:r>
            <w:r w:rsidRPr="00D96E21">
              <w:rPr>
                <w:rFonts w:asciiTheme="minorHAnsi" w:hAnsiTheme="minorHAnsi" w:cstheme="minorHAnsi"/>
                <w:sz w:val="16"/>
                <w:szCs w:val="16"/>
              </w:rPr>
              <w:t>and p</w:t>
            </w:r>
            <w:r w:rsidRPr="00D96E21">
              <w:rPr>
                <w:rStyle w:val="normaltextrun"/>
                <w:rFonts w:asciiTheme="minorHAnsi" w:hAnsiTheme="minorHAnsi" w:cstheme="minorHAnsi"/>
                <w:sz w:val="16"/>
                <w:szCs w:val="16"/>
              </w:rPr>
              <w:t>oetry analysis</w:t>
            </w:r>
            <w:r>
              <w:rPr>
                <w:rStyle w:val="normaltextrun"/>
                <w:rFonts w:ascii="Calibri" w:hAnsi="Calibri" w:cs="Calibri"/>
                <w:sz w:val="16"/>
                <w:szCs w:val="16"/>
              </w:rPr>
              <w:t> </w:t>
            </w:r>
            <w:r>
              <w:rPr>
                <w:rStyle w:val="eop"/>
                <w:rFonts w:ascii="Calibri" w:hAnsi="Calibri" w:cs="Calibri"/>
                <w:sz w:val="16"/>
                <w:szCs w:val="16"/>
              </w:rPr>
              <w:t> </w:t>
            </w:r>
          </w:p>
          <w:p w14:paraId="7645079D" w14:textId="12FDFE84" w:rsidR="003968AE" w:rsidRPr="009964ED" w:rsidRDefault="003968AE" w:rsidP="00F919EA">
            <w:pPr>
              <w:spacing w:after="0" w:line="240" w:lineRule="auto"/>
              <w:rPr>
                <w:rFonts w:eastAsia="Times New Roman" w:cstheme="minorHAnsi"/>
                <w:color w:val="000000"/>
                <w:sz w:val="16"/>
                <w:szCs w:val="16"/>
                <w:lang w:eastAsia="en-GB"/>
              </w:rPr>
            </w:pPr>
          </w:p>
        </w:tc>
        <w:tc>
          <w:tcPr>
            <w:tcW w:w="1461" w:type="dxa"/>
            <w:shd w:val="clear" w:color="auto" w:fill="auto"/>
            <w:noWrap/>
            <w:hideMark/>
          </w:tcPr>
          <w:p w14:paraId="514214B6" w14:textId="7A9BBE62" w:rsidR="003968AE" w:rsidRPr="00E43274" w:rsidRDefault="003968AE" w:rsidP="00F919EA">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 xml:space="preserve">School (justifying positive and negative opinions of teachers) </w:t>
            </w:r>
          </w:p>
        </w:tc>
        <w:tc>
          <w:tcPr>
            <w:tcW w:w="1461" w:type="dxa"/>
            <w:shd w:val="clear" w:color="auto" w:fill="auto"/>
            <w:noWrap/>
            <w:hideMark/>
          </w:tcPr>
          <w:p w14:paraId="6F215B90" w14:textId="59995923" w:rsidR="003968AE" w:rsidRPr="00FC6D6F" w:rsidRDefault="003968AE" w:rsidP="00F919EA">
            <w:pPr>
              <w:spacing w:after="0" w:line="240" w:lineRule="auto"/>
              <w:rPr>
                <w:rFonts w:eastAsia="Times New Roman" w:cstheme="minorHAnsi"/>
                <w:color w:val="000000"/>
                <w:sz w:val="16"/>
                <w:szCs w:val="16"/>
                <w:lang w:eastAsia="en-GB"/>
              </w:rPr>
            </w:pPr>
            <w:r w:rsidRPr="00FC6D6F">
              <w:rPr>
                <w:rFonts w:eastAsia="Times New Roman" w:cstheme="minorHAnsi"/>
                <w:color w:val="000000"/>
                <w:sz w:val="16"/>
                <w:szCs w:val="16"/>
                <w:lang w:eastAsia="en-GB"/>
              </w:rPr>
              <w:t>Population</w:t>
            </w:r>
          </w:p>
        </w:tc>
        <w:tc>
          <w:tcPr>
            <w:tcW w:w="1460" w:type="dxa"/>
            <w:shd w:val="clear" w:color="auto" w:fill="auto"/>
            <w:noWrap/>
            <w:hideMark/>
          </w:tcPr>
          <w:p w14:paraId="6DC28E28" w14:textId="3625E96C" w:rsidR="003968AE" w:rsidRPr="00CD0960" w:rsidRDefault="003968AE" w:rsidP="00F919EA">
            <w:pPr>
              <w:spacing w:after="0" w:line="240" w:lineRule="auto"/>
              <w:rPr>
                <w:rFonts w:eastAsia="Times New Roman" w:cstheme="minorHAnsi"/>
                <w:color w:val="000000"/>
                <w:sz w:val="16"/>
                <w:szCs w:val="16"/>
                <w:lang w:eastAsia="en-GB"/>
              </w:rPr>
            </w:pPr>
            <w:r w:rsidRPr="00CD0960">
              <w:rPr>
                <w:rFonts w:eastAsia="Times New Roman" w:cstheme="minorHAnsi"/>
                <w:color w:val="000000"/>
                <w:sz w:val="16"/>
                <w:szCs w:val="16"/>
                <w:lang w:eastAsia="en-GB"/>
              </w:rPr>
              <w:t> The Stuarts</w:t>
            </w:r>
          </w:p>
        </w:tc>
        <w:tc>
          <w:tcPr>
            <w:tcW w:w="1461" w:type="dxa"/>
            <w:shd w:val="clear" w:color="auto" w:fill="auto"/>
            <w:noWrap/>
            <w:hideMark/>
          </w:tcPr>
          <w:p w14:paraId="38247DDF" w14:textId="77777777" w:rsidR="003968AE" w:rsidRPr="00654DEB" w:rsidRDefault="003968AE" w:rsidP="004E3DCD">
            <w:pPr>
              <w:spacing w:after="0" w:line="240" w:lineRule="auto"/>
              <w:rPr>
                <w:rFonts w:eastAsia="Times New Roman" w:cstheme="minorHAnsi"/>
                <w:color w:val="000000"/>
                <w:sz w:val="16"/>
                <w:szCs w:val="16"/>
                <w:lang w:eastAsia="en-GB"/>
              </w:rPr>
            </w:pPr>
            <w:r w:rsidRPr="00654DEB">
              <w:rPr>
                <w:rFonts w:eastAsia="Times New Roman" w:cstheme="minorHAnsi"/>
                <w:color w:val="000000"/>
                <w:sz w:val="16"/>
                <w:szCs w:val="16"/>
                <w:lang w:eastAsia="en-GB"/>
              </w:rPr>
              <w:t>Sequences</w:t>
            </w:r>
          </w:p>
          <w:p w14:paraId="6AFDB292" w14:textId="77777777" w:rsidR="003968AE" w:rsidRPr="00654DEB" w:rsidRDefault="003968AE" w:rsidP="004E3DCD">
            <w:pPr>
              <w:spacing w:after="0" w:line="240" w:lineRule="auto"/>
              <w:rPr>
                <w:rFonts w:eastAsia="Times New Roman" w:cstheme="minorHAnsi"/>
                <w:color w:val="000000"/>
                <w:sz w:val="16"/>
                <w:szCs w:val="16"/>
                <w:lang w:eastAsia="en-GB"/>
              </w:rPr>
            </w:pPr>
            <w:r w:rsidRPr="00654DEB">
              <w:rPr>
                <w:rFonts w:eastAsia="Times New Roman" w:cstheme="minorHAnsi"/>
                <w:color w:val="000000"/>
                <w:sz w:val="16"/>
                <w:szCs w:val="16"/>
                <w:lang w:eastAsia="en-GB"/>
              </w:rPr>
              <w:t>Linear Graphs</w:t>
            </w:r>
          </w:p>
          <w:p w14:paraId="21B86DB9" w14:textId="77777777" w:rsidR="003968AE" w:rsidRPr="00654DEB" w:rsidRDefault="003968AE" w:rsidP="004E3DCD">
            <w:pPr>
              <w:spacing w:after="0" w:line="240" w:lineRule="auto"/>
              <w:rPr>
                <w:rFonts w:eastAsia="Times New Roman" w:cstheme="minorHAnsi"/>
                <w:color w:val="000000"/>
                <w:sz w:val="16"/>
                <w:szCs w:val="16"/>
                <w:lang w:eastAsia="en-GB"/>
              </w:rPr>
            </w:pPr>
            <w:r w:rsidRPr="00654DEB">
              <w:rPr>
                <w:rFonts w:eastAsia="Times New Roman" w:cstheme="minorHAnsi"/>
                <w:color w:val="000000"/>
                <w:sz w:val="16"/>
                <w:szCs w:val="16"/>
                <w:lang w:eastAsia="en-GB"/>
              </w:rPr>
              <w:t>Compound Area</w:t>
            </w:r>
          </w:p>
          <w:p w14:paraId="3B560E3A" w14:textId="77777777" w:rsidR="003968AE" w:rsidRPr="00654DEB" w:rsidRDefault="003968AE" w:rsidP="004E3DCD">
            <w:pPr>
              <w:spacing w:after="0" w:line="240" w:lineRule="auto"/>
              <w:rPr>
                <w:rFonts w:eastAsia="Times New Roman" w:cstheme="minorHAnsi"/>
                <w:color w:val="000000"/>
                <w:sz w:val="16"/>
                <w:szCs w:val="16"/>
                <w:lang w:eastAsia="en-GB"/>
              </w:rPr>
            </w:pPr>
            <w:r w:rsidRPr="00654DEB">
              <w:rPr>
                <w:rFonts w:eastAsia="Times New Roman" w:cstheme="minorHAnsi"/>
                <w:color w:val="000000"/>
                <w:sz w:val="16"/>
                <w:szCs w:val="16"/>
                <w:lang w:eastAsia="en-GB"/>
              </w:rPr>
              <w:t>Currency/unit conversions.</w:t>
            </w:r>
          </w:p>
          <w:p w14:paraId="090FC8D1" w14:textId="6F6C8D80" w:rsidR="003968AE" w:rsidRPr="0015779B" w:rsidRDefault="003968AE" w:rsidP="004E3DCD">
            <w:pPr>
              <w:spacing w:after="0" w:line="240" w:lineRule="auto"/>
              <w:rPr>
                <w:rFonts w:eastAsia="Times New Roman" w:cstheme="minorHAnsi"/>
                <w:color w:val="000000"/>
                <w:sz w:val="16"/>
                <w:szCs w:val="16"/>
                <w:lang w:eastAsia="en-GB"/>
              </w:rPr>
            </w:pPr>
            <w:r w:rsidRPr="00654DEB">
              <w:rPr>
                <w:rFonts w:eastAsia="Times New Roman" w:cstheme="minorHAnsi"/>
                <w:color w:val="000000"/>
                <w:sz w:val="16"/>
                <w:szCs w:val="16"/>
                <w:lang w:eastAsia="en-GB"/>
              </w:rPr>
              <w:t>Recipes</w:t>
            </w:r>
          </w:p>
        </w:tc>
        <w:tc>
          <w:tcPr>
            <w:tcW w:w="1461" w:type="dxa"/>
          </w:tcPr>
          <w:p w14:paraId="51E6A008" w14:textId="77777777" w:rsidR="003968AE" w:rsidRDefault="003968AE" w:rsidP="00F919EA">
            <w:pPr>
              <w:pStyle w:val="paragraph"/>
              <w:spacing w:before="0" w:beforeAutospacing="0" w:after="0" w:afterAutospacing="0"/>
              <w:textAlignment w:val="baseline"/>
              <w:divId w:val="767234384"/>
              <w:rPr>
                <w:rFonts w:ascii="Segoe UI" w:hAnsi="Segoe UI" w:cs="Segoe UI"/>
                <w:sz w:val="18"/>
                <w:szCs w:val="18"/>
              </w:rPr>
            </w:pPr>
            <w:r>
              <w:rPr>
                <w:rStyle w:val="normaltextrun"/>
                <w:rFonts w:ascii="Calibri" w:hAnsi="Calibri" w:cs="Calibri"/>
                <w:b/>
                <w:bCs/>
                <w:color w:val="000000"/>
                <w:sz w:val="16"/>
                <w:szCs w:val="16"/>
              </w:rPr>
              <w:t>Blues and Improvisation</w:t>
            </w:r>
            <w:r>
              <w:rPr>
                <w:rStyle w:val="eop"/>
                <w:rFonts w:ascii="Calibri" w:hAnsi="Calibri" w:cs="Calibri"/>
                <w:color w:val="000000"/>
                <w:sz w:val="16"/>
                <w:szCs w:val="16"/>
              </w:rPr>
              <w:t> </w:t>
            </w:r>
          </w:p>
          <w:p w14:paraId="179632D1" w14:textId="77777777" w:rsidR="003968AE" w:rsidRDefault="003968AE" w:rsidP="00F919EA">
            <w:pPr>
              <w:pStyle w:val="paragraph"/>
              <w:spacing w:before="0" w:beforeAutospacing="0" w:after="0" w:afterAutospacing="0"/>
              <w:textAlignment w:val="baseline"/>
              <w:divId w:val="742071559"/>
              <w:rPr>
                <w:rFonts w:ascii="Segoe UI" w:hAnsi="Segoe UI" w:cs="Segoe UI"/>
                <w:sz w:val="18"/>
                <w:szCs w:val="18"/>
              </w:rPr>
            </w:pPr>
            <w:r>
              <w:rPr>
                <w:rStyle w:val="eop"/>
                <w:rFonts w:ascii="Calibri" w:hAnsi="Calibri" w:cs="Calibri"/>
                <w:color w:val="000000"/>
                <w:sz w:val="16"/>
                <w:szCs w:val="16"/>
              </w:rPr>
              <w:t> </w:t>
            </w:r>
          </w:p>
          <w:p w14:paraId="78284294" w14:textId="77777777" w:rsidR="003968AE" w:rsidRDefault="003968AE" w:rsidP="00F919EA">
            <w:pPr>
              <w:pStyle w:val="paragraph"/>
              <w:spacing w:before="0" w:beforeAutospacing="0" w:after="0" w:afterAutospacing="0"/>
              <w:textAlignment w:val="baseline"/>
              <w:divId w:val="402795925"/>
              <w:rPr>
                <w:rFonts w:ascii="Segoe UI" w:hAnsi="Segoe UI" w:cs="Segoe UI"/>
                <w:sz w:val="18"/>
                <w:szCs w:val="18"/>
              </w:rPr>
            </w:pPr>
            <w:r>
              <w:rPr>
                <w:rStyle w:val="normaltextrun"/>
                <w:rFonts w:ascii="Calibri" w:hAnsi="Calibri" w:cs="Calibri"/>
                <w:color w:val="000000"/>
                <w:sz w:val="16"/>
                <w:szCs w:val="16"/>
              </w:rPr>
              <w:t>Introducing bass clef notation and blues scales </w:t>
            </w:r>
            <w:r>
              <w:rPr>
                <w:rStyle w:val="eop"/>
                <w:rFonts w:ascii="Calibri" w:hAnsi="Calibri" w:cs="Calibri"/>
                <w:color w:val="000000"/>
                <w:sz w:val="16"/>
                <w:szCs w:val="16"/>
              </w:rPr>
              <w:t> </w:t>
            </w:r>
          </w:p>
          <w:p w14:paraId="3B8F32FC" w14:textId="77777777" w:rsidR="003968AE" w:rsidRDefault="003968AE" w:rsidP="00F919EA">
            <w:pPr>
              <w:pStyle w:val="paragraph"/>
              <w:spacing w:before="0" w:beforeAutospacing="0" w:after="0" w:afterAutospacing="0"/>
              <w:textAlignment w:val="baseline"/>
              <w:divId w:val="828904616"/>
              <w:rPr>
                <w:rFonts w:ascii="Segoe UI" w:hAnsi="Segoe UI" w:cs="Segoe UI"/>
                <w:sz w:val="18"/>
                <w:szCs w:val="18"/>
              </w:rPr>
            </w:pPr>
            <w:r>
              <w:rPr>
                <w:rStyle w:val="eop"/>
                <w:rFonts w:ascii="Calibri" w:hAnsi="Calibri" w:cs="Calibri"/>
                <w:color w:val="000000"/>
                <w:sz w:val="16"/>
                <w:szCs w:val="16"/>
              </w:rPr>
              <w:t> </w:t>
            </w:r>
          </w:p>
          <w:p w14:paraId="6C300254" w14:textId="7FA3B3E7" w:rsidR="003968AE" w:rsidRPr="0015779B" w:rsidRDefault="003968AE" w:rsidP="00F919EA">
            <w:pPr>
              <w:spacing w:after="0" w:line="240" w:lineRule="auto"/>
              <w:rPr>
                <w:rFonts w:eastAsia="Times New Roman" w:cstheme="minorHAnsi"/>
                <w:b/>
                <w:i/>
                <w:color w:val="000000"/>
                <w:sz w:val="16"/>
                <w:szCs w:val="16"/>
                <w:lang w:eastAsia="en-GB"/>
              </w:rPr>
            </w:pPr>
            <w:r>
              <w:rPr>
                <w:rStyle w:val="normaltextrun"/>
                <w:rFonts w:ascii="Calibri" w:hAnsi="Calibri" w:cs="Calibri"/>
                <w:i/>
                <w:iCs/>
                <w:color w:val="000000"/>
                <w:sz w:val="16"/>
                <w:szCs w:val="16"/>
              </w:rPr>
              <w:t>Use of keyboard and basic hand positions</w:t>
            </w:r>
            <w:r>
              <w:rPr>
                <w:rStyle w:val="eop"/>
                <w:rFonts w:ascii="Calibri" w:hAnsi="Calibri" w:cs="Calibri"/>
                <w:color w:val="000000"/>
                <w:sz w:val="16"/>
                <w:szCs w:val="16"/>
              </w:rPr>
              <w:t> </w:t>
            </w:r>
          </w:p>
        </w:tc>
        <w:tc>
          <w:tcPr>
            <w:tcW w:w="1461" w:type="dxa"/>
            <w:shd w:val="clear" w:color="auto" w:fill="auto"/>
            <w:noWrap/>
            <w:hideMark/>
          </w:tcPr>
          <w:p w14:paraId="1D45F874" w14:textId="3089AC9B"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Girls – Football</w:t>
            </w:r>
          </w:p>
          <w:p w14:paraId="2BBED22B" w14:textId="0EF934EB"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Boys – Rugby</w:t>
            </w:r>
          </w:p>
        </w:tc>
        <w:tc>
          <w:tcPr>
            <w:tcW w:w="1461" w:type="dxa"/>
            <w:shd w:val="clear" w:color="auto" w:fill="auto"/>
            <w:noWrap/>
            <w:hideMark/>
          </w:tcPr>
          <w:p w14:paraId="52918B1F"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Islam</w:t>
            </w:r>
          </w:p>
        </w:tc>
        <w:tc>
          <w:tcPr>
            <w:tcW w:w="1461" w:type="dxa"/>
            <w:shd w:val="clear" w:color="auto" w:fill="auto"/>
            <w:noWrap/>
            <w:hideMark/>
          </w:tcPr>
          <w:p w14:paraId="3E470F5D"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8C1</w:t>
            </w:r>
          </w:p>
          <w:p w14:paraId="47252C97"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Introduction to the periodic table</w:t>
            </w:r>
          </w:p>
          <w:p w14:paraId="782C7378"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Metals</w:t>
            </w:r>
          </w:p>
          <w:p w14:paraId="5A98EB74" w14:textId="077C153A" w:rsidR="003968AE" w:rsidRPr="0015779B" w:rsidRDefault="003968AE" w:rsidP="00F919EA">
            <w:pPr>
              <w:spacing w:after="0" w:line="240" w:lineRule="auto"/>
              <w:rPr>
                <w:rFonts w:eastAsia="Times New Roman" w:cstheme="minorHAnsi"/>
                <w:color w:val="000000"/>
                <w:sz w:val="16"/>
                <w:szCs w:val="16"/>
                <w:lang w:eastAsia="en-GB"/>
              </w:rPr>
            </w:pPr>
          </w:p>
        </w:tc>
        <w:tc>
          <w:tcPr>
            <w:tcW w:w="1461" w:type="dxa"/>
            <w:vMerge/>
            <w:noWrap/>
            <w:hideMark/>
          </w:tcPr>
          <w:p w14:paraId="378DA2B3" w14:textId="77777777" w:rsidR="003968AE" w:rsidRPr="0015779B" w:rsidRDefault="003968AE" w:rsidP="00F919EA">
            <w:pPr>
              <w:spacing w:after="0" w:line="240" w:lineRule="auto"/>
              <w:rPr>
                <w:rFonts w:eastAsia="Times New Roman" w:cstheme="minorHAnsi"/>
                <w:color w:val="000000"/>
                <w:sz w:val="16"/>
                <w:szCs w:val="16"/>
                <w:lang w:eastAsia="en-GB"/>
              </w:rPr>
            </w:pPr>
          </w:p>
        </w:tc>
      </w:tr>
      <w:tr w:rsidR="003968AE" w:rsidRPr="0015779B" w14:paraId="37F10811" w14:textId="77777777" w:rsidTr="00E404DC">
        <w:trPr>
          <w:trHeight w:val="20"/>
        </w:trPr>
        <w:tc>
          <w:tcPr>
            <w:tcW w:w="279" w:type="dxa"/>
            <w:vMerge/>
            <w:hideMark/>
          </w:tcPr>
          <w:p w14:paraId="660825AF"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p>
        </w:tc>
        <w:tc>
          <w:tcPr>
            <w:tcW w:w="850" w:type="dxa"/>
            <w:shd w:val="clear" w:color="auto" w:fill="auto"/>
            <w:noWrap/>
            <w:hideMark/>
          </w:tcPr>
          <w:p w14:paraId="619A9F63"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SPRING 1</w:t>
            </w:r>
          </w:p>
        </w:tc>
        <w:tc>
          <w:tcPr>
            <w:tcW w:w="1460" w:type="dxa"/>
            <w:shd w:val="clear" w:color="auto" w:fill="auto"/>
            <w:noWrap/>
            <w:hideMark/>
          </w:tcPr>
          <w:p w14:paraId="03E179A0"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COLOUR</w:t>
            </w:r>
          </w:p>
          <w:p w14:paraId="7C03AEBC"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Portraiture</w:t>
            </w:r>
          </w:p>
          <w:p w14:paraId="34536AAB" w14:textId="77777777" w:rsidR="003968AE" w:rsidRPr="0015779B" w:rsidRDefault="003968AE" w:rsidP="00F919EA">
            <w:pPr>
              <w:spacing w:after="0" w:line="276" w:lineRule="auto"/>
              <w:rPr>
                <w:rFonts w:cstheme="minorHAnsi"/>
                <w:b/>
                <w:sz w:val="16"/>
                <w:szCs w:val="16"/>
              </w:rPr>
            </w:pPr>
          </w:p>
          <w:p w14:paraId="7F2FEC12"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 xml:space="preserve">Artist studied: A range of modern portrait masters including Gauguin, </w:t>
            </w:r>
            <w:proofErr w:type="spellStart"/>
            <w:r w:rsidRPr="0015779B">
              <w:rPr>
                <w:rFonts w:cstheme="minorHAnsi"/>
                <w:sz w:val="16"/>
                <w:szCs w:val="16"/>
              </w:rPr>
              <w:t>Khalo</w:t>
            </w:r>
            <w:proofErr w:type="spellEnd"/>
            <w:r w:rsidRPr="0015779B">
              <w:rPr>
                <w:rFonts w:cstheme="minorHAnsi"/>
                <w:sz w:val="16"/>
                <w:szCs w:val="16"/>
              </w:rPr>
              <w:t>, Warhol &amp; Basquiat</w:t>
            </w:r>
          </w:p>
          <w:p w14:paraId="6C807974" w14:textId="77777777" w:rsidR="003968AE" w:rsidRPr="0015779B" w:rsidRDefault="003968AE" w:rsidP="00F919EA">
            <w:pPr>
              <w:spacing w:after="0" w:line="276" w:lineRule="auto"/>
              <w:rPr>
                <w:rFonts w:cstheme="minorHAnsi"/>
                <w:sz w:val="16"/>
                <w:szCs w:val="16"/>
              </w:rPr>
            </w:pPr>
          </w:p>
          <w:p w14:paraId="17C04E5B"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Working from observation &amp; the artists - Pop inspired collage with realistically painted details, oil pastel graffitied symbolism &amp; digital overlay.</w:t>
            </w:r>
          </w:p>
          <w:p w14:paraId="478AAC3C" w14:textId="77777777" w:rsidR="003968AE" w:rsidRPr="0015779B" w:rsidRDefault="003968AE" w:rsidP="00F919EA">
            <w:pPr>
              <w:spacing w:after="0" w:line="240" w:lineRule="auto"/>
              <w:rPr>
                <w:rFonts w:eastAsia="Times New Roman" w:cstheme="minorHAnsi"/>
                <w:color w:val="000000"/>
                <w:sz w:val="16"/>
                <w:szCs w:val="16"/>
                <w:lang w:eastAsia="en-GB"/>
              </w:rPr>
            </w:pPr>
          </w:p>
        </w:tc>
        <w:tc>
          <w:tcPr>
            <w:tcW w:w="1461" w:type="dxa"/>
            <w:shd w:val="clear" w:color="auto" w:fill="auto"/>
            <w:noWrap/>
            <w:hideMark/>
          </w:tcPr>
          <w:p w14:paraId="25F421C2" w14:textId="77777777" w:rsidR="003968AE" w:rsidRPr="00313E4B" w:rsidRDefault="003968AE" w:rsidP="001D2885">
            <w:pPr>
              <w:rPr>
                <w:rFonts w:cstheme="minorHAnsi"/>
                <w:sz w:val="16"/>
                <w:szCs w:val="16"/>
              </w:rPr>
            </w:pPr>
            <w:r w:rsidRPr="00313E4B">
              <w:rPr>
                <w:rFonts w:cstheme="minorHAnsi"/>
                <w:sz w:val="16"/>
                <w:szCs w:val="16"/>
              </w:rPr>
              <w:t xml:space="preserve">Datatypes, </w:t>
            </w:r>
            <w:proofErr w:type="gramStart"/>
            <w:r w:rsidRPr="00313E4B">
              <w:rPr>
                <w:rFonts w:cstheme="minorHAnsi"/>
                <w:sz w:val="16"/>
                <w:szCs w:val="16"/>
              </w:rPr>
              <w:t>variables</w:t>
            </w:r>
            <w:proofErr w:type="gramEnd"/>
            <w:r w:rsidRPr="00313E4B">
              <w:rPr>
                <w:rFonts w:cstheme="minorHAnsi"/>
                <w:sz w:val="16"/>
                <w:szCs w:val="16"/>
              </w:rPr>
              <w:t xml:space="preserve"> and basic operations</w:t>
            </w:r>
          </w:p>
          <w:p w14:paraId="21BFC98C" w14:textId="77777777" w:rsidR="003968AE" w:rsidRPr="00313E4B" w:rsidRDefault="003968AE" w:rsidP="001D2885">
            <w:pPr>
              <w:rPr>
                <w:rFonts w:cstheme="minorHAnsi"/>
                <w:sz w:val="16"/>
                <w:szCs w:val="16"/>
              </w:rPr>
            </w:pPr>
            <w:r w:rsidRPr="00313E4B">
              <w:rPr>
                <w:rFonts w:cstheme="minorHAnsi"/>
                <w:sz w:val="16"/>
                <w:szCs w:val="16"/>
              </w:rPr>
              <w:t>Selection</w:t>
            </w:r>
          </w:p>
          <w:p w14:paraId="55A3D0EE" w14:textId="77777777" w:rsidR="003968AE" w:rsidRPr="00313E4B" w:rsidRDefault="003968AE" w:rsidP="001D2885">
            <w:pPr>
              <w:rPr>
                <w:rFonts w:cstheme="minorHAnsi"/>
                <w:sz w:val="16"/>
                <w:szCs w:val="16"/>
              </w:rPr>
            </w:pPr>
            <w:r w:rsidRPr="00313E4B">
              <w:rPr>
                <w:rFonts w:cstheme="minorHAnsi"/>
                <w:sz w:val="16"/>
                <w:szCs w:val="16"/>
              </w:rPr>
              <w:t xml:space="preserve">If </w:t>
            </w:r>
            <w:proofErr w:type="spellStart"/>
            <w:r w:rsidRPr="00313E4B">
              <w:rPr>
                <w:rFonts w:cstheme="minorHAnsi"/>
                <w:sz w:val="16"/>
                <w:szCs w:val="16"/>
              </w:rPr>
              <w:t>elif</w:t>
            </w:r>
            <w:proofErr w:type="spellEnd"/>
            <w:r w:rsidRPr="00313E4B">
              <w:rPr>
                <w:rFonts w:cstheme="minorHAnsi"/>
                <w:sz w:val="16"/>
                <w:szCs w:val="16"/>
              </w:rPr>
              <w:t xml:space="preserve"> statements</w:t>
            </w:r>
          </w:p>
          <w:p w14:paraId="2DFE55F6" w14:textId="089328D6" w:rsidR="003968AE" w:rsidRPr="001E7B58" w:rsidRDefault="003968AE" w:rsidP="001D2885">
            <w:pPr>
              <w:rPr>
                <w:rFonts w:cstheme="minorHAnsi"/>
                <w:sz w:val="16"/>
                <w:szCs w:val="16"/>
              </w:rPr>
            </w:pPr>
            <w:r w:rsidRPr="00313E4B">
              <w:rPr>
                <w:rFonts w:cstheme="minorHAnsi"/>
                <w:sz w:val="16"/>
                <w:szCs w:val="16"/>
              </w:rPr>
              <w:t>Nested if statements</w:t>
            </w:r>
          </w:p>
        </w:tc>
        <w:tc>
          <w:tcPr>
            <w:tcW w:w="1461" w:type="dxa"/>
            <w:shd w:val="clear" w:color="auto" w:fill="auto"/>
            <w:noWrap/>
            <w:hideMark/>
          </w:tcPr>
          <w:p w14:paraId="1F024765" w14:textId="0B9448A4" w:rsidR="003968AE" w:rsidRPr="0015779B" w:rsidRDefault="003968AE" w:rsidP="00F919E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Script work looking at The Exam by Andy Hamilton</w:t>
            </w:r>
          </w:p>
        </w:tc>
        <w:tc>
          <w:tcPr>
            <w:tcW w:w="1461" w:type="dxa"/>
            <w:shd w:val="clear" w:color="auto" w:fill="auto"/>
            <w:noWrap/>
            <w:hideMark/>
          </w:tcPr>
          <w:p w14:paraId="50ED4460" w14:textId="3519CBD8" w:rsidR="003968AE" w:rsidRDefault="003968AE" w:rsidP="00F919EA">
            <w:pPr>
              <w:pStyle w:val="paragraph"/>
              <w:spacing w:before="0" w:beforeAutospacing="0" w:after="0" w:afterAutospacing="0"/>
              <w:textAlignment w:val="baseline"/>
              <w:divId w:val="545719592"/>
              <w:rPr>
                <w:rFonts w:ascii="Segoe UI" w:hAnsi="Segoe UI" w:cs="Segoe UI"/>
                <w:sz w:val="18"/>
                <w:szCs w:val="18"/>
              </w:rPr>
            </w:pPr>
            <w:r>
              <w:rPr>
                <w:rStyle w:val="normaltextrun"/>
                <w:rFonts w:ascii="Calibri" w:hAnsi="Calibri" w:cs="Calibri"/>
                <w:b/>
                <w:bCs/>
                <w:sz w:val="16"/>
                <w:szCs w:val="16"/>
              </w:rPr>
              <w:t>World Poetry</w:t>
            </w:r>
            <w:r>
              <w:rPr>
                <w:rStyle w:val="eop"/>
                <w:rFonts w:ascii="Calibri" w:hAnsi="Calibri" w:cs="Calibri"/>
                <w:sz w:val="16"/>
                <w:szCs w:val="16"/>
              </w:rPr>
              <w:t> </w:t>
            </w:r>
          </w:p>
          <w:p w14:paraId="3A2D423E" w14:textId="3E40E1BE" w:rsidR="003968AE" w:rsidRDefault="003968AE" w:rsidP="00D96E21">
            <w:pPr>
              <w:pStyle w:val="paragraph"/>
              <w:spacing w:before="0" w:beforeAutospacing="0" w:after="0" w:afterAutospacing="0"/>
              <w:textAlignment w:val="baseline"/>
              <w:divId w:val="1790663010"/>
              <w:rPr>
                <w:rFonts w:ascii="Segoe UI" w:hAnsi="Segoe UI" w:cs="Segoe UI"/>
                <w:sz w:val="18"/>
                <w:szCs w:val="18"/>
              </w:rPr>
            </w:pPr>
            <w:r>
              <w:rPr>
                <w:rStyle w:val="eop"/>
                <w:rFonts w:ascii="Calibri" w:hAnsi="Calibri" w:cs="Calibri"/>
                <w:sz w:val="16"/>
                <w:szCs w:val="16"/>
              </w:rPr>
              <w:t> </w:t>
            </w:r>
            <w:r>
              <w:rPr>
                <w:rStyle w:val="normaltextrun"/>
                <w:rFonts w:ascii="Calibri" w:hAnsi="Calibri" w:cs="Calibri"/>
                <w:sz w:val="16"/>
                <w:szCs w:val="16"/>
              </w:rPr>
              <w:t>Reading for meaning,</w:t>
            </w:r>
            <w:r>
              <w:rPr>
                <w:rStyle w:val="eop"/>
                <w:rFonts w:ascii="Calibri" w:hAnsi="Calibri" w:cs="Calibri"/>
                <w:sz w:val="16"/>
                <w:szCs w:val="16"/>
              </w:rPr>
              <w:t> </w:t>
            </w:r>
          </w:p>
          <w:p w14:paraId="0FE6314A" w14:textId="40CB97ED" w:rsidR="003968AE" w:rsidRDefault="003968AE" w:rsidP="00D96E21">
            <w:pPr>
              <w:pStyle w:val="paragraph"/>
              <w:spacing w:before="0" w:beforeAutospacing="0" w:after="0" w:afterAutospacing="0"/>
              <w:textAlignment w:val="baseline"/>
              <w:divId w:val="2126459537"/>
              <w:rPr>
                <w:rFonts w:ascii="Segoe UI" w:hAnsi="Segoe UI" w:cs="Segoe UI"/>
                <w:sz w:val="18"/>
                <w:szCs w:val="18"/>
              </w:rPr>
            </w:pPr>
            <w:r>
              <w:rPr>
                <w:rStyle w:val="normaltextrun"/>
                <w:rFonts w:ascii="Calibri" w:hAnsi="Calibri" w:cs="Calibri"/>
                <w:sz w:val="16"/>
                <w:szCs w:val="16"/>
              </w:rPr>
              <w:t>analysing and annotating unseen poetry,</w:t>
            </w:r>
            <w:r>
              <w:rPr>
                <w:rStyle w:val="eop"/>
                <w:rFonts w:ascii="Calibri" w:hAnsi="Calibri" w:cs="Calibri"/>
                <w:sz w:val="16"/>
                <w:szCs w:val="16"/>
              </w:rPr>
              <w:t> k</w:t>
            </w:r>
            <w:r>
              <w:rPr>
                <w:rStyle w:val="normaltextrun"/>
                <w:rFonts w:ascii="Calibri" w:hAnsi="Calibri" w:cs="Calibri"/>
                <w:sz w:val="16"/>
                <w:szCs w:val="16"/>
              </w:rPr>
              <w:t>nowledge of poetic terms and features</w:t>
            </w:r>
            <w:r>
              <w:rPr>
                <w:rStyle w:val="eop"/>
                <w:rFonts w:ascii="Calibri" w:hAnsi="Calibri" w:cs="Calibri"/>
                <w:sz w:val="16"/>
                <w:szCs w:val="16"/>
              </w:rPr>
              <w:t> </w:t>
            </w:r>
          </w:p>
          <w:p w14:paraId="3579B9AB" w14:textId="46214544" w:rsidR="003968AE" w:rsidRPr="009964ED" w:rsidRDefault="003968AE" w:rsidP="00F919EA">
            <w:pPr>
              <w:spacing w:after="0" w:line="240" w:lineRule="auto"/>
              <w:rPr>
                <w:rFonts w:eastAsia="Times New Roman" w:cstheme="minorHAnsi"/>
                <w:color w:val="000000"/>
                <w:sz w:val="16"/>
                <w:szCs w:val="16"/>
                <w:lang w:eastAsia="en-GB"/>
              </w:rPr>
            </w:pPr>
          </w:p>
        </w:tc>
        <w:tc>
          <w:tcPr>
            <w:tcW w:w="1461" w:type="dxa"/>
            <w:shd w:val="clear" w:color="auto" w:fill="auto"/>
            <w:noWrap/>
            <w:hideMark/>
          </w:tcPr>
          <w:p w14:paraId="19D4B602" w14:textId="1274A991" w:rsidR="003968AE" w:rsidRPr="00E43274" w:rsidRDefault="003968AE" w:rsidP="00F919EA">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Self and Family (Age, Personality Adjectives, Physical Appearance, Family Members)</w:t>
            </w:r>
          </w:p>
        </w:tc>
        <w:tc>
          <w:tcPr>
            <w:tcW w:w="1461" w:type="dxa"/>
            <w:shd w:val="clear" w:color="auto" w:fill="auto"/>
            <w:noWrap/>
            <w:hideMark/>
          </w:tcPr>
          <w:p w14:paraId="105718E3" w14:textId="53121D5A" w:rsidR="003968AE" w:rsidRPr="00FC6D6F" w:rsidRDefault="751822D6" w:rsidP="00F919EA">
            <w:pPr>
              <w:spacing w:after="0" w:line="240" w:lineRule="auto"/>
              <w:rPr>
                <w:rFonts w:eastAsia="Times New Roman"/>
                <w:color w:val="000000"/>
                <w:sz w:val="16"/>
                <w:szCs w:val="16"/>
                <w:lang w:eastAsia="en-GB"/>
              </w:rPr>
            </w:pPr>
            <w:r w:rsidRPr="1CE31C12">
              <w:rPr>
                <w:rFonts w:eastAsia="Times New Roman"/>
                <w:color w:val="000000" w:themeColor="text1"/>
                <w:sz w:val="16"/>
                <w:szCs w:val="16"/>
                <w:lang w:eastAsia="en-GB"/>
              </w:rPr>
              <w:t xml:space="preserve">Development </w:t>
            </w:r>
          </w:p>
        </w:tc>
        <w:tc>
          <w:tcPr>
            <w:tcW w:w="1460" w:type="dxa"/>
            <w:shd w:val="clear" w:color="auto" w:fill="auto"/>
            <w:noWrap/>
            <w:hideMark/>
          </w:tcPr>
          <w:p w14:paraId="78626BBE" w14:textId="1B56451A" w:rsidR="003968AE" w:rsidRPr="00CD0960" w:rsidRDefault="003968AE" w:rsidP="00F919EA">
            <w:pPr>
              <w:spacing w:after="0" w:line="240" w:lineRule="auto"/>
              <w:rPr>
                <w:rFonts w:eastAsia="Times New Roman" w:cstheme="minorHAnsi"/>
                <w:color w:val="000000"/>
                <w:sz w:val="16"/>
                <w:szCs w:val="16"/>
                <w:lang w:eastAsia="en-GB"/>
              </w:rPr>
            </w:pPr>
            <w:r w:rsidRPr="00CD0960">
              <w:rPr>
                <w:rFonts w:eastAsia="Times New Roman" w:cstheme="minorHAnsi"/>
                <w:color w:val="000000"/>
                <w:sz w:val="16"/>
                <w:szCs w:val="16"/>
                <w:lang w:eastAsia="en-GB"/>
              </w:rPr>
              <w:t>The British Empire</w:t>
            </w:r>
          </w:p>
        </w:tc>
        <w:tc>
          <w:tcPr>
            <w:tcW w:w="1461" w:type="dxa"/>
            <w:shd w:val="clear" w:color="auto" w:fill="auto"/>
            <w:noWrap/>
            <w:hideMark/>
          </w:tcPr>
          <w:p w14:paraId="7B8E2C8F" w14:textId="77777777" w:rsidR="003968AE" w:rsidRPr="00C13907"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Solving Linear Equations</w:t>
            </w:r>
          </w:p>
          <w:p w14:paraId="40A27CE3" w14:textId="185064C2" w:rsidR="003968AE" w:rsidRPr="0015779B"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Factorising Single Brackets</w:t>
            </w:r>
          </w:p>
        </w:tc>
        <w:tc>
          <w:tcPr>
            <w:tcW w:w="1461" w:type="dxa"/>
          </w:tcPr>
          <w:p w14:paraId="29F9A52F" w14:textId="77777777" w:rsidR="003968AE" w:rsidRDefault="003968AE" w:rsidP="00F919EA">
            <w:pPr>
              <w:pStyle w:val="paragraph"/>
              <w:spacing w:before="0" w:beforeAutospacing="0" w:after="0" w:afterAutospacing="0"/>
              <w:textAlignment w:val="baseline"/>
              <w:divId w:val="1889218157"/>
              <w:rPr>
                <w:rFonts w:ascii="Segoe UI" w:hAnsi="Segoe UI" w:cs="Segoe UI"/>
                <w:sz w:val="18"/>
                <w:szCs w:val="18"/>
              </w:rPr>
            </w:pPr>
            <w:r>
              <w:rPr>
                <w:rStyle w:val="normaltextrun"/>
                <w:rFonts w:ascii="Calibri" w:hAnsi="Calibri" w:cs="Calibri"/>
                <w:b/>
                <w:bCs/>
                <w:color w:val="000000"/>
                <w:sz w:val="16"/>
                <w:szCs w:val="16"/>
              </w:rPr>
              <w:t>Folk and Fusion </w:t>
            </w:r>
            <w:r>
              <w:rPr>
                <w:rStyle w:val="eop"/>
                <w:rFonts w:ascii="Calibri" w:hAnsi="Calibri" w:cs="Calibri"/>
                <w:color w:val="000000"/>
                <w:sz w:val="16"/>
                <w:szCs w:val="16"/>
              </w:rPr>
              <w:t> </w:t>
            </w:r>
          </w:p>
          <w:p w14:paraId="6942C38E" w14:textId="77777777" w:rsidR="003968AE" w:rsidRDefault="003968AE" w:rsidP="00F919EA">
            <w:pPr>
              <w:pStyle w:val="paragraph"/>
              <w:spacing w:before="0" w:beforeAutospacing="0" w:after="0" w:afterAutospacing="0"/>
              <w:textAlignment w:val="baseline"/>
              <w:divId w:val="375276936"/>
              <w:rPr>
                <w:rFonts w:ascii="Segoe UI" w:hAnsi="Segoe UI" w:cs="Segoe UI"/>
                <w:sz w:val="18"/>
                <w:szCs w:val="18"/>
              </w:rPr>
            </w:pPr>
            <w:r>
              <w:rPr>
                <w:rStyle w:val="normaltextrun"/>
                <w:rFonts w:ascii="Calibri" w:hAnsi="Calibri" w:cs="Calibri"/>
                <w:color w:val="000000"/>
                <w:sz w:val="16"/>
                <w:szCs w:val="16"/>
              </w:rPr>
              <w:t>Retrieval of scales and introducing modes.</w:t>
            </w:r>
            <w:r>
              <w:rPr>
                <w:rStyle w:val="eop"/>
                <w:rFonts w:ascii="Calibri" w:hAnsi="Calibri" w:cs="Calibri"/>
                <w:color w:val="000000"/>
                <w:sz w:val="16"/>
                <w:szCs w:val="16"/>
              </w:rPr>
              <w:t> </w:t>
            </w:r>
          </w:p>
          <w:p w14:paraId="3A330070" w14:textId="4155035D" w:rsidR="003968AE" w:rsidRPr="0015779B" w:rsidRDefault="003968AE" w:rsidP="00F919EA">
            <w:pPr>
              <w:spacing w:after="0" w:line="240" w:lineRule="auto"/>
              <w:rPr>
                <w:rFonts w:eastAsia="Times New Roman" w:cstheme="minorHAnsi"/>
                <w:b/>
                <w:i/>
                <w:color w:val="000000"/>
                <w:sz w:val="16"/>
                <w:szCs w:val="16"/>
                <w:lang w:eastAsia="en-GB"/>
              </w:rPr>
            </w:pPr>
            <w:r>
              <w:rPr>
                <w:rStyle w:val="normaltextrun"/>
                <w:rFonts w:ascii="Calibri" w:hAnsi="Calibri" w:cs="Calibri"/>
                <w:color w:val="000000"/>
                <w:sz w:val="16"/>
                <w:szCs w:val="16"/>
              </w:rPr>
              <w:t>Consolidation of treble clef and bass clef notation</w:t>
            </w:r>
            <w:r>
              <w:rPr>
                <w:rStyle w:val="eop"/>
                <w:rFonts w:ascii="Calibri" w:hAnsi="Calibri" w:cs="Calibri"/>
                <w:color w:val="000000"/>
                <w:sz w:val="16"/>
                <w:szCs w:val="16"/>
              </w:rPr>
              <w:t> </w:t>
            </w:r>
          </w:p>
        </w:tc>
        <w:tc>
          <w:tcPr>
            <w:tcW w:w="1461" w:type="dxa"/>
            <w:shd w:val="clear" w:color="auto" w:fill="auto"/>
            <w:noWrap/>
            <w:hideMark/>
          </w:tcPr>
          <w:p w14:paraId="51A4A500"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Boys – Basketball</w:t>
            </w:r>
          </w:p>
          <w:p w14:paraId="345AC273"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Badminton</w:t>
            </w:r>
          </w:p>
          <w:p w14:paraId="5933527E" w14:textId="77777777" w:rsidR="0072769A" w:rsidRDefault="0072769A" w:rsidP="0072769A">
            <w:pPr>
              <w:spacing w:after="0" w:line="240" w:lineRule="auto"/>
              <w:rPr>
                <w:rFonts w:eastAsia="Times New Roman" w:cstheme="minorHAnsi"/>
                <w:color w:val="000000"/>
                <w:sz w:val="16"/>
                <w:szCs w:val="16"/>
                <w:lang w:eastAsia="en-GB"/>
              </w:rPr>
            </w:pPr>
          </w:p>
          <w:p w14:paraId="4392F556" w14:textId="3EABA059" w:rsidR="0072769A" w:rsidRPr="0015779B" w:rsidRDefault="0072769A" w:rsidP="0072769A">
            <w:pPr>
              <w:spacing w:after="0" w:line="240" w:lineRule="auto"/>
              <w:rPr>
                <w:rFonts w:eastAsia="Times New Roman"/>
                <w:color w:val="000000" w:themeColor="text1"/>
                <w:sz w:val="16"/>
                <w:szCs w:val="16"/>
                <w:lang w:eastAsia="en-GB"/>
              </w:rPr>
            </w:pPr>
            <w:r w:rsidRPr="183ADD07">
              <w:rPr>
                <w:rFonts w:eastAsia="Times New Roman"/>
                <w:color w:val="000000" w:themeColor="text1"/>
                <w:sz w:val="16"/>
                <w:szCs w:val="16"/>
                <w:lang w:eastAsia="en-GB"/>
              </w:rPr>
              <w:t xml:space="preserve">Both – </w:t>
            </w:r>
            <w:proofErr w:type="gramStart"/>
            <w:r w:rsidRPr="183ADD07">
              <w:rPr>
                <w:rFonts w:eastAsia="Times New Roman"/>
                <w:color w:val="000000" w:themeColor="text1"/>
                <w:sz w:val="16"/>
                <w:szCs w:val="16"/>
                <w:lang w:eastAsia="en-GB"/>
              </w:rPr>
              <w:t>Handball ,</w:t>
            </w:r>
            <w:proofErr w:type="gramEnd"/>
            <w:r w:rsidRPr="183ADD07">
              <w:rPr>
                <w:rFonts w:eastAsia="Times New Roman"/>
                <w:color w:val="000000" w:themeColor="text1"/>
                <w:sz w:val="16"/>
                <w:szCs w:val="16"/>
                <w:lang w:eastAsia="en-GB"/>
              </w:rPr>
              <w:t xml:space="preserve"> Badminton &amp; Table tennis, netball</w:t>
            </w:r>
          </w:p>
          <w:p w14:paraId="18E27A44" w14:textId="77DAB430" w:rsidR="003968AE" w:rsidRPr="0015779B" w:rsidRDefault="003968AE" w:rsidP="00F919EA">
            <w:pPr>
              <w:spacing w:after="0" w:line="240" w:lineRule="auto"/>
              <w:rPr>
                <w:rFonts w:eastAsia="Times New Roman" w:cstheme="minorHAnsi"/>
                <w:color w:val="000000"/>
                <w:sz w:val="16"/>
                <w:szCs w:val="16"/>
                <w:lang w:eastAsia="en-GB"/>
              </w:rPr>
            </w:pPr>
          </w:p>
        </w:tc>
        <w:tc>
          <w:tcPr>
            <w:tcW w:w="1461" w:type="dxa"/>
            <w:shd w:val="clear" w:color="auto" w:fill="auto"/>
            <w:noWrap/>
            <w:hideMark/>
          </w:tcPr>
          <w:p w14:paraId="437936EE"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Buddhism</w:t>
            </w:r>
          </w:p>
        </w:tc>
        <w:tc>
          <w:tcPr>
            <w:tcW w:w="1461" w:type="dxa"/>
            <w:shd w:val="clear" w:color="auto" w:fill="auto"/>
            <w:noWrap/>
            <w:hideMark/>
          </w:tcPr>
          <w:p w14:paraId="3B86A117"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8B1</w:t>
            </w:r>
          </w:p>
          <w:p w14:paraId="36DEB81D"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Cells, </w:t>
            </w:r>
            <w:proofErr w:type="gramStart"/>
            <w:r w:rsidRPr="0015779B">
              <w:rPr>
                <w:rFonts w:eastAsia="Times New Roman" w:cstheme="minorHAnsi"/>
                <w:color w:val="000000"/>
                <w:sz w:val="16"/>
                <w:szCs w:val="16"/>
                <w:lang w:eastAsia="en-GB"/>
              </w:rPr>
              <w:t>classification</w:t>
            </w:r>
            <w:proofErr w:type="gramEnd"/>
            <w:r w:rsidRPr="0015779B">
              <w:rPr>
                <w:rFonts w:eastAsia="Times New Roman" w:cstheme="minorHAnsi"/>
                <w:color w:val="000000"/>
                <w:sz w:val="16"/>
                <w:szCs w:val="16"/>
                <w:lang w:eastAsia="en-GB"/>
              </w:rPr>
              <w:t xml:space="preserve"> and biodiversity</w:t>
            </w:r>
          </w:p>
          <w:p w14:paraId="1949F253"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Ecology</w:t>
            </w:r>
          </w:p>
          <w:p w14:paraId="44E2200F"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DNA</w:t>
            </w:r>
          </w:p>
          <w:p w14:paraId="31F4CB59"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Variation and natural selection</w:t>
            </w:r>
          </w:p>
          <w:p w14:paraId="6A1E7617" w14:textId="1729DE64"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Food chains</w:t>
            </w:r>
          </w:p>
        </w:tc>
        <w:tc>
          <w:tcPr>
            <w:tcW w:w="1461" w:type="dxa"/>
            <w:vMerge w:val="restart"/>
            <w:shd w:val="clear" w:color="auto" w:fill="auto"/>
            <w:noWrap/>
            <w:hideMark/>
          </w:tcPr>
          <w:p w14:paraId="2DA54266" w14:textId="2C1D93FE"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Going Out to Different Places in Town e.g. Hotel, Train Station, Shopping, Restaurants and Cafes</w:t>
            </w:r>
          </w:p>
        </w:tc>
      </w:tr>
      <w:tr w:rsidR="003968AE" w:rsidRPr="0015779B" w14:paraId="12F23094" w14:textId="77777777" w:rsidTr="7D0A7592">
        <w:trPr>
          <w:trHeight w:val="20"/>
        </w:trPr>
        <w:tc>
          <w:tcPr>
            <w:tcW w:w="279" w:type="dxa"/>
            <w:vMerge/>
            <w:hideMark/>
          </w:tcPr>
          <w:p w14:paraId="34CF32D1"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p>
        </w:tc>
        <w:tc>
          <w:tcPr>
            <w:tcW w:w="850" w:type="dxa"/>
            <w:shd w:val="clear" w:color="auto" w:fill="auto"/>
            <w:noWrap/>
            <w:hideMark/>
          </w:tcPr>
          <w:p w14:paraId="0BDD5013"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SPRING 2</w:t>
            </w:r>
          </w:p>
        </w:tc>
        <w:tc>
          <w:tcPr>
            <w:tcW w:w="1460" w:type="dxa"/>
            <w:shd w:val="clear" w:color="auto" w:fill="auto"/>
            <w:noWrap/>
            <w:hideMark/>
          </w:tcPr>
          <w:p w14:paraId="44559BB4"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COLOUR</w:t>
            </w:r>
          </w:p>
          <w:p w14:paraId="23432813"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Portraiture</w:t>
            </w:r>
          </w:p>
          <w:p w14:paraId="62653904" w14:textId="77777777" w:rsidR="003968AE" w:rsidRPr="0015779B" w:rsidRDefault="003968AE" w:rsidP="00F919EA">
            <w:pPr>
              <w:spacing w:after="0" w:line="276" w:lineRule="auto"/>
              <w:rPr>
                <w:rFonts w:cstheme="minorHAnsi"/>
                <w:b/>
                <w:sz w:val="16"/>
                <w:szCs w:val="16"/>
              </w:rPr>
            </w:pPr>
          </w:p>
          <w:p w14:paraId="60493FAB"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 xml:space="preserve">Artist studied: A range of modern portrait masters including Gauguin, </w:t>
            </w:r>
            <w:proofErr w:type="spellStart"/>
            <w:r w:rsidRPr="0015779B">
              <w:rPr>
                <w:rFonts w:cstheme="minorHAnsi"/>
                <w:sz w:val="16"/>
                <w:szCs w:val="16"/>
              </w:rPr>
              <w:t>Khalo</w:t>
            </w:r>
            <w:proofErr w:type="spellEnd"/>
            <w:r w:rsidRPr="0015779B">
              <w:rPr>
                <w:rFonts w:cstheme="minorHAnsi"/>
                <w:sz w:val="16"/>
                <w:szCs w:val="16"/>
              </w:rPr>
              <w:t>, Warhol &amp; Basquiat.</w:t>
            </w:r>
          </w:p>
          <w:p w14:paraId="751C6E91" w14:textId="77777777" w:rsidR="003968AE" w:rsidRPr="0015779B" w:rsidRDefault="003968AE" w:rsidP="00F919EA">
            <w:pPr>
              <w:spacing w:after="0" w:line="276" w:lineRule="auto"/>
              <w:rPr>
                <w:rFonts w:cstheme="minorHAnsi"/>
                <w:sz w:val="16"/>
                <w:szCs w:val="16"/>
              </w:rPr>
            </w:pPr>
          </w:p>
          <w:p w14:paraId="5ECA9CA5"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Working from observation &amp; the artists - Pop inspired collage with realistically painted details, oil pastel graffitied symbolism &amp; digital overlay.</w:t>
            </w:r>
          </w:p>
        </w:tc>
        <w:tc>
          <w:tcPr>
            <w:tcW w:w="1461" w:type="dxa"/>
            <w:shd w:val="clear" w:color="auto" w:fill="auto"/>
            <w:noWrap/>
            <w:hideMark/>
          </w:tcPr>
          <w:p w14:paraId="6E3BE329" w14:textId="77777777" w:rsidR="003968AE" w:rsidRPr="00313E4B" w:rsidRDefault="003968AE" w:rsidP="00946825">
            <w:pPr>
              <w:rPr>
                <w:rFonts w:cstheme="minorHAnsi"/>
                <w:sz w:val="16"/>
                <w:szCs w:val="16"/>
              </w:rPr>
            </w:pPr>
            <w:r w:rsidRPr="00313E4B">
              <w:rPr>
                <w:rFonts w:cstheme="minorHAnsi"/>
                <w:sz w:val="16"/>
                <w:szCs w:val="16"/>
              </w:rPr>
              <w:t>Conditions and If statements</w:t>
            </w:r>
          </w:p>
          <w:p w14:paraId="0A8696C8" w14:textId="77777777" w:rsidR="003968AE" w:rsidRPr="00313E4B" w:rsidRDefault="003968AE" w:rsidP="00946825">
            <w:pPr>
              <w:rPr>
                <w:rFonts w:cstheme="minorHAnsi"/>
                <w:sz w:val="16"/>
                <w:szCs w:val="16"/>
              </w:rPr>
            </w:pPr>
            <w:r w:rsidRPr="00313E4B">
              <w:rPr>
                <w:rFonts w:cstheme="minorHAnsi"/>
                <w:sz w:val="16"/>
                <w:szCs w:val="16"/>
              </w:rPr>
              <w:t>Programming Challenges</w:t>
            </w:r>
          </w:p>
          <w:p w14:paraId="685325EF" w14:textId="77777777" w:rsidR="003968AE" w:rsidRPr="00313E4B" w:rsidRDefault="003968AE" w:rsidP="00946825">
            <w:pPr>
              <w:rPr>
                <w:rFonts w:cstheme="minorHAnsi"/>
                <w:sz w:val="16"/>
                <w:szCs w:val="16"/>
              </w:rPr>
            </w:pPr>
            <w:r w:rsidRPr="00313E4B">
              <w:rPr>
                <w:rFonts w:cstheme="minorHAnsi"/>
                <w:sz w:val="16"/>
                <w:szCs w:val="16"/>
              </w:rPr>
              <w:t xml:space="preserve">If </w:t>
            </w:r>
            <w:proofErr w:type="spellStart"/>
            <w:r w:rsidRPr="00313E4B">
              <w:rPr>
                <w:rFonts w:cstheme="minorHAnsi"/>
                <w:sz w:val="16"/>
                <w:szCs w:val="16"/>
              </w:rPr>
              <w:t>elif</w:t>
            </w:r>
            <w:proofErr w:type="spellEnd"/>
            <w:r w:rsidRPr="00313E4B">
              <w:rPr>
                <w:rFonts w:cstheme="minorHAnsi"/>
                <w:sz w:val="16"/>
                <w:szCs w:val="16"/>
              </w:rPr>
              <w:t xml:space="preserve"> statements</w:t>
            </w:r>
          </w:p>
          <w:p w14:paraId="58E33344" w14:textId="77777777" w:rsidR="003968AE" w:rsidRPr="00313E4B" w:rsidRDefault="003968AE" w:rsidP="00946825">
            <w:pPr>
              <w:rPr>
                <w:rFonts w:cstheme="minorHAnsi"/>
                <w:sz w:val="16"/>
                <w:szCs w:val="16"/>
              </w:rPr>
            </w:pPr>
            <w:r w:rsidRPr="00313E4B">
              <w:rPr>
                <w:rFonts w:cstheme="minorHAnsi"/>
                <w:sz w:val="16"/>
                <w:szCs w:val="16"/>
              </w:rPr>
              <w:t>Programming Challenges</w:t>
            </w:r>
          </w:p>
          <w:p w14:paraId="1F3291B2" w14:textId="77777777" w:rsidR="003968AE" w:rsidRPr="00313E4B" w:rsidRDefault="003968AE" w:rsidP="00946825">
            <w:pPr>
              <w:rPr>
                <w:rFonts w:cstheme="minorHAnsi"/>
                <w:sz w:val="16"/>
                <w:szCs w:val="16"/>
              </w:rPr>
            </w:pPr>
            <w:r w:rsidRPr="00313E4B">
              <w:rPr>
                <w:rFonts w:cstheme="minorHAnsi"/>
                <w:sz w:val="16"/>
                <w:szCs w:val="16"/>
              </w:rPr>
              <w:t>Nested if statements</w:t>
            </w:r>
          </w:p>
          <w:p w14:paraId="1DE85C68" w14:textId="720C12E8" w:rsidR="003968AE" w:rsidRPr="001E7B58" w:rsidRDefault="003968AE" w:rsidP="00946825">
            <w:pPr>
              <w:rPr>
                <w:rFonts w:cstheme="minorHAnsi"/>
                <w:sz w:val="16"/>
                <w:szCs w:val="16"/>
              </w:rPr>
            </w:pPr>
            <w:r w:rsidRPr="00313E4B">
              <w:rPr>
                <w:rFonts w:cstheme="minorHAnsi"/>
                <w:sz w:val="16"/>
                <w:szCs w:val="16"/>
              </w:rPr>
              <w:t>Programming Challenge</w:t>
            </w:r>
          </w:p>
        </w:tc>
        <w:tc>
          <w:tcPr>
            <w:tcW w:w="1461" w:type="dxa"/>
            <w:shd w:val="clear" w:color="auto" w:fill="auto"/>
            <w:noWrap/>
            <w:hideMark/>
          </w:tcPr>
          <w:p w14:paraId="7A7ECE0E" w14:textId="48B83DC2" w:rsidR="003968AE" w:rsidRPr="0015779B" w:rsidRDefault="003968AE" w:rsidP="00F919E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Script work looking at The Exam by Andy Hamilton</w:t>
            </w:r>
          </w:p>
        </w:tc>
        <w:tc>
          <w:tcPr>
            <w:tcW w:w="1461" w:type="dxa"/>
            <w:shd w:val="clear" w:color="auto" w:fill="auto"/>
            <w:noWrap/>
            <w:hideMark/>
          </w:tcPr>
          <w:p w14:paraId="0F091247" w14:textId="654B92EA" w:rsidR="003968AE" w:rsidRPr="009C54E4" w:rsidRDefault="003968AE" w:rsidP="00F919EA">
            <w:pPr>
              <w:pStyle w:val="paragraph"/>
              <w:spacing w:before="0" w:beforeAutospacing="0" w:after="0" w:afterAutospacing="0"/>
              <w:textAlignment w:val="baseline"/>
              <w:divId w:val="1492209135"/>
              <w:rPr>
                <w:rFonts w:ascii="Segoe UI" w:hAnsi="Segoe UI" w:cs="Segoe UI"/>
                <w:b/>
                <w:bCs/>
                <w:sz w:val="18"/>
                <w:szCs w:val="18"/>
              </w:rPr>
            </w:pPr>
            <w:r w:rsidRPr="009C54E4">
              <w:rPr>
                <w:rStyle w:val="normaltextrun"/>
                <w:rFonts w:ascii="Calibri" w:hAnsi="Calibri" w:cs="Calibri"/>
                <w:b/>
                <w:bCs/>
                <w:sz w:val="16"/>
                <w:szCs w:val="16"/>
              </w:rPr>
              <w:t>Romeo and Juliet</w:t>
            </w:r>
            <w:r w:rsidRPr="009C54E4">
              <w:rPr>
                <w:rStyle w:val="eop"/>
                <w:rFonts w:ascii="Calibri" w:hAnsi="Calibri" w:cs="Calibri"/>
                <w:b/>
                <w:bCs/>
                <w:sz w:val="16"/>
                <w:szCs w:val="16"/>
              </w:rPr>
              <w:t> </w:t>
            </w:r>
          </w:p>
          <w:p w14:paraId="24CB4DAB" w14:textId="7533690E" w:rsidR="003968AE" w:rsidRDefault="003968AE" w:rsidP="004E4FC8">
            <w:pPr>
              <w:pStyle w:val="paragraph"/>
              <w:spacing w:before="0" w:beforeAutospacing="0" w:after="0" w:afterAutospacing="0"/>
              <w:textAlignment w:val="baseline"/>
              <w:divId w:val="1794588929"/>
              <w:rPr>
                <w:rFonts w:ascii="Segoe UI" w:hAnsi="Segoe UI" w:cs="Segoe UI"/>
                <w:sz w:val="18"/>
                <w:szCs w:val="18"/>
              </w:rPr>
            </w:pPr>
            <w:r>
              <w:rPr>
                <w:rStyle w:val="normaltextrun"/>
                <w:rFonts w:ascii="Calibri" w:hAnsi="Calibri" w:cs="Calibri"/>
                <w:sz w:val="16"/>
                <w:szCs w:val="16"/>
              </w:rPr>
              <w:t>Shakespearean language, syntax, and rhetoric. Public speaking.</w:t>
            </w:r>
          </w:p>
          <w:p w14:paraId="566C56AE" w14:textId="205E5A47" w:rsidR="003968AE" w:rsidRPr="004E4FC8" w:rsidRDefault="003968AE" w:rsidP="004E4FC8">
            <w:pPr>
              <w:pStyle w:val="paragraph"/>
              <w:spacing w:before="0" w:beforeAutospacing="0" w:after="0" w:afterAutospacing="0"/>
              <w:textAlignment w:val="baseline"/>
              <w:divId w:val="1794588929"/>
              <w:rPr>
                <w:rFonts w:ascii="Segoe UI" w:hAnsi="Segoe UI" w:cs="Segoe UI"/>
                <w:sz w:val="18"/>
                <w:szCs w:val="18"/>
              </w:rPr>
            </w:pPr>
          </w:p>
          <w:p w14:paraId="6DB3E0AD" w14:textId="62E5E005" w:rsidR="003968AE" w:rsidRPr="009964ED" w:rsidRDefault="003968AE" w:rsidP="00F919EA">
            <w:pPr>
              <w:spacing w:after="0" w:line="240" w:lineRule="auto"/>
              <w:rPr>
                <w:rFonts w:eastAsia="Times New Roman" w:cstheme="minorHAnsi"/>
                <w:i/>
                <w:color w:val="000000"/>
                <w:sz w:val="16"/>
                <w:szCs w:val="16"/>
                <w:lang w:eastAsia="en-GB"/>
              </w:rPr>
            </w:pPr>
          </w:p>
        </w:tc>
        <w:tc>
          <w:tcPr>
            <w:tcW w:w="1461" w:type="dxa"/>
            <w:shd w:val="clear" w:color="auto" w:fill="auto"/>
            <w:noWrap/>
            <w:hideMark/>
          </w:tcPr>
          <w:p w14:paraId="28BF34C6" w14:textId="4B348F16" w:rsidR="003968AE" w:rsidRPr="00E43274" w:rsidRDefault="003968AE" w:rsidP="00F919EA">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 xml:space="preserve">Self and Family (describing relationships with others) </w:t>
            </w:r>
          </w:p>
        </w:tc>
        <w:tc>
          <w:tcPr>
            <w:tcW w:w="1461" w:type="dxa"/>
            <w:shd w:val="clear" w:color="auto" w:fill="auto"/>
            <w:noWrap/>
            <w:hideMark/>
          </w:tcPr>
          <w:p w14:paraId="4A58675F" w14:textId="6ABC9083" w:rsidR="003968AE" w:rsidRPr="00FC6D6F" w:rsidRDefault="01005250" w:rsidP="00F919EA">
            <w:pPr>
              <w:spacing w:after="0" w:line="240" w:lineRule="auto"/>
              <w:rPr>
                <w:rFonts w:eastAsia="Times New Roman"/>
                <w:color w:val="000000"/>
                <w:sz w:val="16"/>
                <w:szCs w:val="16"/>
                <w:lang w:eastAsia="en-GB"/>
              </w:rPr>
            </w:pPr>
            <w:r w:rsidRPr="23BAD0EA">
              <w:rPr>
                <w:rFonts w:eastAsia="Times New Roman"/>
                <w:color w:val="000000" w:themeColor="text1"/>
                <w:sz w:val="16"/>
                <w:szCs w:val="16"/>
                <w:lang w:eastAsia="en-GB"/>
              </w:rPr>
              <w:t xml:space="preserve">Development </w:t>
            </w:r>
          </w:p>
        </w:tc>
        <w:tc>
          <w:tcPr>
            <w:tcW w:w="1460" w:type="dxa"/>
            <w:shd w:val="clear" w:color="auto" w:fill="auto"/>
            <w:noWrap/>
            <w:hideMark/>
          </w:tcPr>
          <w:p w14:paraId="3C828061" w14:textId="0DC182E1" w:rsidR="003968AE" w:rsidRPr="00CD0960" w:rsidRDefault="003968AE" w:rsidP="00F919EA">
            <w:pPr>
              <w:spacing w:after="0" w:line="240" w:lineRule="auto"/>
              <w:rPr>
                <w:rFonts w:eastAsia="Times New Roman" w:cstheme="minorHAnsi"/>
                <w:color w:val="000000"/>
                <w:sz w:val="16"/>
                <w:szCs w:val="16"/>
                <w:lang w:eastAsia="en-GB"/>
              </w:rPr>
            </w:pPr>
            <w:r w:rsidRPr="00CD0960">
              <w:rPr>
                <w:rFonts w:eastAsia="Times New Roman" w:cstheme="minorHAnsi"/>
                <w:color w:val="000000"/>
                <w:sz w:val="16"/>
                <w:szCs w:val="16"/>
                <w:lang w:eastAsia="en-GB"/>
              </w:rPr>
              <w:t>The American Revolution</w:t>
            </w:r>
          </w:p>
        </w:tc>
        <w:tc>
          <w:tcPr>
            <w:tcW w:w="1461" w:type="dxa"/>
            <w:shd w:val="clear" w:color="auto" w:fill="auto"/>
            <w:noWrap/>
            <w:hideMark/>
          </w:tcPr>
          <w:p w14:paraId="3DA4C83D" w14:textId="77777777" w:rsidR="003968AE" w:rsidRPr="00C13907"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Volume</w:t>
            </w:r>
          </w:p>
          <w:p w14:paraId="291ACC8C" w14:textId="75A2A1A6" w:rsidR="003968AE" w:rsidRPr="0015779B"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Percentages</w:t>
            </w:r>
            <w:r w:rsidRPr="004E3DCD">
              <w:rPr>
                <w:rFonts w:eastAsia="Times New Roman" w:cstheme="minorHAnsi"/>
                <w:color w:val="000000"/>
                <w:sz w:val="16"/>
                <w:szCs w:val="16"/>
                <w:lang w:eastAsia="en-GB"/>
              </w:rPr>
              <w:t>.</w:t>
            </w:r>
          </w:p>
        </w:tc>
        <w:tc>
          <w:tcPr>
            <w:tcW w:w="1461" w:type="dxa"/>
          </w:tcPr>
          <w:p w14:paraId="3B6F777E" w14:textId="77777777" w:rsidR="003968AE" w:rsidRDefault="003968AE" w:rsidP="00F919EA">
            <w:pPr>
              <w:pStyle w:val="paragraph"/>
              <w:spacing w:before="0" w:beforeAutospacing="0" w:after="0" w:afterAutospacing="0"/>
              <w:textAlignment w:val="baseline"/>
              <w:divId w:val="1715738297"/>
              <w:rPr>
                <w:rFonts w:ascii="Segoe UI" w:hAnsi="Segoe UI" w:cs="Segoe UI"/>
                <w:sz w:val="18"/>
                <w:szCs w:val="18"/>
              </w:rPr>
            </w:pPr>
            <w:r>
              <w:rPr>
                <w:rStyle w:val="normaltextrun"/>
                <w:rFonts w:ascii="Calibri" w:hAnsi="Calibri" w:cs="Calibri"/>
                <w:b/>
                <w:bCs/>
                <w:color w:val="000000"/>
                <w:sz w:val="16"/>
                <w:szCs w:val="16"/>
              </w:rPr>
              <w:t>Theme and Variation</w:t>
            </w:r>
            <w:r>
              <w:rPr>
                <w:rStyle w:val="normaltextrun"/>
                <w:rFonts w:ascii="Calibri" w:hAnsi="Calibri" w:cs="Calibri"/>
                <w:color w:val="000000"/>
                <w:sz w:val="16"/>
                <w:szCs w:val="16"/>
              </w:rPr>
              <w:t> </w:t>
            </w:r>
            <w:r>
              <w:rPr>
                <w:rStyle w:val="eop"/>
                <w:rFonts w:ascii="Calibri" w:hAnsi="Calibri" w:cs="Calibri"/>
                <w:color w:val="000000"/>
                <w:sz w:val="16"/>
                <w:szCs w:val="16"/>
              </w:rPr>
              <w:t> </w:t>
            </w:r>
          </w:p>
          <w:p w14:paraId="3E47FB69" w14:textId="77777777" w:rsidR="003968AE" w:rsidRDefault="003968AE" w:rsidP="00F919EA">
            <w:pPr>
              <w:pStyle w:val="paragraph"/>
              <w:spacing w:before="0" w:beforeAutospacing="0" w:after="0" w:afterAutospacing="0"/>
              <w:textAlignment w:val="baseline"/>
              <w:divId w:val="1177577565"/>
              <w:rPr>
                <w:rFonts w:ascii="Segoe UI" w:hAnsi="Segoe UI" w:cs="Segoe UI"/>
                <w:sz w:val="18"/>
                <w:szCs w:val="18"/>
              </w:rPr>
            </w:pPr>
            <w:r>
              <w:rPr>
                <w:rStyle w:val="normaltextrun"/>
                <w:rFonts w:ascii="Calibri" w:hAnsi="Calibri" w:cs="Calibri"/>
                <w:color w:val="000000"/>
                <w:sz w:val="16"/>
                <w:szCs w:val="16"/>
              </w:rPr>
              <w:t>Continuing retrieval of pitch and rhythm notation. Use of scales and arpeggios.</w:t>
            </w:r>
            <w:r>
              <w:rPr>
                <w:rStyle w:val="eop"/>
                <w:rFonts w:ascii="Calibri" w:hAnsi="Calibri" w:cs="Calibri"/>
                <w:color w:val="000000"/>
                <w:sz w:val="16"/>
                <w:szCs w:val="16"/>
              </w:rPr>
              <w:t> </w:t>
            </w:r>
          </w:p>
          <w:p w14:paraId="183F925C" w14:textId="6A84AE6E" w:rsidR="003968AE" w:rsidRPr="0015779B" w:rsidRDefault="003968AE" w:rsidP="00F919EA">
            <w:pPr>
              <w:spacing w:after="0" w:line="240" w:lineRule="auto"/>
              <w:rPr>
                <w:rFonts w:eastAsia="Times New Roman" w:cstheme="minorHAnsi"/>
                <w:b/>
                <w:i/>
                <w:color w:val="000000"/>
                <w:sz w:val="16"/>
                <w:szCs w:val="16"/>
                <w:lang w:eastAsia="en-GB"/>
              </w:rPr>
            </w:pPr>
            <w:r>
              <w:rPr>
                <w:rStyle w:val="normaltextrun"/>
                <w:rFonts w:ascii="Calibri" w:hAnsi="Calibri" w:cs="Calibri"/>
                <w:color w:val="000000"/>
                <w:sz w:val="16"/>
                <w:szCs w:val="16"/>
              </w:rPr>
              <w:t>Major and Minor tonality</w:t>
            </w:r>
            <w:r>
              <w:rPr>
                <w:rStyle w:val="eop"/>
                <w:rFonts w:ascii="Calibri" w:hAnsi="Calibri" w:cs="Calibri"/>
                <w:color w:val="000000"/>
                <w:sz w:val="16"/>
                <w:szCs w:val="16"/>
              </w:rPr>
              <w:t> </w:t>
            </w:r>
          </w:p>
        </w:tc>
        <w:tc>
          <w:tcPr>
            <w:tcW w:w="1461" w:type="dxa"/>
            <w:shd w:val="clear" w:color="auto" w:fill="auto"/>
            <w:noWrap/>
            <w:hideMark/>
          </w:tcPr>
          <w:p w14:paraId="59DEA46B"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Boys – Badminton</w:t>
            </w:r>
          </w:p>
          <w:p w14:paraId="4D568446"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Basketball</w:t>
            </w:r>
          </w:p>
          <w:p w14:paraId="1582EABD" w14:textId="77777777" w:rsidR="003968AE"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p w14:paraId="5A7415B2" w14:textId="77777777" w:rsidR="009266F2" w:rsidRPr="0015779B" w:rsidRDefault="009266F2" w:rsidP="009266F2">
            <w:pPr>
              <w:spacing w:after="0" w:line="240" w:lineRule="auto"/>
              <w:rPr>
                <w:rFonts w:eastAsia="Times New Roman"/>
                <w:color w:val="000000" w:themeColor="text1"/>
                <w:sz w:val="16"/>
                <w:szCs w:val="16"/>
                <w:lang w:eastAsia="en-GB"/>
              </w:rPr>
            </w:pPr>
            <w:r w:rsidRPr="183ADD07">
              <w:rPr>
                <w:rFonts w:eastAsia="Times New Roman"/>
                <w:color w:val="000000" w:themeColor="text1"/>
                <w:sz w:val="16"/>
                <w:szCs w:val="16"/>
                <w:lang w:eastAsia="en-GB"/>
              </w:rPr>
              <w:t xml:space="preserve">Both – </w:t>
            </w:r>
            <w:proofErr w:type="gramStart"/>
            <w:r w:rsidRPr="183ADD07">
              <w:rPr>
                <w:rFonts w:eastAsia="Times New Roman"/>
                <w:color w:val="000000" w:themeColor="text1"/>
                <w:sz w:val="16"/>
                <w:szCs w:val="16"/>
                <w:lang w:eastAsia="en-GB"/>
              </w:rPr>
              <w:t>Handball ,</w:t>
            </w:r>
            <w:proofErr w:type="gramEnd"/>
            <w:r w:rsidRPr="183ADD07">
              <w:rPr>
                <w:rFonts w:eastAsia="Times New Roman"/>
                <w:color w:val="000000" w:themeColor="text1"/>
                <w:sz w:val="16"/>
                <w:szCs w:val="16"/>
                <w:lang w:eastAsia="en-GB"/>
              </w:rPr>
              <w:t xml:space="preserve"> Badminton &amp; Table tennis, netball</w:t>
            </w:r>
          </w:p>
          <w:p w14:paraId="0B1D3E62" w14:textId="77777777" w:rsidR="009266F2" w:rsidRPr="0015779B" w:rsidRDefault="009266F2" w:rsidP="00F919EA">
            <w:pPr>
              <w:spacing w:after="0" w:line="240" w:lineRule="auto"/>
              <w:rPr>
                <w:rFonts w:eastAsia="Times New Roman" w:cstheme="minorHAnsi"/>
                <w:color w:val="000000"/>
                <w:sz w:val="16"/>
                <w:szCs w:val="16"/>
                <w:lang w:eastAsia="en-GB"/>
              </w:rPr>
            </w:pPr>
          </w:p>
        </w:tc>
        <w:tc>
          <w:tcPr>
            <w:tcW w:w="1461" w:type="dxa"/>
            <w:shd w:val="clear" w:color="auto" w:fill="auto"/>
            <w:noWrap/>
            <w:hideMark/>
          </w:tcPr>
          <w:p w14:paraId="7BEEFDFB"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Buddhism</w:t>
            </w:r>
          </w:p>
        </w:tc>
        <w:tc>
          <w:tcPr>
            <w:tcW w:w="1461" w:type="dxa"/>
            <w:shd w:val="clear" w:color="auto" w:fill="auto"/>
            <w:noWrap/>
            <w:hideMark/>
          </w:tcPr>
          <w:p w14:paraId="20F300F2"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8P1</w:t>
            </w:r>
          </w:p>
          <w:p w14:paraId="25781151"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Light, reflection and refraction</w:t>
            </w:r>
          </w:p>
          <w:p w14:paraId="0A3D1C42" w14:textId="77777777" w:rsidR="003968AE"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Sound</w:t>
            </w:r>
          </w:p>
          <w:p w14:paraId="717B5CEA" w14:textId="77777777" w:rsidR="00567618" w:rsidRDefault="00567618" w:rsidP="00F919EA">
            <w:pPr>
              <w:spacing w:after="0" w:line="240" w:lineRule="auto"/>
              <w:rPr>
                <w:rFonts w:eastAsia="Times New Roman" w:cstheme="minorHAnsi"/>
                <w:color w:val="000000"/>
                <w:sz w:val="16"/>
                <w:szCs w:val="16"/>
                <w:lang w:eastAsia="en-GB"/>
              </w:rPr>
            </w:pPr>
          </w:p>
          <w:p w14:paraId="6A6EA543" w14:textId="3A59588B" w:rsidR="00567618" w:rsidRPr="0015779B" w:rsidRDefault="00567618" w:rsidP="00F919E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Working Scientifically unit</w:t>
            </w:r>
          </w:p>
          <w:p w14:paraId="770BA79E" w14:textId="7D4025B1" w:rsidR="003968AE" w:rsidRPr="0015779B" w:rsidRDefault="003968AE" w:rsidP="00F919EA">
            <w:pPr>
              <w:spacing w:after="0" w:line="240" w:lineRule="auto"/>
              <w:rPr>
                <w:rFonts w:eastAsia="Times New Roman" w:cstheme="minorHAnsi"/>
                <w:color w:val="000000"/>
                <w:sz w:val="16"/>
                <w:szCs w:val="16"/>
                <w:lang w:eastAsia="en-GB"/>
              </w:rPr>
            </w:pPr>
          </w:p>
        </w:tc>
        <w:tc>
          <w:tcPr>
            <w:tcW w:w="1461" w:type="dxa"/>
            <w:vMerge/>
            <w:noWrap/>
            <w:hideMark/>
          </w:tcPr>
          <w:p w14:paraId="152A4DAA" w14:textId="77777777" w:rsidR="003968AE" w:rsidRPr="0015779B" w:rsidRDefault="003968AE" w:rsidP="00F919EA">
            <w:pPr>
              <w:spacing w:after="0" w:line="240" w:lineRule="auto"/>
              <w:rPr>
                <w:rFonts w:eastAsia="Times New Roman" w:cstheme="minorHAnsi"/>
                <w:color w:val="000000"/>
                <w:sz w:val="16"/>
                <w:szCs w:val="16"/>
                <w:lang w:eastAsia="en-GB"/>
              </w:rPr>
            </w:pPr>
          </w:p>
        </w:tc>
      </w:tr>
      <w:tr w:rsidR="003968AE" w:rsidRPr="0015779B" w14:paraId="3723E3F2" w14:textId="77777777" w:rsidTr="00E404DC">
        <w:trPr>
          <w:trHeight w:val="20"/>
        </w:trPr>
        <w:tc>
          <w:tcPr>
            <w:tcW w:w="279" w:type="dxa"/>
            <w:vMerge/>
            <w:hideMark/>
          </w:tcPr>
          <w:p w14:paraId="703E4B9E"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p>
        </w:tc>
        <w:tc>
          <w:tcPr>
            <w:tcW w:w="850" w:type="dxa"/>
            <w:shd w:val="clear" w:color="auto" w:fill="auto"/>
            <w:noWrap/>
            <w:hideMark/>
          </w:tcPr>
          <w:p w14:paraId="20E7F2E6"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SUMMER 1</w:t>
            </w:r>
          </w:p>
        </w:tc>
        <w:tc>
          <w:tcPr>
            <w:tcW w:w="1460" w:type="dxa"/>
            <w:shd w:val="clear" w:color="auto" w:fill="auto"/>
            <w:noWrap/>
            <w:hideMark/>
          </w:tcPr>
          <w:p w14:paraId="7D5E16D3"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 xml:space="preserve">SCULPTURE </w:t>
            </w:r>
          </w:p>
          <w:p w14:paraId="1D9EA27A"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Portraiture</w:t>
            </w:r>
          </w:p>
          <w:p w14:paraId="69CBE5AE" w14:textId="77777777" w:rsidR="003968AE" w:rsidRPr="0015779B" w:rsidRDefault="003968AE" w:rsidP="00F919EA">
            <w:pPr>
              <w:spacing w:after="0" w:line="276" w:lineRule="auto"/>
              <w:rPr>
                <w:rFonts w:cstheme="minorHAnsi"/>
                <w:b/>
                <w:sz w:val="16"/>
                <w:szCs w:val="16"/>
              </w:rPr>
            </w:pPr>
          </w:p>
          <w:p w14:paraId="4E37295D"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Artist studied: Emin &amp; Quinn</w:t>
            </w:r>
          </w:p>
          <w:p w14:paraId="353AB6DE" w14:textId="77777777" w:rsidR="003968AE" w:rsidRPr="0015779B" w:rsidRDefault="003968AE" w:rsidP="00F919EA">
            <w:pPr>
              <w:spacing w:after="0" w:line="276" w:lineRule="auto"/>
              <w:rPr>
                <w:rFonts w:cstheme="minorHAnsi"/>
                <w:sz w:val="16"/>
                <w:szCs w:val="16"/>
              </w:rPr>
            </w:pPr>
          </w:p>
          <w:p w14:paraId="28863393"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 xml:space="preserve">Working from observation &amp; the </w:t>
            </w:r>
            <w:r w:rsidRPr="0015779B">
              <w:rPr>
                <w:rFonts w:cstheme="minorHAnsi"/>
                <w:sz w:val="16"/>
                <w:szCs w:val="16"/>
              </w:rPr>
              <w:lastRenderedPageBreak/>
              <w:t xml:space="preserve">artist – Paper </w:t>
            </w:r>
            <w:proofErr w:type="spellStart"/>
            <w:r w:rsidRPr="0015779B">
              <w:rPr>
                <w:rFonts w:cstheme="minorHAnsi"/>
                <w:sz w:val="16"/>
                <w:szCs w:val="16"/>
              </w:rPr>
              <w:t>mache</w:t>
            </w:r>
            <w:proofErr w:type="spellEnd"/>
            <w:r w:rsidRPr="0015779B">
              <w:rPr>
                <w:rFonts w:cstheme="minorHAnsi"/>
                <w:sz w:val="16"/>
                <w:szCs w:val="16"/>
              </w:rPr>
              <w:t xml:space="preserve"> self-portrait life mask relief sculpture</w:t>
            </w:r>
          </w:p>
          <w:p w14:paraId="3F754879" w14:textId="77777777" w:rsidR="003968AE" w:rsidRPr="0015779B" w:rsidRDefault="003968AE" w:rsidP="00F919EA">
            <w:pPr>
              <w:spacing w:after="0" w:line="240" w:lineRule="auto"/>
              <w:rPr>
                <w:rFonts w:eastAsia="Times New Roman" w:cstheme="minorHAnsi"/>
                <w:color w:val="000000"/>
                <w:sz w:val="16"/>
                <w:szCs w:val="16"/>
                <w:lang w:eastAsia="en-GB"/>
              </w:rPr>
            </w:pPr>
          </w:p>
        </w:tc>
        <w:tc>
          <w:tcPr>
            <w:tcW w:w="1461" w:type="dxa"/>
            <w:shd w:val="clear" w:color="auto" w:fill="auto"/>
            <w:noWrap/>
            <w:hideMark/>
          </w:tcPr>
          <w:p w14:paraId="28EFA8AF" w14:textId="77777777" w:rsidR="003968AE" w:rsidRPr="00313E4B" w:rsidRDefault="003968AE" w:rsidP="000E394C">
            <w:pPr>
              <w:rPr>
                <w:rFonts w:cstheme="minorHAnsi"/>
                <w:sz w:val="16"/>
                <w:szCs w:val="16"/>
              </w:rPr>
            </w:pPr>
            <w:r w:rsidRPr="00313E4B">
              <w:rPr>
                <w:rFonts w:cstheme="minorHAnsi"/>
                <w:sz w:val="16"/>
                <w:szCs w:val="16"/>
              </w:rPr>
              <w:lastRenderedPageBreak/>
              <w:t>Data calculations</w:t>
            </w:r>
          </w:p>
          <w:p w14:paraId="0D271C9E" w14:textId="77777777" w:rsidR="003968AE" w:rsidRPr="00313E4B" w:rsidRDefault="003968AE" w:rsidP="000E394C">
            <w:pPr>
              <w:rPr>
                <w:rFonts w:cstheme="minorHAnsi"/>
                <w:sz w:val="16"/>
                <w:szCs w:val="16"/>
              </w:rPr>
            </w:pPr>
            <w:r w:rsidRPr="00313E4B">
              <w:rPr>
                <w:rFonts w:cstheme="minorHAnsi"/>
                <w:sz w:val="16"/>
                <w:szCs w:val="16"/>
              </w:rPr>
              <w:t>Image representation</w:t>
            </w:r>
          </w:p>
          <w:p w14:paraId="3081811D" w14:textId="77777777" w:rsidR="003968AE" w:rsidRPr="00313E4B" w:rsidRDefault="003968AE" w:rsidP="000E394C">
            <w:pPr>
              <w:rPr>
                <w:rFonts w:cstheme="minorHAnsi"/>
                <w:sz w:val="16"/>
                <w:szCs w:val="16"/>
              </w:rPr>
            </w:pPr>
            <w:r w:rsidRPr="00313E4B">
              <w:rPr>
                <w:rFonts w:cstheme="minorHAnsi"/>
                <w:sz w:val="16"/>
                <w:szCs w:val="16"/>
              </w:rPr>
              <w:t>Webpages</w:t>
            </w:r>
          </w:p>
          <w:p w14:paraId="7342F359" w14:textId="77777777" w:rsidR="003968AE" w:rsidRPr="00313E4B" w:rsidRDefault="003968AE" w:rsidP="000E394C">
            <w:pPr>
              <w:rPr>
                <w:rFonts w:cstheme="minorHAnsi"/>
                <w:sz w:val="16"/>
                <w:szCs w:val="16"/>
              </w:rPr>
            </w:pPr>
            <w:r w:rsidRPr="00313E4B">
              <w:rPr>
                <w:rFonts w:cstheme="minorHAnsi"/>
                <w:sz w:val="16"/>
                <w:szCs w:val="16"/>
              </w:rPr>
              <w:t>Website design</w:t>
            </w:r>
          </w:p>
          <w:p w14:paraId="116A1B08" w14:textId="1596CC25" w:rsidR="003968AE" w:rsidRPr="001E7B58" w:rsidRDefault="003968AE" w:rsidP="000E394C">
            <w:pPr>
              <w:rPr>
                <w:rFonts w:cstheme="minorHAnsi"/>
                <w:sz w:val="16"/>
                <w:szCs w:val="16"/>
              </w:rPr>
            </w:pPr>
            <w:proofErr w:type="spellStart"/>
            <w:r w:rsidRPr="00313E4B">
              <w:rPr>
                <w:rFonts w:cstheme="minorHAnsi"/>
                <w:sz w:val="16"/>
                <w:szCs w:val="16"/>
              </w:rPr>
              <w:lastRenderedPageBreak/>
              <w:t>Javascript</w:t>
            </w:r>
            <w:proofErr w:type="spellEnd"/>
            <w:r w:rsidRPr="001E7B58">
              <w:rPr>
                <w:rFonts w:cstheme="minorHAnsi"/>
                <w:sz w:val="16"/>
                <w:szCs w:val="16"/>
              </w:rPr>
              <w:t xml:space="preserve"> </w:t>
            </w:r>
          </w:p>
        </w:tc>
        <w:tc>
          <w:tcPr>
            <w:tcW w:w="1461" w:type="dxa"/>
            <w:shd w:val="clear" w:color="auto" w:fill="auto"/>
            <w:noWrap/>
            <w:hideMark/>
          </w:tcPr>
          <w:p w14:paraId="04C6751A" w14:textId="52FB56DF" w:rsidR="003968AE" w:rsidRPr="0015779B" w:rsidRDefault="003968AE" w:rsidP="00F919E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lastRenderedPageBreak/>
              <w:t>Devising</w:t>
            </w:r>
          </w:p>
        </w:tc>
        <w:tc>
          <w:tcPr>
            <w:tcW w:w="1461" w:type="dxa"/>
            <w:shd w:val="clear" w:color="auto" w:fill="auto"/>
            <w:noWrap/>
            <w:hideMark/>
          </w:tcPr>
          <w:p w14:paraId="0143A356" w14:textId="476B1DA9" w:rsidR="003968AE" w:rsidRDefault="003968AE" w:rsidP="00667BC5">
            <w:pPr>
              <w:pStyle w:val="paragraph"/>
              <w:spacing w:before="0" w:beforeAutospacing="0" w:after="0" w:afterAutospacing="0"/>
              <w:textAlignment w:val="baseline"/>
              <w:divId w:val="1962419899"/>
              <w:rPr>
                <w:rStyle w:val="normaltextrun"/>
                <w:rFonts w:ascii="Calibri" w:hAnsi="Calibri" w:cs="Calibri"/>
                <w:sz w:val="16"/>
                <w:szCs w:val="16"/>
              </w:rPr>
            </w:pPr>
            <w:r>
              <w:rPr>
                <w:rStyle w:val="normaltextrun"/>
                <w:rFonts w:ascii="Calibri" w:hAnsi="Calibri" w:cs="Calibri"/>
                <w:b/>
                <w:bCs/>
                <w:sz w:val="16"/>
                <w:szCs w:val="16"/>
              </w:rPr>
              <w:t>Victorian Literature –</w:t>
            </w:r>
          </w:p>
          <w:p w14:paraId="6FF94CE0" w14:textId="77777777" w:rsidR="003968AE" w:rsidRDefault="003968AE" w:rsidP="00F919EA">
            <w:pPr>
              <w:pStyle w:val="paragraph"/>
              <w:spacing w:before="0" w:beforeAutospacing="0" w:after="0" w:afterAutospacing="0"/>
              <w:textAlignment w:val="baseline"/>
              <w:divId w:val="1843200553"/>
              <w:rPr>
                <w:rStyle w:val="eop"/>
              </w:rPr>
            </w:pPr>
            <w:r w:rsidRPr="00667BC5">
              <w:rPr>
                <w:rStyle w:val="normaltextrun"/>
                <w:rFonts w:ascii="Calibri" w:hAnsi="Calibri" w:cs="Calibri"/>
                <w:b/>
                <w:bCs/>
                <w:sz w:val="16"/>
                <w:szCs w:val="16"/>
              </w:rPr>
              <w:t>Jekyll and Hyde</w:t>
            </w:r>
          </w:p>
          <w:p w14:paraId="6618F948" w14:textId="34C9D8BB" w:rsidR="003968AE" w:rsidRPr="009964ED" w:rsidRDefault="003968AE" w:rsidP="00667BC5">
            <w:pPr>
              <w:pStyle w:val="paragraph"/>
              <w:spacing w:before="0" w:beforeAutospacing="0" w:after="0" w:afterAutospacing="0"/>
              <w:textAlignment w:val="baseline"/>
              <w:divId w:val="1843200553"/>
              <w:rPr>
                <w:rFonts w:cstheme="minorHAnsi"/>
                <w:color w:val="000000"/>
                <w:sz w:val="16"/>
                <w:szCs w:val="16"/>
              </w:rPr>
            </w:pPr>
            <w:r>
              <w:rPr>
                <w:rStyle w:val="eop"/>
                <w:rFonts w:ascii="Calibri" w:hAnsi="Calibri" w:cs="Calibri"/>
                <w:sz w:val="16"/>
                <w:szCs w:val="16"/>
              </w:rPr>
              <w:t>Victorian context and language, analytic writing</w:t>
            </w:r>
          </w:p>
          <w:p w14:paraId="7376615F" w14:textId="328022EA" w:rsidR="003968AE" w:rsidRPr="009964ED" w:rsidRDefault="003968AE" w:rsidP="00F919EA">
            <w:pPr>
              <w:spacing w:after="0" w:line="240" w:lineRule="auto"/>
              <w:rPr>
                <w:rFonts w:eastAsia="Times New Roman" w:cstheme="minorHAnsi"/>
                <w:color w:val="000000"/>
                <w:sz w:val="16"/>
                <w:szCs w:val="16"/>
                <w:lang w:eastAsia="en-GB"/>
              </w:rPr>
            </w:pPr>
          </w:p>
        </w:tc>
        <w:tc>
          <w:tcPr>
            <w:tcW w:w="1461" w:type="dxa"/>
            <w:shd w:val="clear" w:color="auto" w:fill="auto"/>
            <w:noWrap/>
            <w:hideMark/>
          </w:tcPr>
          <w:p w14:paraId="1F827BAA" w14:textId="60179848" w:rsidR="003968AE" w:rsidRPr="00E43274" w:rsidRDefault="003968AE" w:rsidP="00F919EA">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Free Time Activities (Present, Perfect and Future Tenses using JE and NOUS)</w:t>
            </w:r>
          </w:p>
        </w:tc>
        <w:tc>
          <w:tcPr>
            <w:tcW w:w="1461" w:type="dxa"/>
            <w:shd w:val="clear" w:color="auto" w:fill="auto"/>
            <w:noWrap/>
            <w:hideMark/>
          </w:tcPr>
          <w:p w14:paraId="6BCEEFDD" w14:textId="0AB0C8F6" w:rsidR="003968AE" w:rsidRPr="00FC6D6F" w:rsidRDefault="7A5C3D39" w:rsidP="00F919EA">
            <w:pPr>
              <w:spacing w:after="0" w:line="240" w:lineRule="auto"/>
              <w:rPr>
                <w:rFonts w:eastAsia="Times New Roman"/>
                <w:color w:val="000000"/>
                <w:sz w:val="16"/>
                <w:szCs w:val="16"/>
                <w:lang w:eastAsia="en-GB"/>
              </w:rPr>
            </w:pPr>
            <w:r w:rsidRPr="0A80FA22">
              <w:rPr>
                <w:rFonts w:eastAsia="Times New Roman"/>
                <w:color w:val="000000" w:themeColor="text1"/>
                <w:sz w:val="16"/>
                <w:szCs w:val="16"/>
                <w:lang w:eastAsia="en-GB"/>
              </w:rPr>
              <w:t xml:space="preserve">Rivers </w:t>
            </w:r>
            <w:r w:rsidRPr="295C8F62">
              <w:rPr>
                <w:rFonts w:eastAsia="Times New Roman"/>
                <w:color w:val="000000" w:themeColor="text1"/>
                <w:sz w:val="16"/>
                <w:szCs w:val="16"/>
                <w:lang w:eastAsia="en-GB"/>
              </w:rPr>
              <w:t>and Coasts</w:t>
            </w:r>
          </w:p>
        </w:tc>
        <w:tc>
          <w:tcPr>
            <w:tcW w:w="1460" w:type="dxa"/>
            <w:shd w:val="clear" w:color="auto" w:fill="auto"/>
            <w:noWrap/>
            <w:hideMark/>
          </w:tcPr>
          <w:p w14:paraId="7CD4D995" w14:textId="05D9EADF" w:rsidR="003968AE" w:rsidRPr="00CD0960" w:rsidRDefault="003968AE" w:rsidP="00F919EA">
            <w:pPr>
              <w:spacing w:after="0" w:line="240" w:lineRule="auto"/>
              <w:rPr>
                <w:rFonts w:eastAsia="Times New Roman" w:cstheme="minorHAnsi"/>
                <w:color w:val="000000"/>
                <w:sz w:val="16"/>
                <w:szCs w:val="16"/>
                <w:lang w:eastAsia="en-GB"/>
              </w:rPr>
            </w:pPr>
            <w:r w:rsidRPr="00CD0960">
              <w:rPr>
                <w:rFonts w:eastAsia="Times New Roman" w:cstheme="minorHAnsi"/>
                <w:color w:val="000000"/>
                <w:sz w:val="16"/>
                <w:szCs w:val="16"/>
                <w:lang w:eastAsia="en-GB"/>
              </w:rPr>
              <w:t>The French Revolution</w:t>
            </w:r>
          </w:p>
        </w:tc>
        <w:tc>
          <w:tcPr>
            <w:tcW w:w="1461" w:type="dxa"/>
            <w:shd w:val="clear" w:color="auto" w:fill="auto"/>
            <w:noWrap/>
            <w:hideMark/>
          </w:tcPr>
          <w:p w14:paraId="2522E538" w14:textId="77777777" w:rsidR="003968AE" w:rsidRPr="00C13907"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Rounding (sf) and Estimation</w:t>
            </w:r>
          </w:p>
          <w:p w14:paraId="46C04DEA" w14:textId="77777777" w:rsidR="003968AE" w:rsidRPr="00C13907"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Ratio (sharing)</w:t>
            </w:r>
          </w:p>
          <w:p w14:paraId="0950CBEF" w14:textId="5A79E92A" w:rsidR="003968AE" w:rsidRPr="0015779B"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Circumference</w:t>
            </w:r>
          </w:p>
        </w:tc>
        <w:tc>
          <w:tcPr>
            <w:tcW w:w="1461" w:type="dxa"/>
          </w:tcPr>
          <w:p w14:paraId="1A8D736C" w14:textId="38BAC1A5" w:rsidR="003968AE" w:rsidRPr="0015779B" w:rsidRDefault="003968AE" w:rsidP="00F919EA">
            <w:pPr>
              <w:spacing w:after="0" w:line="240" w:lineRule="auto"/>
              <w:rPr>
                <w:rFonts w:eastAsia="Times New Roman" w:cstheme="minorHAnsi"/>
                <w:color w:val="000000"/>
                <w:sz w:val="16"/>
                <w:szCs w:val="16"/>
                <w:lang w:eastAsia="en-GB"/>
              </w:rPr>
            </w:pPr>
            <w:r w:rsidRPr="00D223EB">
              <w:rPr>
                <w:rStyle w:val="normaltextrun"/>
                <w:rFonts w:ascii="Calibri" w:hAnsi="Calibri" w:cs="Calibri"/>
                <w:b/>
                <w:bCs/>
                <w:color w:val="000000"/>
                <w:sz w:val="16"/>
                <w:szCs w:val="16"/>
              </w:rPr>
              <w:t>Computer music</w:t>
            </w:r>
            <w:r>
              <w:rPr>
                <w:rStyle w:val="normaltextrun"/>
                <w:rFonts w:ascii="Calibri" w:hAnsi="Calibri" w:cs="Calibri"/>
                <w:color w:val="000000"/>
                <w:sz w:val="16"/>
                <w:szCs w:val="16"/>
              </w:rPr>
              <w:t xml:space="preserve"> – creating music using software programme in a modern style</w:t>
            </w:r>
            <w:r>
              <w:rPr>
                <w:rStyle w:val="eop"/>
                <w:rFonts w:ascii="Calibri" w:hAnsi="Calibri" w:cs="Calibri"/>
                <w:color w:val="000000"/>
                <w:sz w:val="16"/>
                <w:szCs w:val="16"/>
              </w:rPr>
              <w:t> </w:t>
            </w:r>
          </w:p>
        </w:tc>
        <w:tc>
          <w:tcPr>
            <w:tcW w:w="1461" w:type="dxa"/>
            <w:shd w:val="clear" w:color="auto" w:fill="auto"/>
            <w:noWrap/>
            <w:hideMark/>
          </w:tcPr>
          <w:p w14:paraId="3F91C1FD"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Boys – Cricket/Athletics</w:t>
            </w:r>
          </w:p>
          <w:p w14:paraId="55CBD2E3"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Rounders Athletics</w:t>
            </w:r>
          </w:p>
          <w:p w14:paraId="07662F5A"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61" w:type="dxa"/>
            <w:shd w:val="clear" w:color="auto" w:fill="auto"/>
            <w:noWrap/>
            <w:hideMark/>
          </w:tcPr>
          <w:p w14:paraId="76333DD9"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Hinduism</w:t>
            </w:r>
          </w:p>
        </w:tc>
        <w:tc>
          <w:tcPr>
            <w:tcW w:w="1461" w:type="dxa"/>
            <w:shd w:val="clear" w:color="auto" w:fill="auto"/>
            <w:noWrap/>
            <w:hideMark/>
          </w:tcPr>
          <w:p w14:paraId="428C505D"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8C2</w:t>
            </w:r>
          </w:p>
          <w:p w14:paraId="1BF3DD00"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Exothermic and endothermic reactions</w:t>
            </w:r>
          </w:p>
          <w:p w14:paraId="7571FAF9"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Fire and fuel</w:t>
            </w:r>
          </w:p>
          <w:p w14:paraId="30B62894"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Climate change</w:t>
            </w:r>
          </w:p>
          <w:p w14:paraId="735F884F" w14:textId="573F9500"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Plastics, </w:t>
            </w:r>
            <w:proofErr w:type="gramStart"/>
            <w:r w:rsidRPr="0015779B">
              <w:rPr>
                <w:rFonts w:eastAsia="Times New Roman" w:cstheme="minorHAnsi"/>
                <w:color w:val="000000"/>
                <w:sz w:val="16"/>
                <w:szCs w:val="16"/>
                <w:lang w:eastAsia="en-GB"/>
              </w:rPr>
              <w:t>pollution</w:t>
            </w:r>
            <w:proofErr w:type="gramEnd"/>
            <w:r w:rsidRPr="0015779B">
              <w:rPr>
                <w:rFonts w:eastAsia="Times New Roman" w:cstheme="minorHAnsi"/>
                <w:color w:val="000000"/>
                <w:sz w:val="16"/>
                <w:szCs w:val="16"/>
                <w:lang w:eastAsia="en-GB"/>
              </w:rPr>
              <w:t xml:space="preserve"> and recycling </w:t>
            </w:r>
          </w:p>
        </w:tc>
        <w:tc>
          <w:tcPr>
            <w:tcW w:w="1461" w:type="dxa"/>
            <w:vMerge w:val="restart"/>
            <w:shd w:val="clear" w:color="auto" w:fill="auto"/>
            <w:noWrap/>
            <w:hideMark/>
          </w:tcPr>
          <w:p w14:paraId="2BE71271"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Food and Drink – likes and </w:t>
            </w:r>
            <w:proofErr w:type="gramStart"/>
            <w:r w:rsidRPr="0015779B">
              <w:rPr>
                <w:rFonts w:eastAsia="Times New Roman" w:cstheme="minorHAnsi"/>
                <w:color w:val="000000"/>
                <w:sz w:val="16"/>
                <w:szCs w:val="16"/>
                <w:lang w:eastAsia="en-GB"/>
              </w:rPr>
              <w:t>dislikes</w:t>
            </w:r>
            <w:proofErr w:type="gramEnd"/>
          </w:p>
          <w:p w14:paraId="5ABB33B8" w14:textId="77777777" w:rsidR="003968AE" w:rsidRPr="0015779B" w:rsidRDefault="003968AE" w:rsidP="00F919EA">
            <w:pPr>
              <w:spacing w:after="0" w:line="240" w:lineRule="auto"/>
              <w:rPr>
                <w:rFonts w:eastAsia="Times New Roman" w:cstheme="minorHAnsi"/>
                <w:color w:val="000000"/>
                <w:sz w:val="16"/>
                <w:szCs w:val="16"/>
                <w:lang w:eastAsia="en-GB"/>
              </w:rPr>
            </w:pPr>
          </w:p>
          <w:p w14:paraId="5ABBFC4C" w14:textId="77777777" w:rsidR="003968AE" w:rsidRPr="0015779B" w:rsidRDefault="003968AE" w:rsidP="00F919EA">
            <w:pPr>
              <w:spacing w:after="0" w:line="240" w:lineRule="auto"/>
              <w:rPr>
                <w:rFonts w:eastAsia="Times New Roman" w:cstheme="minorHAnsi"/>
                <w:color w:val="000000"/>
                <w:sz w:val="16"/>
                <w:szCs w:val="16"/>
                <w:lang w:eastAsia="en-GB"/>
              </w:rPr>
            </w:pPr>
          </w:p>
          <w:p w14:paraId="78CAE35F" w14:textId="77777777" w:rsidR="003968AE" w:rsidRPr="0015779B" w:rsidRDefault="003968AE" w:rsidP="00F919EA">
            <w:pPr>
              <w:spacing w:after="0" w:line="240" w:lineRule="auto"/>
              <w:rPr>
                <w:rFonts w:eastAsia="Times New Roman" w:cstheme="minorHAnsi"/>
                <w:color w:val="000000"/>
                <w:sz w:val="16"/>
                <w:szCs w:val="16"/>
                <w:lang w:eastAsia="en-GB"/>
              </w:rPr>
            </w:pPr>
          </w:p>
          <w:p w14:paraId="1A81A5B4" w14:textId="77777777" w:rsidR="003968AE" w:rsidRPr="0015779B" w:rsidRDefault="003968AE" w:rsidP="00F919EA">
            <w:pPr>
              <w:spacing w:after="0" w:line="240" w:lineRule="auto"/>
              <w:rPr>
                <w:rFonts w:eastAsia="Times New Roman" w:cstheme="minorHAnsi"/>
                <w:color w:val="000000"/>
                <w:sz w:val="16"/>
                <w:szCs w:val="16"/>
                <w:lang w:eastAsia="en-GB"/>
              </w:rPr>
            </w:pPr>
          </w:p>
          <w:p w14:paraId="7ABEBD55" w14:textId="77777777" w:rsidR="003968AE" w:rsidRPr="0015779B" w:rsidRDefault="003968AE" w:rsidP="00F919EA">
            <w:pPr>
              <w:spacing w:after="0" w:line="240" w:lineRule="auto"/>
              <w:rPr>
                <w:rFonts w:eastAsia="Times New Roman" w:cstheme="minorHAnsi"/>
                <w:color w:val="000000"/>
                <w:sz w:val="16"/>
                <w:szCs w:val="16"/>
                <w:lang w:eastAsia="en-GB"/>
              </w:rPr>
            </w:pPr>
          </w:p>
          <w:p w14:paraId="02726902" w14:textId="77777777" w:rsidR="003968AE" w:rsidRPr="0015779B" w:rsidRDefault="003968AE" w:rsidP="00F919EA">
            <w:pPr>
              <w:spacing w:after="0" w:line="240" w:lineRule="auto"/>
              <w:rPr>
                <w:rFonts w:eastAsia="Times New Roman" w:cstheme="minorHAnsi"/>
                <w:color w:val="000000"/>
                <w:sz w:val="16"/>
                <w:szCs w:val="16"/>
                <w:lang w:eastAsia="en-GB"/>
              </w:rPr>
            </w:pPr>
          </w:p>
          <w:p w14:paraId="7A332067" w14:textId="77777777" w:rsidR="003968AE" w:rsidRPr="0015779B" w:rsidRDefault="003968AE" w:rsidP="00F919EA">
            <w:pPr>
              <w:spacing w:after="0" w:line="240" w:lineRule="auto"/>
              <w:rPr>
                <w:rFonts w:eastAsia="Times New Roman" w:cstheme="minorHAnsi"/>
                <w:color w:val="000000"/>
                <w:sz w:val="16"/>
                <w:szCs w:val="16"/>
                <w:lang w:eastAsia="en-GB"/>
              </w:rPr>
            </w:pPr>
          </w:p>
          <w:p w14:paraId="166F15D8" w14:textId="77777777" w:rsidR="003968AE" w:rsidRPr="0015779B" w:rsidRDefault="003968AE" w:rsidP="00F919EA">
            <w:pPr>
              <w:spacing w:after="0" w:line="240" w:lineRule="auto"/>
              <w:rPr>
                <w:rFonts w:eastAsia="Times New Roman" w:cstheme="minorHAnsi"/>
                <w:color w:val="000000"/>
                <w:sz w:val="16"/>
                <w:szCs w:val="16"/>
                <w:lang w:eastAsia="en-GB"/>
              </w:rPr>
            </w:pPr>
          </w:p>
          <w:p w14:paraId="3EA5C4C7" w14:textId="77777777" w:rsidR="003968AE" w:rsidRPr="0015779B" w:rsidRDefault="003968AE" w:rsidP="00F919EA">
            <w:pPr>
              <w:spacing w:after="0" w:line="240" w:lineRule="auto"/>
              <w:rPr>
                <w:rFonts w:eastAsia="Times New Roman" w:cstheme="minorHAnsi"/>
                <w:color w:val="000000"/>
                <w:sz w:val="16"/>
                <w:szCs w:val="16"/>
                <w:lang w:eastAsia="en-GB"/>
              </w:rPr>
            </w:pPr>
          </w:p>
          <w:p w14:paraId="787AE0CE" w14:textId="77777777" w:rsidR="003968AE" w:rsidRPr="0015779B" w:rsidRDefault="003968AE" w:rsidP="00F919EA">
            <w:pPr>
              <w:spacing w:after="0" w:line="240" w:lineRule="auto"/>
              <w:rPr>
                <w:rFonts w:eastAsia="Times New Roman" w:cstheme="minorHAnsi"/>
                <w:color w:val="000000"/>
                <w:sz w:val="16"/>
                <w:szCs w:val="16"/>
                <w:lang w:eastAsia="en-GB"/>
              </w:rPr>
            </w:pPr>
          </w:p>
          <w:p w14:paraId="1D0F28DD" w14:textId="77777777" w:rsidR="003968AE" w:rsidRPr="0015779B" w:rsidRDefault="003968AE" w:rsidP="00F919EA">
            <w:pPr>
              <w:spacing w:after="0" w:line="240" w:lineRule="auto"/>
              <w:rPr>
                <w:rFonts w:eastAsia="Times New Roman" w:cstheme="minorHAnsi"/>
                <w:color w:val="000000"/>
                <w:sz w:val="16"/>
                <w:szCs w:val="16"/>
                <w:lang w:eastAsia="en-GB"/>
              </w:rPr>
            </w:pPr>
          </w:p>
          <w:p w14:paraId="699F5AA8" w14:textId="77777777" w:rsidR="003968AE" w:rsidRPr="0015779B" w:rsidRDefault="003968AE" w:rsidP="00F919EA">
            <w:pPr>
              <w:spacing w:after="0" w:line="240" w:lineRule="auto"/>
              <w:rPr>
                <w:rFonts w:eastAsia="Times New Roman" w:cstheme="minorHAnsi"/>
                <w:color w:val="000000"/>
                <w:sz w:val="16"/>
                <w:szCs w:val="16"/>
                <w:lang w:eastAsia="en-GB"/>
              </w:rPr>
            </w:pPr>
          </w:p>
          <w:p w14:paraId="2165DDF6" w14:textId="77777777" w:rsidR="003968AE" w:rsidRPr="0015779B" w:rsidRDefault="003968AE" w:rsidP="00F919EA">
            <w:pPr>
              <w:spacing w:after="0" w:line="240" w:lineRule="auto"/>
              <w:rPr>
                <w:rFonts w:eastAsia="Times New Roman" w:cstheme="minorHAnsi"/>
                <w:color w:val="000000"/>
                <w:sz w:val="16"/>
                <w:szCs w:val="16"/>
                <w:lang w:eastAsia="en-GB"/>
              </w:rPr>
            </w:pPr>
          </w:p>
          <w:p w14:paraId="5C00F4AA" w14:textId="77777777" w:rsidR="003968AE" w:rsidRPr="0015779B" w:rsidRDefault="003968AE" w:rsidP="00F919EA">
            <w:pPr>
              <w:spacing w:after="0" w:line="240" w:lineRule="auto"/>
              <w:rPr>
                <w:rFonts w:eastAsia="Times New Roman" w:cstheme="minorHAnsi"/>
                <w:color w:val="000000"/>
                <w:sz w:val="16"/>
                <w:szCs w:val="16"/>
                <w:lang w:eastAsia="en-GB"/>
              </w:rPr>
            </w:pPr>
          </w:p>
          <w:p w14:paraId="2BB716D8" w14:textId="77777777" w:rsidR="003968AE" w:rsidRPr="0015779B" w:rsidRDefault="003968AE" w:rsidP="00F919EA">
            <w:pPr>
              <w:spacing w:after="0" w:line="240" w:lineRule="auto"/>
              <w:rPr>
                <w:rFonts w:eastAsia="Times New Roman" w:cstheme="minorHAnsi"/>
                <w:color w:val="000000"/>
                <w:sz w:val="16"/>
                <w:szCs w:val="16"/>
                <w:lang w:eastAsia="en-GB"/>
              </w:rPr>
            </w:pPr>
          </w:p>
          <w:p w14:paraId="29F42454" w14:textId="77777777" w:rsidR="003968AE" w:rsidRPr="0015779B" w:rsidRDefault="003968AE" w:rsidP="00F919EA">
            <w:pPr>
              <w:spacing w:after="0" w:line="240" w:lineRule="auto"/>
              <w:rPr>
                <w:rFonts w:eastAsia="Times New Roman" w:cstheme="minorHAnsi"/>
                <w:color w:val="000000"/>
                <w:sz w:val="16"/>
                <w:szCs w:val="16"/>
                <w:lang w:eastAsia="en-GB"/>
              </w:rPr>
            </w:pPr>
          </w:p>
          <w:p w14:paraId="1622656A" w14:textId="77777777" w:rsidR="003968AE" w:rsidRPr="0015779B" w:rsidRDefault="003968AE" w:rsidP="00F919EA">
            <w:pPr>
              <w:spacing w:after="0" w:line="240" w:lineRule="auto"/>
              <w:rPr>
                <w:rFonts w:eastAsia="Times New Roman" w:cstheme="minorHAnsi"/>
                <w:color w:val="000000"/>
                <w:sz w:val="16"/>
                <w:szCs w:val="16"/>
                <w:lang w:eastAsia="en-GB"/>
              </w:rPr>
            </w:pPr>
          </w:p>
          <w:p w14:paraId="40993E24" w14:textId="77777777" w:rsidR="003968AE" w:rsidRPr="0015779B" w:rsidRDefault="003968AE" w:rsidP="00F919EA">
            <w:pPr>
              <w:spacing w:after="0" w:line="240" w:lineRule="auto"/>
              <w:rPr>
                <w:rFonts w:eastAsia="Times New Roman" w:cstheme="minorHAnsi"/>
                <w:color w:val="000000"/>
                <w:sz w:val="16"/>
                <w:szCs w:val="16"/>
                <w:lang w:eastAsia="en-GB"/>
              </w:rPr>
            </w:pPr>
          </w:p>
          <w:p w14:paraId="51F1D27A" w14:textId="77777777" w:rsidR="003968AE" w:rsidRPr="0015779B" w:rsidRDefault="003968AE" w:rsidP="00F919EA">
            <w:pPr>
              <w:spacing w:after="0" w:line="240" w:lineRule="auto"/>
              <w:rPr>
                <w:rFonts w:eastAsia="Times New Roman" w:cstheme="minorHAnsi"/>
                <w:color w:val="000000"/>
                <w:sz w:val="16"/>
                <w:szCs w:val="16"/>
                <w:lang w:eastAsia="en-GB"/>
              </w:rPr>
            </w:pPr>
          </w:p>
          <w:p w14:paraId="32FD3696" w14:textId="452485A3"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Revision of all topics</w:t>
            </w:r>
          </w:p>
        </w:tc>
      </w:tr>
      <w:tr w:rsidR="003968AE" w:rsidRPr="0015779B" w14:paraId="17D49A0B" w14:textId="77777777" w:rsidTr="7D0A7592">
        <w:trPr>
          <w:trHeight w:val="20"/>
        </w:trPr>
        <w:tc>
          <w:tcPr>
            <w:tcW w:w="279" w:type="dxa"/>
            <w:vMerge/>
            <w:hideMark/>
          </w:tcPr>
          <w:p w14:paraId="76EC9161"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p>
        </w:tc>
        <w:tc>
          <w:tcPr>
            <w:tcW w:w="850" w:type="dxa"/>
            <w:shd w:val="clear" w:color="auto" w:fill="auto"/>
            <w:noWrap/>
            <w:hideMark/>
          </w:tcPr>
          <w:p w14:paraId="6C92279A" w14:textId="77777777" w:rsidR="003968AE" w:rsidRPr="0015779B" w:rsidRDefault="003968AE" w:rsidP="00F919E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SUMMER 2</w:t>
            </w:r>
          </w:p>
        </w:tc>
        <w:tc>
          <w:tcPr>
            <w:tcW w:w="1460" w:type="dxa"/>
            <w:shd w:val="clear" w:color="auto" w:fill="auto"/>
            <w:noWrap/>
            <w:hideMark/>
          </w:tcPr>
          <w:p w14:paraId="3E063868"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 xml:space="preserve">SCULPTURE </w:t>
            </w:r>
          </w:p>
          <w:p w14:paraId="0FAEB232" w14:textId="77777777" w:rsidR="003968AE" w:rsidRPr="0015779B" w:rsidRDefault="003968AE" w:rsidP="00F919EA">
            <w:pPr>
              <w:spacing w:after="0" w:line="276" w:lineRule="auto"/>
              <w:rPr>
                <w:rFonts w:cstheme="minorHAnsi"/>
                <w:b/>
                <w:sz w:val="16"/>
                <w:szCs w:val="16"/>
              </w:rPr>
            </w:pPr>
            <w:r w:rsidRPr="0015779B">
              <w:rPr>
                <w:rFonts w:cstheme="minorHAnsi"/>
                <w:b/>
                <w:sz w:val="16"/>
                <w:szCs w:val="16"/>
              </w:rPr>
              <w:t>Portraiture</w:t>
            </w:r>
          </w:p>
          <w:p w14:paraId="3BF6D56C" w14:textId="77777777" w:rsidR="003968AE" w:rsidRPr="0015779B" w:rsidRDefault="003968AE" w:rsidP="00F919EA">
            <w:pPr>
              <w:spacing w:after="0" w:line="276" w:lineRule="auto"/>
              <w:rPr>
                <w:rFonts w:cstheme="minorHAnsi"/>
                <w:b/>
                <w:sz w:val="16"/>
                <w:szCs w:val="16"/>
              </w:rPr>
            </w:pPr>
          </w:p>
          <w:p w14:paraId="07665EFD"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Artist studied: Emin &amp; Quinn.</w:t>
            </w:r>
          </w:p>
          <w:p w14:paraId="7D56BFB6" w14:textId="77777777" w:rsidR="003968AE" w:rsidRPr="0015779B" w:rsidRDefault="003968AE" w:rsidP="00F919EA">
            <w:pPr>
              <w:spacing w:after="0" w:line="276" w:lineRule="auto"/>
              <w:rPr>
                <w:rFonts w:cstheme="minorHAnsi"/>
                <w:sz w:val="16"/>
                <w:szCs w:val="16"/>
              </w:rPr>
            </w:pPr>
          </w:p>
          <w:p w14:paraId="0405A4FA" w14:textId="77777777" w:rsidR="003968AE" w:rsidRPr="0015779B" w:rsidRDefault="003968AE" w:rsidP="00F919EA">
            <w:pPr>
              <w:spacing w:after="0" w:line="276" w:lineRule="auto"/>
              <w:rPr>
                <w:rFonts w:cstheme="minorHAnsi"/>
                <w:sz w:val="16"/>
                <w:szCs w:val="16"/>
              </w:rPr>
            </w:pPr>
            <w:r w:rsidRPr="0015779B">
              <w:rPr>
                <w:rFonts w:cstheme="minorHAnsi"/>
                <w:sz w:val="16"/>
                <w:szCs w:val="16"/>
              </w:rPr>
              <w:t xml:space="preserve">Working from observation &amp; the artist – Paper </w:t>
            </w:r>
            <w:proofErr w:type="spellStart"/>
            <w:r w:rsidRPr="0015779B">
              <w:rPr>
                <w:rFonts w:cstheme="minorHAnsi"/>
                <w:sz w:val="16"/>
                <w:szCs w:val="16"/>
              </w:rPr>
              <w:t>mache</w:t>
            </w:r>
            <w:proofErr w:type="spellEnd"/>
            <w:r w:rsidRPr="0015779B">
              <w:rPr>
                <w:rFonts w:cstheme="minorHAnsi"/>
                <w:sz w:val="16"/>
                <w:szCs w:val="16"/>
              </w:rPr>
              <w:t xml:space="preserve"> self-portrait life mask relief sculpture</w:t>
            </w:r>
          </w:p>
          <w:p w14:paraId="6796C809" w14:textId="77777777" w:rsidR="003968AE" w:rsidRPr="0015779B" w:rsidRDefault="003968AE" w:rsidP="00F919EA">
            <w:pPr>
              <w:spacing w:after="0" w:line="240" w:lineRule="auto"/>
              <w:rPr>
                <w:rFonts w:eastAsia="Times New Roman" w:cstheme="minorHAnsi"/>
                <w:color w:val="000000"/>
                <w:sz w:val="16"/>
                <w:szCs w:val="16"/>
                <w:lang w:eastAsia="en-GB"/>
              </w:rPr>
            </w:pPr>
          </w:p>
          <w:p w14:paraId="1E84EA79" w14:textId="77777777" w:rsidR="003968AE" w:rsidRPr="0015779B" w:rsidRDefault="003968AE" w:rsidP="00F919EA">
            <w:pPr>
              <w:spacing w:after="0" w:line="240" w:lineRule="auto"/>
              <w:rPr>
                <w:rFonts w:eastAsia="Times New Roman" w:cstheme="minorHAnsi"/>
                <w:color w:val="000000"/>
                <w:sz w:val="16"/>
                <w:szCs w:val="16"/>
                <w:lang w:eastAsia="en-GB"/>
              </w:rPr>
            </w:pPr>
          </w:p>
          <w:p w14:paraId="6C23D854" w14:textId="77777777" w:rsidR="003968AE" w:rsidRPr="0015779B" w:rsidRDefault="003968AE" w:rsidP="00F919EA">
            <w:pPr>
              <w:spacing w:after="0" w:line="240" w:lineRule="auto"/>
              <w:rPr>
                <w:rFonts w:eastAsia="Times New Roman" w:cstheme="minorHAnsi"/>
                <w:color w:val="000000"/>
                <w:sz w:val="16"/>
                <w:szCs w:val="16"/>
                <w:lang w:eastAsia="en-GB"/>
              </w:rPr>
            </w:pPr>
          </w:p>
        </w:tc>
        <w:tc>
          <w:tcPr>
            <w:tcW w:w="1461" w:type="dxa"/>
            <w:shd w:val="clear" w:color="auto" w:fill="auto"/>
            <w:noWrap/>
            <w:hideMark/>
          </w:tcPr>
          <w:p w14:paraId="76624262" w14:textId="77777777" w:rsidR="003968AE" w:rsidRPr="00313E4B" w:rsidRDefault="003968AE" w:rsidP="00951E3A">
            <w:pPr>
              <w:rPr>
                <w:rFonts w:cstheme="minorHAnsi"/>
                <w:sz w:val="16"/>
                <w:szCs w:val="16"/>
              </w:rPr>
            </w:pPr>
            <w:r w:rsidRPr="00313E4B">
              <w:rPr>
                <w:rFonts w:cstheme="minorHAnsi"/>
                <w:sz w:val="16"/>
                <w:szCs w:val="16"/>
              </w:rPr>
              <w:t>Practice</w:t>
            </w:r>
            <w:r>
              <w:rPr>
                <w:rFonts w:cstheme="minorHAnsi"/>
                <w:sz w:val="16"/>
                <w:szCs w:val="16"/>
              </w:rPr>
              <w:t xml:space="preserve"> Assessment</w:t>
            </w:r>
          </w:p>
          <w:p w14:paraId="329997D2" w14:textId="77777777" w:rsidR="003968AE" w:rsidRPr="00313E4B" w:rsidRDefault="003968AE" w:rsidP="00951E3A">
            <w:pPr>
              <w:rPr>
                <w:rFonts w:cstheme="minorHAnsi"/>
                <w:sz w:val="16"/>
                <w:szCs w:val="16"/>
              </w:rPr>
            </w:pPr>
            <w:r w:rsidRPr="00313E4B">
              <w:rPr>
                <w:rFonts w:cstheme="minorHAnsi"/>
                <w:sz w:val="16"/>
                <w:szCs w:val="16"/>
              </w:rPr>
              <w:t>Assessment</w:t>
            </w:r>
          </w:p>
          <w:p w14:paraId="4962349F" w14:textId="77777777" w:rsidR="003968AE" w:rsidRPr="00313E4B" w:rsidRDefault="003968AE" w:rsidP="00951E3A">
            <w:pPr>
              <w:rPr>
                <w:rFonts w:cstheme="minorHAnsi"/>
                <w:sz w:val="16"/>
                <w:szCs w:val="16"/>
              </w:rPr>
            </w:pPr>
            <w:r w:rsidRPr="00313E4B">
              <w:rPr>
                <w:rFonts w:cstheme="minorHAnsi"/>
                <w:sz w:val="16"/>
                <w:szCs w:val="16"/>
              </w:rPr>
              <w:t>Review</w:t>
            </w:r>
            <w:r>
              <w:rPr>
                <w:rFonts w:cstheme="minorHAnsi"/>
                <w:sz w:val="16"/>
                <w:szCs w:val="16"/>
              </w:rPr>
              <w:t xml:space="preserve"> of Assessment</w:t>
            </w:r>
          </w:p>
          <w:p w14:paraId="57898FBA" w14:textId="77777777" w:rsidR="003968AE" w:rsidRPr="00313E4B" w:rsidRDefault="003968AE" w:rsidP="00951E3A">
            <w:pPr>
              <w:rPr>
                <w:rFonts w:cstheme="minorHAnsi"/>
                <w:sz w:val="16"/>
                <w:szCs w:val="16"/>
              </w:rPr>
            </w:pPr>
            <w:r w:rsidRPr="00313E4B">
              <w:rPr>
                <w:rFonts w:cstheme="minorHAnsi"/>
                <w:sz w:val="16"/>
                <w:szCs w:val="16"/>
              </w:rPr>
              <w:t>Lists</w:t>
            </w:r>
          </w:p>
          <w:p w14:paraId="362F0D72" w14:textId="535BB5D9" w:rsidR="003968AE" w:rsidRPr="001E7B58" w:rsidRDefault="003968AE" w:rsidP="00951E3A">
            <w:pPr>
              <w:rPr>
                <w:rFonts w:cstheme="minorHAnsi"/>
                <w:sz w:val="16"/>
                <w:szCs w:val="16"/>
              </w:rPr>
            </w:pPr>
            <w:r w:rsidRPr="00313E4B">
              <w:rPr>
                <w:rFonts w:cstheme="minorHAnsi"/>
                <w:sz w:val="16"/>
                <w:szCs w:val="16"/>
              </w:rPr>
              <w:t>Programming Challenges</w:t>
            </w:r>
          </w:p>
        </w:tc>
        <w:tc>
          <w:tcPr>
            <w:tcW w:w="1461" w:type="dxa"/>
            <w:shd w:val="clear" w:color="auto" w:fill="auto"/>
            <w:noWrap/>
            <w:hideMark/>
          </w:tcPr>
          <w:p w14:paraId="5495AE0C" w14:textId="3C8C0CF7" w:rsidR="003968AE" w:rsidRPr="0015779B" w:rsidRDefault="003968AE" w:rsidP="00F919E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Theatre practitioner work – Steven Berkoff (physical theatre)</w:t>
            </w:r>
          </w:p>
        </w:tc>
        <w:tc>
          <w:tcPr>
            <w:tcW w:w="1461" w:type="dxa"/>
            <w:shd w:val="clear" w:color="auto" w:fill="auto"/>
            <w:noWrap/>
            <w:hideMark/>
          </w:tcPr>
          <w:p w14:paraId="7472C346" w14:textId="77777777" w:rsidR="003968AE" w:rsidRDefault="003968AE" w:rsidP="00F919EA">
            <w:pPr>
              <w:pStyle w:val="paragraph"/>
              <w:spacing w:before="0" w:beforeAutospacing="0" w:after="0" w:afterAutospacing="0"/>
              <w:textAlignment w:val="baseline"/>
              <w:divId w:val="1264151146"/>
              <w:rPr>
                <w:rFonts w:ascii="Segoe UI" w:hAnsi="Segoe UI" w:cs="Segoe UI"/>
                <w:sz w:val="18"/>
                <w:szCs w:val="18"/>
              </w:rPr>
            </w:pPr>
            <w:r>
              <w:rPr>
                <w:rStyle w:val="normaltextrun"/>
                <w:rFonts w:ascii="Calibri" w:hAnsi="Calibri" w:cs="Calibri"/>
                <w:color w:val="000000"/>
                <w:sz w:val="16"/>
                <w:szCs w:val="16"/>
              </w:rPr>
              <w:t> Revision for end of year exam</w:t>
            </w:r>
            <w:r>
              <w:rPr>
                <w:rStyle w:val="eop"/>
                <w:rFonts w:ascii="Calibri" w:hAnsi="Calibri" w:cs="Calibri"/>
                <w:color w:val="000000"/>
                <w:sz w:val="16"/>
                <w:szCs w:val="16"/>
              </w:rPr>
              <w:t> </w:t>
            </w:r>
          </w:p>
          <w:p w14:paraId="71BA4D70" w14:textId="77777777" w:rsidR="003968AE" w:rsidRDefault="003968AE" w:rsidP="00F919EA">
            <w:pPr>
              <w:pStyle w:val="paragraph"/>
              <w:spacing w:before="0" w:beforeAutospacing="0" w:after="0" w:afterAutospacing="0"/>
              <w:textAlignment w:val="baseline"/>
              <w:divId w:val="166410594"/>
              <w:rPr>
                <w:rFonts w:ascii="Segoe UI" w:hAnsi="Segoe UI" w:cs="Segoe UI"/>
                <w:sz w:val="18"/>
                <w:szCs w:val="18"/>
              </w:rPr>
            </w:pPr>
            <w:r>
              <w:rPr>
                <w:rStyle w:val="eop"/>
                <w:rFonts w:ascii="Calibri" w:hAnsi="Calibri" w:cs="Calibri"/>
                <w:color w:val="000000"/>
                <w:sz w:val="16"/>
                <w:szCs w:val="16"/>
              </w:rPr>
              <w:t> </w:t>
            </w:r>
          </w:p>
          <w:p w14:paraId="1339A904" w14:textId="77777777" w:rsidR="003968AE" w:rsidRDefault="003968AE" w:rsidP="00F919EA">
            <w:pPr>
              <w:pStyle w:val="paragraph"/>
              <w:spacing w:before="0" w:beforeAutospacing="0" w:after="0" w:afterAutospacing="0"/>
              <w:textAlignment w:val="baseline"/>
              <w:divId w:val="2138602131"/>
              <w:rPr>
                <w:rFonts w:ascii="Segoe UI" w:hAnsi="Segoe UI" w:cs="Segoe UI"/>
                <w:sz w:val="18"/>
                <w:szCs w:val="18"/>
              </w:rPr>
            </w:pPr>
            <w:r>
              <w:rPr>
                <w:rStyle w:val="normaltextrun"/>
                <w:rFonts w:ascii="Calibri" w:hAnsi="Calibri" w:cs="Calibri"/>
                <w:color w:val="000000"/>
                <w:sz w:val="16"/>
                <w:szCs w:val="16"/>
              </w:rPr>
              <w:t>Oratory &amp; Rhetoric: Speeches</w:t>
            </w:r>
            <w:r>
              <w:rPr>
                <w:rStyle w:val="eop"/>
                <w:rFonts w:ascii="Calibri" w:hAnsi="Calibri" w:cs="Calibri"/>
                <w:color w:val="000000"/>
                <w:sz w:val="16"/>
                <w:szCs w:val="16"/>
              </w:rPr>
              <w:t> </w:t>
            </w:r>
          </w:p>
          <w:p w14:paraId="2615C483" w14:textId="77777777" w:rsidR="003968AE" w:rsidRDefault="003968AE" w:rsidP="00F919EA">
            <w:pPr>
              <w:pStyle w:val="paragraph"/>
              <w:spacing w:before="0" w:beforeAutospacing="0" w:after="0" w:afterAutospacing="0"/>
              <w:textAlignment w:val="baseline"/>
              <w:divId w:val="329717193"/>
              <w:rPr>
                <w:rFonts w:ascii="Segoe UI" w:hAnsi="Segoe UI" w:cs="Segoe UI"/>
                <w:sz w:val="18"/>
                <w:szCs w:val="18"/>
              </w:rPr>
            </w:pPr>
            <w:r>
              <w:rPr>
                <w:rStyle w:val="eop"/>
                <w:rFonts w:ascii="Calibri" w:hAnsi="Calibri" w:cs="Calibri"/>
                <w:color w:val="000000"/>
                <w:sz w:val="16"/>
                <w:szCs w:val="16"/>
              </w:rPr>
              <w:t> </w:t>
            </w:r>
          </w:p>
          <w:p w14:paraId="2C20A910" w14:textId="77777777" w:rsidR="003968AE" w:rsidRDefault="003968AE" w:rsidP="00F919EA">
            <w:pPr>
              <w:pStyle w:val="paragraph"/>
              <w:spacing w:before="0" w:beforeAutospacing="0" w:after="0" w:afterAutospacing="0"/>
              <w:textAlignment w:val="baseline"/>
              <w:divId w:val="1528327979"/>
              <w:rPr>
                <w:rFonts w:ascii="Segoe UI" w:hAnsi="Segoe UI" w:cs="Segoe UI"/>
                <w:sz w:val="18"/>
                <w:szCs w:val="18"/>
              </w:rPr>
            </w:pPr>
            <w:r>
              <w:rPr>
                <w:rStyle w:val="normaltextrun"/>
                <w:rFonts w:ascii="Calibri" w:hAnsi="Calibri" w:cs="Calibri"/>
                <w:color w:val="000000"/>
                <w:sz w:val="16"/>
                <w:szCs w:val="16"/>
              </w:rPr>
              <w:t>………………………………..</w:t>
            </w:r>
            <w:r>
              <w:rPr>
                <w:rStyle w:val="eop"/>
                <w:rFonts w:ascii="Calibri" w:hAnsi="Calibri" w:cs="Calibri"/>
                <w:color w:val="000000"/>
                <w:sz w:val="16"/>
                <w:szCs w:val="16"/>
              </w:rPr>
              <w:t> </w:t>
            </w:r>
          </w:p>
          <w:p w14:paraId="7C028B9F" w14:textId="77777777" w:rsidR="003968AE" w:rsidRDefault="003968AE" w:rsidP="00F919EA">
            <w:pPr>
              <w:pStyle w:val="paragraph"/>
              <w:spacing w:before="0" w:beforeAutospacing="0" w:after="0" w:afterAutospacing="0"/>
              <w:textAlignment w:val="baseline"/>
              <w:divId w:val="1530677852"/>
              <w:rPr>
                <w:rFonts w:ascii="Segoe UI" w:hAnsi="Segoe UI" w:cs="Segoe UI"/>
                <w:sz w:val="18"/>
                <w:szCs w:val="18"/>
              </w:rPr>
            </w:pPr>
            <w:r>
              <w:rPr>
                <w:rStyle w:val="eop"/>
                <w:rFonts w:ascii="Calibri" w:hAnsi="Calibri" w:cs="Calibri"/>
                <w:color w:val="000000"/>
                <w:sz w:val="16"/>
                <w:szCs w:val="16"/>
              </w:rPr>
              <w:t> </w:t>
            </w:r>
          </w:p>
          <w:p w14:paraId="08B3578A" w14:textId="77777777" w:rsidR="003968AE" w:rsidRDefault="003968AE" w:rsidP="00F919EA">
            <w:pPr>
              <w:pStyle w:val="paragraph"/>
              <w:spacing w:before="0" w:beforeAutospacing="0" w:after="0" w:afterAutospacing="0"/>
              <w:textAlignment w:val="baseline"/>
              <w:divId w:val="1289042861"/>
              <w:rPr>
                <w:rFonts w:ascii="Segoe UI" w:hAnsi="Segoe UI" w:cs="Segoe UI"/>
                <w:sz w:val="18"/>
                <w:szCs w:val="18"/>
              </w:rPr>
            </w:pPr>
            <w:r>
              <w:rPr>
                <w:rStyle w:val="normaltextrun"/>
                <w:rFonts w:ascii="Calibri" w:hAnsi="Calibri" w:cs="Calibri"/>
                <w:color w:val="000000"/>
                <w:sz w:val="16"/>
                <w:szCs w:val="16"/>
              </w:rPr>
              <w:t>Year 8 DEAR </w:t>
            </w:r>
            <w:r>
              <w:rPr>
                <w:rStyle w:val="eop"/>
                <w:rFonts w:ascii="Calibri" w:hAnsi="Calibri" w:cs="Calibri"/>
                <w:color w:val="000000"/>
                <w:sz w:val="16"/>
                <w:szCs w:val="16"/>
              </w:rPr>
              <w:t> </w:t>
            </w:r>
          </w:p>
          <w:p w14:paraId="6331F783" w14:textId="77777777" w:rsidR="003968AE" w:rsidRDefault="003968AE" w:rsidP="00F919EA">
            <w:pPr>
              <w:pStyle w:val="paragraph"/>
              <w:spacing w:before="0" w:beforeAutospacing="0" w:after="0" w:afterAutospacing="0"/>
              <w:textAlignment w:val="baseline"/>
              <w:divId w:val="1789855916"/>
              <w:rPr>
                <w:rFonts w:ascii="Segoe UI" w:hAnsi="Segoe UI" w:cs="Segoe UI"/>
                <w:sz w:val="18"/>
                <w:szCs w:val="18"/>
              </w:rPr>
            </w:pPr>
            <w:r>
              <w:rPr>
                <w:rStyle w:val="eop"/>
                <w:rFonts w:ascii="Calibri" w:hAnsi="Calibri" w:cs="Calibri"/>
                <w:color w:val="000000"/>
                <w:sz w:val="16"/>
                <w:szCs w:val="16"/>
              </w:rPr>
              <w:t> </w:t>
            </w:r>
          </w:p>
          <w:p w14:paraId="0EF14724" w14:textId="77777777" w:rsidR="003968AE" w:rsidRDefault="003968AE" w:rsidP="00F919EA">
            <w:pPr>
              <w:pStyle w:val="paragraph"/>
              <w:spacing w:before="0" w:beforeAutospacing="0" w:after="0" w:afterAutospacing="0"/>
              <w:ind w:left="360"/>
              <w:textAlignment w:val="baseline"/>
              <w:divId w:val="862748062"/>
              <w:rPr>
                <w:rFonts w:ascii="Segoe UI" w:hAnsi="Segoe UI" w:cs="Segoe UI"/>
                <w:sz w:val="18"/>
                <w:szCs w:val="18"/>
              </w:rPr>
            </w:pPr>
            <w:r>
              <w:rPr>
                <w:rStyle w:val="normaltextrun"/>
                <w:rFonts w:ascii="Calibri" w:hAnsi="Calibri" w:cs="Calibri"/>
                <w:b/>
                <w:bCs/>
                <w:i/>
                <w:iCs/>
                <w:sz w:val="16"/>
                <w:szCs w:val="16"/>
              </w:rPr>
              <w:t>The Giver</w:t>
            </w:r>
            <w:r>
              <w:rPr>
                <w:rStyle w:val="normaltextrun"/>
                <w:rFonts w:ascii="Calibri" w:hAnsi="Calibri" w:cs="Calibri"/>
                <w:sz w:val="16"/>
                <w:szCs w:val="16"/>
              </w:rPr>
              <w:t xml:space="preserve"> – Louis Lowry</w:t>
            </w:r>
            <w:r>
              <w:rPr>
                <w:rStyle w:val="eop"/>
                <w:rFonts w:ascii="Calibri" w:hAnsi="Calibri" w:cs="Calibri"/>
                <w:sz w:val="16"/>
                <w:szCs w:val="16"/>
              </w:rPr>
              <w:t> </w:t>
            </w:r>
          </w:p>
          <w:p w14:paraId="5942EECB" w14:textId="77777777" w:rsidR="003968AE" w:rsidRDefault="003968AE" w:rsidP="00F919EA">
            <w:pPr>
              <w:pStyle w:val="paragraph"/>
              <w:spacing w:before="0" w:beforeAutospacing="0" w:after="0" w:afterAutospacing="0"/>
              <w:ind w:left="360"/>
              <w:textAlignment w:val="baseline"/>
              <w:divId w:val="895777164"/>
              <w:rPr>
                <w:rFonts w:ascii="Segoe UI" w:hAnsi="Segoe UI" w:cs="Segoe UI"/>
                <w:sz w:val="18"/>
                <w:szCs w:val="18"/>
              </w:rPr>
            </w:pPr>
            <w:r>
              <w:rPr>
                <w:rStyle w:val="normaltextrun"/>
                <w:rFonts w:ascii="Calibri" w:hAnsi="Calibri" w:cs="Calibri"/>
                <w:b/>
                <w:bCs/>
                <w:sz w:val="16"/>
                <w:szCs w:val="16"/>
              </w:rPr>
              <w:t>The Outsiders</w:t>
            </w:r>
            <w:r>
              <w:rPr>
                <w:rStyle w:val="normaltextrun"/>
                <w:rFonts w:ascii="Calibri" w:hAnsi="Calibri" w:cs="Calibri"/>
                <w:sz w:val="16"/>
                <w:szCs w:val="16"/>
              </w:rPr>
              <w:t xml:space="preserve"> – S.E. Hinton</w:t>
            </w:r>
            <w:r>
              <w:rPr>
                <w:rStyle w:val="eop"/>
                <w:rFonts w:ascii="Calibri" w:hAnsi="Calibri" w:cs="Calibri"/>
                <w:sz w:val="16"/>
                <w:szCs w:val="16"/>
              </w:rPr>
              <w:t> </w:t>
            </w:r>
          </w:p>
          <w:p w14:paraId="77CFBCDB" w14:textId="77777777" w:rsidR="003968AE" w:rsidRDefault="003968AE" w:rsidP="00F919EA">
            <w:pPr>
              <w:pStyle w:val="paragraph"/>
              <w:spacing w:before="0" w:beforeAutospacing="0" w:after="0" w:afterAutospacing="0"/>
              <w:ind w:left="360"/>
              <w:textAlignment w:val="baseline"/>
              <w:divId w:val="161360389"/>
              <w:rPr>
                <w:rFonts w:ascii="Segoe UI" w:hAnsi="Segoe UI" w:cs="Segoe UI"/>
                <w:sz w:val="18"/>
                <w:szCs w:val="18"/>
              </w:rPr>
            </w:pPr>
            <w:r>
              <w:rPr>
                <w:rStyle w:val="normaltextrun"/>
                <w:rFonts w:ascii="Calibri" w:hAnsi="Calibri" w:cs="Calibri"/>
                <w:b/>
                <w:bCs/>
                <w:sz w:val="16"/>
                <w:szCs w:val="16"/>
              </w:rPr>
              <w:t>We Are All Made of Molecules</w:t>
            </w:r>
            <w:r>
              <w:rPr>
                <w:rStyle w:val="normaltextrun"/>
                <w:rFonts w:ascii="Calibri" w:hAnsi="Calibri" w:cs="Calibri"/>
                <w:sz w:val="16"/>
                <w:szCs w:val="16"/>
              </w:rPr>
              <w:t xml:space="preserve"> – Susan Nielsen</w:t>
            </w:r>
            <w:r>
              <w:rPr>
                <w:rStyle w:val="eop"/>
                <w:rFonts w:ascii="Calibri" w:hAnsi="Calibri" w:cs="Calibri"/>
                <w:sz w:val="16"/>
                <w:szCs w:val="16"/>
              </w:rPr>
              <w:t> </w:t>
            </w:r>
          </w:p>
          <w:p w14:paraId="778D18F6" w14:textId="77777777" w:rsidR="003968AE" w:rsidRDefault="003968AE" w:rsidP="00F919EA">
            <w:pPr>
              <w:pStyle w:val="paragraph"/>
              <w:spacing w:before="0" w:beforeAutospacing="0" w:after="0" w:afterAutospacing="0"/>
              <w:ind w:left="360"/>
              <w:textAlignment w:val="baseline"/>
              <w:divId w:val="328220832"/>
              <w:rPr>
                <w:rFonts w:ascii="Segoe UI" w:hAnsi="Segoe UI" w:cs="Segoe UI"/>
                <w:sz w:val="18"/>
                <w:szCs w:val="18"/>
              </w:rPr>
            </w:pPr>
            <w:proofErr w:type="spellStart"/>
            <w:r>
              <w:rPr>
                <w:rStyle w:val="normaltextrun"/>
                <w:rFonts w:ascii="Calibri" w:hAnsi="Calibri" w:cs="Calibri"/>
                <w:b/>
                <w:bCs/>
                <w:sz w:val="16"/>
                <w:szCs w:val="16"/>
              </w:rPr>
              <w:t>Silverfin</w:t>
            </w:r>
            <w:proofErr w:type="spellEnd"/>
            <w:r>
              <w:rPr>
                <w:rStyle w:val="normaltextrun"/>
                <w:rFonts w:ascii="Calibri" w:hAnsi="Calibri" w:cs="Calibri"/>
                <w:b/>
                <w:bCs/>
                <w:sz w:val="16"/>
                <w:szCs w:val="16"/>
              </w:rPr>
              <w:t xml:space="preserve"> </w:t>
            </w:r>
            <w:r>
              <w:rPr>
                <w:rStyle w:val="normaltextrun"/>
                <w:rFonts w:ascii="Calibri" w:hAnsi="Calibri" w:cs="Calibri"/>
                <w:sz w:val="16"/>
                <w:szCs w:val="16"/>
              </w:rPr>
              <w:t>– Charlie Higson</w:t>
            </w:r>
            <w:r>
              <w:rPr>
                <w:rStyle w:val="eop"/>
                <w:rFonts w:ascii="Calibri" w:hAnsi="Calibri" w:cs="Calibri"/>
                <w:sz w:val="16"/>
                <w:szCs w:val="16"/>
              </w:rPr>
              <w:t> </w:t>
            </w:r>
          </w:p>
          <w:p w14:paraId="7B039BDC" w14:textId="77777777" w:rsidR="003968AE" w:rsidRDefault="003968AE" w:rsidP="00F919EA">
            <w:pPr>
              <w:pStyle w:val="paragraph"/>
              <w:spacing w:before="0" w:beforeAutospacing="0" w:after="0" w:afterAutospacing="0"/>
              <w:ind w:left="360"/>
              <w:textAlignment w:val="baseline"/>
              <w:divId w:val="1208419769"/>
              <w:rPr>
                <w:rFonts w:ascii="Segoe UI" w:hAnsi="Segoe UI" w:cs="Segoe UI"/>
                <w:sz w:val="18"/>
                <w:szCs w:val="18"/>
              </w:rPr>
            </w:pPr>
            <w:r>
              <w:rPr>
                <w:rStyle w:val="normaltextrun"/>
                <w:rFonts w:ascii="Calibri" w:hAnsi="Calibri" w:cs="Calibri"/>
                <w:b/>
                <w:bCs/>
                <w:sz w:val="16"/>
                <w:szCs w:val="16"/>
              </w:rPr>
              <w:t>The Universe vs Alex Woods</w:t>
            </w:r>
            <w:r>
              <w:rPr>
                <w:rStyle w:val="normaltextrun"/>
                <w:rFonts w:ascii="Calibri" w:hAnsi="Calibri" w:cs="Calibri"/>
                <w:sz w:val="16"/>
                <w:szCs w:val="16"/>
              </w:rPr>
              <w:t xml:space="preserve"> – Gavin </w:t>
            </w:r>
            <w:proofErr w:type="spellStart"/>
            <w:r>
              <w:rPr>
                <w:rStyle w:val="normaltextrun"/>
                <w:rFonts w:ascii="Calibri" w:hAnsi="Calibri" w:cs="Calibri"/>
                <w:sz w:val="16"/>
                <w:szCs w:val="16"/>
              </w:rPr>
              <w:t>Extence</w:t>
            </w:r>
            <w:proofErr w:type="spellEnd"/>
            <w:r>
              <w:rPr>
                <w:rStyle w:val="eop"/>
                <w:rFonts w:ascii="Calibri" w:hAnsi="Calibri" w:cs="Calibri"/>
                <w:sz w:val="16"/>
                <w:szCs w:val="16"/>
              </w:rPr>
              <w:t> </w:t>
            </w:r>
          </w:p>
          <w:p w14:paraId="547F48EC" w14:textId="77777777" w:rsidR="003968AE" w:rsidRDefault="003968AE" w:rsidP="00F919EA">
            <w:pPr>
              <w:pStyle w:val="paragraph"/>
              <w:spacing w:before="0" w:beforeAutospacing="0" w:after="0" w:afterAutospacing="0"/>
              <w:ind w:left="360"/>
              <w:textAlignment w:val="baseline"/>
              <w:divId w:val="144276370"/>
              <w:rPr>
                <w:rFonts w:ascii="Segoe UI" w:hAnsi="Segoe UI" w:cs="Segoe UI"/>
                <w:sz w:val="18"/>
                <w:szCs w:val="18"/>
              </w:rPr>
            </w:pPr>
            <w:r>
              <w:rPr>
                <w:rStyle w:val="normaltextrun"/>
                <w:rFonts w:ascii="Calibri" w:hAnsi="Calibri" w:cs="Calibri"/>
                <w:b/>
                <w:bCs/>
                <w:sz w:val="16"/>
                <w:szCs w:val="16"/>
              </w:rPr>
              <w:t>The Adventures of Sherlock Holmes</w:t>
            </w:r>
            <w:r>
              <w:rPr>
                <w:rStyle w:val="normaltextrun"/>
                <w:rFonts w:ascii="Calibri" w:hAnsi="Calibri" w:cs="Calibri"/>
                <w:sz w:val="16"/>
                <w:szCs w:val="16"/>
              </w:rPr>
              <w:t xml:space="preserve"> – Arthur Conan Doyle</w:t>
            </w:r>
            <w:r>
              <w:rPr>
                <w:rStyle w:val="eop"/>
                <w:rFonts w:ascii="Calibri" w:hAnsi="Calibri" w:cs="Calibri"/>
                <w:sz w:val="16"/>
                <w:szCs w:val="16"/>
              </w:rPr>
              <w:t> </w:t>
            </w:r>
          </w:p>
          <w:p w14:paraId="1F762F1E" w14:textId="321D6545" w:rsidR="003968AE" w:rsidRPr="009964ED" w:rsidRDefault="003968AE" w:rsidP="00F919EA">
            <w:pPr>
              <w:spacing w:after="0" w:line="240" w:lineRule="auto"/>
              <w:rPr>
                <w:rFonts w:eastAsia="Times New Roman" w:cstheme="minorHAnsi"/>
                <w:color w:val="000000"/>
                <w:sz w:val="16"/>
                <w:szCs w:val="16"/>
                <w:lang w:eastAsia="en-GB"/>
              </w:rPr>
            </w:pPr>
            <w:r>
              <w:rPr>
                <w:rStyle w:val="eop"/>
                <w:rFonts w:ascii="Calibri" w:hAnsi="Calibri" w:cs="Calibri"/>
                <w:color w:val="000000"/>
                <w:sz w:val="16"/>
                <w:szCs w:val="16"/>
              </w:rPr>
              <w:t> </w:t>
            </w:r>
          </w:p>
        </w:tc>
        <w:tc>
          <w:tcPr>
            <w:tcW w:w="1461" w:type="dxa"/>
            <w:shd w:val="clear" w:color="auto" w:fill="auto"/>
            <w:noWrap/>
            <w:hideMark/>
          </w:tcPr>
          <w:p w14:paraId="13FA5D6E" w14:textId="3E994AB1" w:rsidR="003968AE" w:rsidRPr="00E43274" w:rsidRDefault="003968AE" w:rsidP="00F919EA">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Free Time Activities (Present, Perfect and Future Tenses using JE and NOUS)</w:t>
            </w:r>
          </w:p>
        </w:tc>
        <w:tc>
          <w:tcPr>
            <w:tcW w:w="1461" w:type="dxa"/>
            <w:shd w:val="clear" w:color="auto" w:fill="auto"/>
            <w:noWrap/>
            <w:hideMark/>
          </w:tcPr>
          <w:p w14:paraId="06DEFC09" w14:textId="23BED843" w:rsidR="003968AE" w:rsidRPr="00FC6D6F" w:rsidRDefault="15EB360D" w:rsidP="00F919EA">
            <w:pPr>
              <w:spacing w:after="0" w:line="240" w:lineRule="auto"/>
              <w:rPr>
                <w:rFonts w:eastAsia="Times New Roman"/>
                <w:color w:val="000000"/>
                <w:sz w:val="16"/>
                <w:szCs w:val="16"/>
                <w:lang w:eastAsia="en-GB"/>
              </w:rPr>
            </w:pPr>
            <w:r w:rsidRPr="78AB56C0">
              <w:rPr>
                <w:rFonts w:eastAsia="Times New Roman"/>
                <w:color w:val="000000" w:themeColor="text1"/>
                <w:sz w:val="16"/>
                <w:szCs w:val="16"/>
                <w:lang w:eastAsia="en-GB"/>
              </w:rPr>
              <w:t>Urbanisation</w:t>
            </w:r>
          </w:p>
        </w:tc>
        <w:tc>
          <w:tcPr>
            <w:tcW w:w="1460" w:type="dxa"/>
            <w:shd w:val="clear" w:color="auto" w:fill="auto"/>
            <w:noWrap/>
            <w:hideMark/>
          </w:tcPr>
          <w:p w14:paraId="3377AC27" w14:textId="65E9ADA7" w:rsidR="003968AE" w:rsidRPr="00CD0960" w:rsidRDefault="003968AE" w:rsidP="00F919EA">
            <w:pPr>
              <w:spacing w:after="0" w:line="240" w:lineRule="auto"/>
              <w:rPr>
                <w:rFonts w:eastAsia="Times New Roman" w:cstheme="minorHAnsi"/>
                <w:color w:val="000000"/>
                <w:sz w:val="16"/>
                <w:szCs w:val="16"/>
                <w:lang w:eastAsia="en-GB"/>
              </w:rPr>
            </w:pPr>
            <w:r w:rsidRPr="00CD0960">
              <w:rPr>
                <w:rFonts w:eastAsia="Times New Roman" w:cstheme="minorHAnsi"/>
                <w:color w:val="000000"/>
                <w:sz w:val="16"/>
                <w:szCs w:val="16"/>
                <w:lang w:eastAsia="en-GB"/>
              </w:rPr>
              <w:t>Nineteenth-century British and European politics</w:t>
            </w:r>
          </w:p>
        </w:tc>
        <w:tc>
          <w:tcPr>
            <w:tcW w:w="1461" w:type="dxa"/>
            <w:shd w:val="clear" w:color="auto" w:fill="auto"/>
            <w:noWrap/>
            <w:hideMark/>
          </w:tcPr>
          <w:p w14:paraId="2E2E057E" w14:textId="77777777" w:rsidR="003968AE" w:rsidRPr="00C13907"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Quadrilaterals</w:t>
            </w:r>
          </w:p>
          <w:p w14:paraId="3695753C" w14:textId="77777777" w:rsidR="003968AE" w:rsidRPr="00C13907"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Data collection/display</w:t>
            </w:r>
          </w:p>
          <w:p w14:paraId="1EBF5D0F" w14:textId="77777777" w:rsidR="003968AE" w:rsidRPr="00C13907"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Pie charts</w:t>
            </w:r>
          </w:p>
          <w:p w14:paraId="11142791" w14:textId="2E61CF42" w:rsidR="003968AE" w:rsidRPr="0015779B" w:rsidRDefault="003968AE" w:rsidP="00F919E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Measures of spread and central tendencies</w:t>
            </w:r>
          </w:p>
        </w:tc>
        <w:tc>
          <w:tcPr>
            <w:tcW w:w="1461" w:type="dxa"/>
          </w:tcPr>
          <w:p w14:paraId="767A93D8" w14:textId="745D4A5D" w:rsidR="003968AE" w:rsidRPr="0015779B" w:rsidRDefault="003968AE" w:rsidP="00F919EA">
            <w:pPr>
              <w:spacing w:after="0" w:line="240" w:lineRule="auto"/>
              <w:rPr>
                <w:rFonts w:eastAsia="Times New Roman" w:cstheme="minorHAnsi"/>
                <w:color w:val="000000"/>
                <w:sz w:val="16"/>
                <w:szCs w:val="16"/>
                <w:lang w:eastAsia="en-GB"/>
              </w:rPr>
            </w:pPr>
            <w:r>
              <w:rPr>
                <w:rStyle w:val="normaltextrun"/>
                <w:rFonts w:ascii="Calibri" w:hAnsi="Calibri" w:cs="Calibri"/>
                <w:color w:val="000000"/>
                <w:sz w:val="16"/>
                <w:szCs w:val="16"/>
              </w:rPr>
              <w:t>Grade 1 theory paper</w:t>
            </w:r>
            <w:r>
              <w:rPr>
                <w:rStyle w:val="eop"/>
                <w:rFonts w:ascii="Calibri" w:hAnsi="Calibri" w:cs="Calibri"/>
                <w:color w:val="000000"/>
                <w:sz w:val="16"/>
                <w:szCs w:val="16"/>
              </w:rPr>
              <w:t> </w:t>
            </w:r>
          </w:p>
        </w:tc>
        <w:tc>
          <w:tcPr>
            <w:tcW w:w="1461" w:type="dxa"/>
            <w:shd w:val="clear" w:color="auto" w:fill="auto"/>
            <w:noWrap/>
            <w:hideMark/>
          </w:tcPr>
          <w:p w14:paraId="76B2503C" w14:textId="77777777" w:rsidR="005C6526" w:rsidRPr="0015779B" w:rsidRDefault="005C6526" w:rsidP="005C6526">
            <w:pPr>
              <w:spacing w:after="0" w:line="240" w:lineRule="auto"/>
              <w:rPr>
                <w:rFonts w:eastAsia="Times New Roman"/>
                <w:color w:val="000000"/>
                <w:sz w:val="16"/>
                <w:szCs w:val="16"/>
                <w:lang w:eastAsia="en-GB"/>
              </w:rPr>
            </w:pPr>
            <w:r w:rsidRPr="31209C78">
              <w:rPr>
                <w:rFonts w:eastAsia="Times New Roman"/>
                <w:color w:val="000000" w:themeColor="text1"/>
                <w:sz w:val="16"/>
                <w:szCs w:val="16"/>
                <w:lang w:eastAsia="en-GB"/>
              </w:rPr>
              <w:t>Boys – Softball</w:t>
            </w:r>
          </w:p>
          <w:p w14:paraId="31BD114C" w14:textId="77777777" w:rsidR="005C6526" w:rsidRPr="0015779B" w:rsidRDefault="005C6526" w:rsidP="005C6526">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Cricket</w:t>
            </w:r>
          </w:p>
          <w:p w14:paraId="73DB4AA4" w14:textId="3D4D620F" w:rsidR="003968AE" w:rsidRPr="0015779B" w:rsidRDefault="005C6526" w:rsidP="005C6526">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61" w:type="dxa"/>
            <w:shd w:val="clear" w:color="auto" w:fill="auto"/>
            <w:noWrap/>
            <w:hideMark/>
          </w:tcPr>
          <w:p w14:paraId="3ECB6CF0"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Hinduism</w:t>
            </w:r>
          </w:p>
        </w:tc>
        <w:tc>
          <w:tcPr>
            <w:tcW w:w="1461" w:type="dxa"/>
            <w:shd w:val="clear" w:color="auto" w:fill="auto"/>
            <w:noWrap/>
            <w:hideMark/>
          </w:tcPr>
          <w:p w14:paraId="154B0A6C"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8B2</w:t>
            </w:r>
          </w:p>
          <w:p w14:paraId="7ADB7F03"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Enzymes</w:t>
            </w:r>
          </w:p>
          <w:p w14:paraId="51A4959E"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Pathogens and Disease</w:t>
            </w:r>
          </w:p>
          <w:p w14:paraId="320CAE3C"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Medicines</w:t>
            </w:r>
          </w:p>
          <w:p w14:paraId="2B84F37D" w14:textId="77777777" w:rsidR="003968AE" w:rsidRPr="0015779B" w:rsidRDefault="003968AE" w:rsidP="00F919EA">
            <w:pPr>
              <w:spacing w:after="0" w:line="240" w:lineRule="auto"/>
              <w:rPr>
                <w:rFonts w:eastAsia="Times New Roman" w:cstheme="minorHAnsi"/>
                <w:color w:val="000000"/>
                <w:sz w:val="16"/>
                <w:szCs w:val="16"/>
                <w:lang w:eastAsia="en-GB"/>
              </w:rPr>
            </w:pPr>
          </w:p>
          <w:p w14:paraId="267DC506" w14:textId="77777777" w:rsidR="003968AE" w:rsidRPr="0015779B" w:rsidRDefault="003968AE" w:rsidP="00F919EA">
            <w:pPr>
              <w:spacing w:after="0" w:line="240" w:lineRule="auto"/>
              <w:rPr>
                <w:rFonts w:eastAsia="Times New Roman" w:cstheme="minorHAnsi"/>
                <w:color w:val="000000"/>
                <w:sz w:val="16"/>
                <w:szCs w:val="16"/>
                <w:lang w:eastAsia="en-GB"/>
              </w:rPr>
            </w:pPr>
          </w:p>
          <w:p w14:paraId="41FC3D03"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8P2</w:t>
            </w:r>
          </w:p>
          <w:p w14:paraId="04BD8106"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Magnets and magnetic fields</w:t>
            </w:r>
          </w:p>
          <w:p w14:paraId="750B69FD"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Electricity</w:t>
            </w:r>
          </w:p>
          <w:p w14:paraId="51EE128F" w14:textId="77777777"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Forces and motion</w:t>
            </w:r>
          </w:p>
          <w:p w14:paraId="67A4DF91" w14:textId="354AD755" w:rsidR="003968AE" w:rsidRPr="0015779B" w:rsidRDefault="003968AE" w:rsidP="00F919E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61" w:type="dxa"/>
            <w:vMerge/>
            <w:noWrap/>
          </w:tcPr>
          <w:p w14:paraId="3B21B975" w14:textId="77777777" w:rsidR="003968AE" w:rsidRPr="0015779B" w:rsidRDefault="003968AE" w:rsidP="00F919EA">
            <w:pPr>
              <w:spacing w:after="0" w:line="240" w:lineRule="auto"/>
              <w:rPr>
                <w:rFonts w:eastAsia="Times New Roman" w:cstheme="minorHAnsi"/>
                <w:color w:val="000000"/>
                <w:sz w:val="16"/>
                <w:szCs w:val="16"/>
                <w:lang w:eastAsia="en-GB"/>
              </w:rPr>
            </w:pPr>
          </w:p>
        </w:tc>
      </w:tr>
    </w:tbl>
    <w:p w14:paraId="522657FC" w14:textId="77777777" w:rsidR="00E22E40" w:rsidRPr="0015779B" w:rsidRDefault="00E22E40" w:rsidP="00591BF0">
      <w:pPr>
        <w:spacing w:after="0" w:line="240" w:lineRule="auto"/>
        <w:jc w:val="center"/>
        <w:rPr>
          <w:rFonts w:eastAsia="Times New Roman" w:cstheme="minorHAnsi"/>
          <w:b/>
          <w:bCs/>
          <w:color w:val="FFFFFF"/>
          <w:sz w:val="16"/>
          <w:szCs w:val="16"/>
          <w:lang w:eastAsia="en-GB"/>
        </w:rPr>
        <w:sectPr w:rsidR="00E22E40" w:rsidRPr="0015779B" w:rsidSect="005466B5">
          <w:pgSz w:w="23811" w:h="16838" w:orient="landscape" w:code="8"/>
          <w:pgMar w:top="720" w:right="720" w:bottom="720" w:left="720" w:header="708" w:footer="708" w:gutter="0"/>
          <w:cols w:space="708"/>
          <w:docGrid w:linePitch="360"/>
        </w:sectPr>
      </w:pPr>
    </w:p>
    <w:tbl>
      <w:tblPr>
        <w:tblW w:w="1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79"/>
        <w:gridCol w:w="850"/>
        <w:gridCol w:w="1439"/>
        <w:gridCol w:w="1439"/>
        <w:gridCol w:w="1439"/>
        <w:gridCol w:w="1439"/>
        <w:gridCol w:w="1439"/>
        <w:gridCol w:w="1439"/>
        <w:gridCol w:w="1439"/>
        <w:gridCol w:w="1439"/>
        <w:gridCol w:w="1439"/>
        <w:gridCol w:w="1439"/>
        <w:gridCol w:w="1439"/>
        <w:gridCol w:w="1439"/>
        <w:gridCol w:w="1439"/>
      </w:tblGrid>
      <w:tr w:rsidR="00860EC7" w:rsidRPr="0015779B" w14:paraId="477D8B93" w14:textId="77777777" w:rsidTr="3EF3C163">
        <w:trPr>
          <w:trHeight w:val="20"/>
        </w:trPr>
        <w:tc>
          <w:tcPr>
            <w:tcW w:w="1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240A3D09" w14:textId="77777777"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lastRenderedPageBreak/>
              <w:t>SUBJECT</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37D4379F" w14:textId="77777777"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ART</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3668ED3" w14:textId="77777777"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COMPUTING</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4A305566" w14:textId="77777777"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DRAMA</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3B4910EF" w14:textId="77777777" w:rsidR="00AA6F84" w:rsidRPr="0070565D" w:rsidRDefault="00AA6F84" w:rsidP="00591BF0">
            <w:pPr>
              <w:spacing w:after="0" w:line="240" w:lineRule="auto"/>
              <w:jc w:val="center"/>
              <w:rPr>
                <w:rFonts w:eastAsia="Times New Roman" w:cstheme="minorHAnsi"/>
                <w:b/>
                <w:bCs/>
                <w:color w:val="FFFFFF"/>
                <w:sz w:val="16"/>
                <w:szCs w:val="16"/>
                <w:highlight w:val="red"/>
                <w:lang w:eastAsia="en-GB"/>
              </w:rPr>
            </w:pPr>
            <w:r w:rsidRPr="0086628D">
              <w:rPr>
                <w:rFonts w:eastAsia="Times New Roman" w:cstheme="minorHAnsi"/>
                <w:b/>
                <w:bCs/>
                <w:color w:val="FFFFFF"/>
                <w:sz w:val="16"/>
                <w:szCs w:val="16"/>
                <w:lang w:eastAsia="en-GB"/>
              </w:rPr>
              <w:t>ENGLISH</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7D1B635B" w14:textId="77777777"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FRENCH</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1EBFA5A7" w14:textId="77777777"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GEOGRAPHY</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3942BA6E" w14:textId="77777777"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HISTORY</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4D3E9F9F" w14:textId="0F463497" w:rsidR="00AA6F84" w:rsidRPr="0015779B" w:rsidRDefault="00AA6F84" w:rsidP="00B23DCA">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 xml:space="preserve">MATHS </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9E98A2E" w14:textId="09EB4515"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Music</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928CE3D" w14:textId="14EC2E21"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PE (CORE)</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5D7CD8A5" w14:textId="77777777"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RE</w:t>
            </w: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61DBFE92" w14:textId="77777777"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SCIENCE</w:t>
            </w:r>
          </w:p>
          <w:p w14:paraId="4668A618" w14:textId="6F186D0C" w:rsidR="00AA6F84" w:rsidRPr="0015779B" w:rsidRDefault="00AA6F84" w:rsidP="00591BF0">
            <w:pPr>
              <w:spacing w:after="0" w:line="240" w:lineRule="auto"/>
              <w:jc w:val="center"/>
              <w:rPr>
                <w:rFonts w:eastAsia="Times New Roman" w:cstheme="minorHAnsi"/>
                <w:b/>
                <w:bCs/>
                <w:color w:val="FFFFFF"/>
                <w:sz w:val="16"/>
                <w:szCs w:val="16"/>
                <w:lang w:eastAsia="en-GB"/>
              </w:rPr>
            </w:pPr>
          </w:p>
        </w:tc>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hideMark/>
          </w:tcPr>
          <w:p w14:paraId="37B8CC2C" w14:textId="77777777" w:rsidR="00AA6F84" w:rsidRPr="0015779B" w:rsidRDefault="00AA6F84" w:rsidP="00591BF0">
            <w:pPr>
              <w:spacing w:after="0" w:line="240" w:lineRule="auto"/>
              <w:jc w:val="center"/>
              <w:rPr>
                <w:rFonts w:eastAsia="Times New Roman" w:cstheme="minorHAnsi"/>
                <w:b/>
                <w:bCs/>
                <w:color w:val="FFFFFF"/>
                <w:sz w:val="16"/>
                <w:szCs w:val="16"/>
                <w:lang w:eastAsia="en-GB"/>
              </w:rPr>
            </w:pPr>
            <w:r w:rsidRPr="0015779B">
              <w:rPr>
                <w:rFonts w:eastAsia="Times New Roman" w:cstheme="minorHAnsi"/>
                <w:b/>
                <w:bCs/>
                <w:color w:val="FFFFFF"/>
                <w:sz w:val="16"/>
                <w:szCs w:val="16"/>
                <w:lang w:eastAsia="en-GB"/>
              </w:rPr>
              <w:t>SPANISH</w:t>
            </w:r>
          </w:p>
        </w:tc>
      </w:tr>
      <w:tr w:rsidR="003968AE" w:rsidRPr="0015779B" w14:paraId="2F886F0D" w14:textId="77777777" w:rsidTr="3EF3C163">
        <w:trPr>
          <w:trHeight w:val="20"/>
        </w:trPr>
        <w:tc>
          <w:tcPr>
            <w:tcW w:w="279" w:type="dxa"/>
            <w:vMerge w:val="restart"/>
            <w:shd w:val="clear" w:color="auto" w:fill="E7E6E6" w:themeFill="background2"/>
            <w:noWrap/>
            <w:hideMark/>
          </w:tcPr>
          <w:p w14:paraId="36606D34" w14:textId="77777777" w:rsidR="003968AE" w:rsidRPr="0015779B" w:rsidRDefault="003968AE" w:rsidP="005A228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YEAR</w:t>
            </w:r>
          </w:p>
          <w:p w14:paraId="2C4A45D3" w14:textId="77777777" w:rsidR="003968AE" w:rsidRPr="0015779B" w:rsidRDefault="003968AE" w:rsidP="005A228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9</w:t>
            </w:r>
          </w:p>
        </w:tc>
        <w:tc>
          <w:tcPr>
            <w:tcW w:w="850" w:type="dxa"/>
            <w:shd w:val="clear" w:color="auto" w:fill="E7E6E6" w:themeFill="background2"/>
            <w:noWrap/>
            <w:hideMark/>
          </w:tcPr>
          <w:p w14:paraId="386572A4" w14:textId="77777777" w:rsidR="003968AE" w:rsidRPr="0015779B" w:rsidRDefault="003968AE" w:rsidP="005A228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AUTUMN 1</w:t>
            </w:r>
          </w:p>
        </w:tc>
        <w:tc>
          <w:tcPr>
            <w:tcW w:w="1439" w:type="dxa"/>
            <w:shd w:val="clear" w:color="auto" w:fill="auto"/>
            <w:noWrap/>
            <w:hideMark/>
          </w:tcPr>
          <w:p w14:paraId="26EBBFE4" w14:textId="77777777" w:rsidR="003968AE" w:rsidRPr="0015779B" w:rsidRDefault="003968AE" w:rsidP="005A228A">
            <w:pPr>
              <w:spacing w:after="0" w:line="276" w:lineRule="auto"/>
              <w:rPr>
                <w:rFonts w:cstheme="minorHAnsi"/>
                <w:b/>
                <w:sz w:val="16"/>
                <w:szCs w:val="16"/>
              </w:rPr>
            </w:pPr>
            <w:r w:rsidRPr="0015779B">
              <w:rPr>
                <w:rFonts w:cstheme="minorHAnsi"/>
                <w:b/>
                <w:sz w:val="16"/>
                <w:szCs w:val="16"/>
              </w:rPr>
              <w:t>DRAWING</w:t>
            </w:r>
          </w:p>
          <w:p w14:paraId="3D2D5E27" w14:textId="77777777" w:rsidR="003968AE" w:rsidRPr="0015779B" w:rsidRDefault="003968AE" w:rsidP="005A228A">
            <w:pPr>
              <w:spacing w:after="0" w:line="276" w:lineRule="auto"/>
              <w:rPr>
                <w:rFonts w:cstheme="minorHAnsi"/>
                <w:b/>
                <w:sz w:val="16"/>
                <w:szCs w:val="16"/>
              </w:rPr>
            </w:pPr>
            <w:r w:rsidRPr="0015779B">
              <w:rPr>
                <w:rFonts w:cstheme="minorHAnsi"/>
                <w:b/>
                <w:sz w:val="16"/>
                <w:szCs w:val="16"/>
              </w:rPr>
              <w:t>Art History</w:t>
            </w:r>
          </w:p>
          <w:p w14:paraId="1081CD38" w14:textId="77777777" w:rsidR="003968AE" w:rsidRPr="0015779B" w:rsidRDefault="003968AE" w:rsidP="005A228A">
            <w:pPr>
              <w:spacing w:after="0" w:line="276" w:lineRule="auto"/>
              <w:rPr>
                <w:rFonts w:cstheme="minorHAnsi"/>
                <w:sz w:val="16"/>
                <w:szCs w:val="16"/>
              </w:rPr>
            </w:pPr>
            <w:r w:rsidRPr="0015779B">
              <w:rPr>
                <w:rFonts w:cstheme="minorHAnsi"/>
                <w:sz w:val="16"/>
                <w:szCs w:val="16"/>
              </w:rPr>
              <w:t>Artists studied: Jan Van Eyck</w:t>
            </w:r>
          </w:p>
          <w:p w14:paraId="5EAAA905" w14:textId="77777777" w:rsidR="003968AE" w:rsidRPr="0015779B" w:rsidRDefault="003968AE" w:rsidP="005A228A">
            <w:pPr>
              <w:spacing w:after="0" w:line="276" w:lineRule="auto"/>
              <w:rPr>
                <w:rFonts w:cstheme="minorHAnsi"/>
                <w:sz w:val="16"/>
                <w:szCs w:val="16"/>
              </w:rPr>
            </w:pPr>
          </w:p>
          <w:p w14:paraId="54231030" w14:textId="77777777" w:rsidR="003968AE" w:rsidRPr="0015779B" w:rsidRDefault="003968AE" w:rsidP="005A228A">
            <w:pPr>
              <w:spacing w:after="0" w:line="276" w:lineRule="auto"/>
              <w:rPr>
                <w:rFonts w:cstheme="minorHAnsi"/>
                <w:sz w:val="16"/>
                <w:szCs w:val="16"/>
              </w:rPr>
            </w:pPr>
            <w:r w:rsidRPr="0015779B">
              <w:rPr>
                <w:rFonts w:cstheme="minorHAnsi"/>
                <w:sz w:val="16"/>
                <w:szCs w:val="16"/>
              </w:rPr>
              <w:t>Working from the artist &amp; observation– Tonal pencil drapery study in the style of ‘The Madonna of chancellor Rolin’</w:t>
            </w:r>
          </w:p>
        </w:tc>
        <w:tc>
          <w:tcPr>
            <w:tcW w:w="1439" w:type="dxa"/>
            <w:shd w:val="clear" w:color="auto" w:fill="auto"/>
            <w:noWrap/>
            <w:hideMark/>
          </w:tcPr>
          <w:p w14:paraId="53222F4B" w14:textId="77777777" w:rsidR="003968AE" w:rsidRPr="00313E4B" w:rsidRDefault="003968AE" w:rsidP="005A228A">
            <w:pPr>
              <w:rPr>
                <w:rFonts w:cstheme="minorHAnsi"/>
                <w:sz w:val="16"/>
                <w:szCs w:val="16"/>
              </w:rPr>
            </w:pPr>
            <w:r w:rsidRPr="00313E4B">
              <w:rPr>
                <w:rFonts w:cstheme="minorHAnsi"/>
                <w:sz w:val="16"/>
                <w:szCs w:val="16"/>
              </w:rPr>
              <w:t>Computer Architecture</w:t>
            </w:r>
          </w:p>
          <w:p w14:paraId="617D2A02" w14:textId="77777777" w:rsidR="003968AE" w:rsidRPr="00313E4B" w:rsidRDefault="003968AE" w:rsidP="005A228A">
            <w:pPr>
              <w:rPr>
                <w:rFonts w:cstheme="minorHAnsi"/>
                <w:sz w:val="16"/>
                <w:szCs w:val="16"/>
              </w:rPr>
            </w:pPr>
            <w:r w:rsidRPr="00313E4B">
              <w:rPr>
                <w:rFonts w:cstheme="minorHAnsi"/>
                <w:sz w:val="16"/>
                <w:szCs w:val="16"/>
              </w:rPr>
              <w:t>Instructions, Data and Memory Addresses</w:t>
            </w:r>
          </w:p>
          <w:p w14:paraId="19C17FCC" w14:textId="77777777" w:rsidR="003968AE" w:rsidRPr="00313E4B" w:rsidRDefault="003968AE" w:rsidP="005A228A">
            <w:pPr>
              <w:rPr>
                <w:rFonts w:cstheme="minorHAnsi"/>
                <w:sz w:val="16"/>
                <w:szCs w:val="16"/>
              </w:rPr>
            </w:pPr>
            <w:r w:rsidRPr="00313E4B">
              <w:rPr>
                <w:rFonts w:cstheme="minorHAnsi"/>
                <w:sz w:val="16"/>
                <w:szCs w:val="16"/>
              </w:rPr>
              <w:t>The LMC and Assembly Language</w:t>
            </w:r>
          </w:p>
          <w:p w14:paraId="2F506C42" w14:textId="77777777" w:rsidR="003968AE" w:rsidRPr="00313E4B" w:rsidRDefault="003968AE" w:rsidP="005A228A">
            <w:pPr>
              <w:rPr>
                <w:rFonts w:cstheme="minorHAnsi"/>
                <w:sz w:val="16"/>
                <w:szCs w:val="16"/>
              </w:rPr>
            </w:pPr>
            <w:r w:rsidRPr="00313E4B">
              <w:rPr>
                <w:rFonts w:cstheme="minorHAnsi"/>
                <w:sz w:val="16"/>
                <w:szCs w:val="16"/>
              </w:rPr>
              <w:t>The Little Man Computer - Branching</w:t>
            </w:r>
          </w:p>
          <w:p w14:paraId="3B55EDD4" w14:textId="77777777" w:rsidR="003968AE" w:rsidRPr="00313E4B" w:rsidRDefault="003968AE" w:rsidP="005A228A">
            <w:pPr>
              <w:rPr>
                <w:rFonts w:cstheme="minorHAnsi"/>
                <w:sz w:val="16"/>
                <w:szCs w:val="16"/>
              </w:rPr>
            </w:pPr>
            <w:r w:rsidRPr="00313E4B">
              <w:rPr>
                <w:rFonts w:cstheme="minorHAnsi"/>
                <w:sz w:val="16"/>
                <w:szCs w:val="16"/>
              </w:rPr>
              <w:t>The Little Man Computer - Challenges</w:t>
            </w:r>
          </w:p>
          <w:p w14:paraId="6A91AD4A" w14:textId="77777777" w:rsidR="003968AE" w:rsidRPr="00313E4B" w:rsidRDefault="003968AE" w:rsidP="005A228A">
            <w:pPr>
              <w:rPr>
                <w:rFonts w:cstheme="minorHAnsi"/>
                <w:sz w:val="16"/>
                <w:szCs w:val="16"/>
              </w:rPr>
            </w:pPr>
            <w:r w:rsidRPr="00313E4B">
              <w:rPr>
                <w:rFonts w:cstheme="minorHAnsi"/>
                <w:sz w:val="16"/>
                <w:szCs w:val="16"/>
              </w:rPr>
              <w:t>The Little Man Computer - Labels</w:t>
            </w:r>
          </w:p>
          <w:p w14:paraId="71B1D076" w14:textId="77777777" w:rsidR="003968AE" w:rsidRPr="00313E4B" w:rsidRDefault="003968AE" w:rsidP="005A228A">
            <w:pPr>
              <w:rPr>
                <w:rFonts w:cstheme="minorHAnsi"/>
                <w:sz w:val="16"/>
                <w:szCs w:val="16"/>
              </w:rPr>
            </w:pPr>
            <w:r w:rsidRPr="00313E4B">
              <w:rPr>
                <w:rFonts w:cstheme="minorHAnsi"/>
                <w:sz w:val="16"/>
                <w:szCs w:val="16"/>
              </w:rPr>
              <w:t>Coding Instructions</w:t>
            </w:r>
          </w:p>
          <w:p w14:paraId="6030E670" w14:textId="4D97443D" w:rsidR="003968AE" w:rsidRPr="00C00B0B" w:rsidRDefault="003968AE" w:rsidP="005A228A">
            <w:pPr>
              <w:rPr>
                <w:rFonts w:cstheme="minorHAnsi"/>
                <w:sz w:val="16"/>
                <w:szCs w:val="16"/>
              </w:rPr>
            </w:pPr>
            <w:r w:rsidRPr="00313E4B">
              <w:rPr>
                <w:rFonts w:cstheme="minorHAnsi"/>
                <w:sz w:val="16"/>
                <w:szCs w:val="16"/>
              </w:rPr>
              <w:t>Components of the CPU</w:t>
            </w:r>
          </w:p>
        </w:tc>
        <w:tc>
          <w:tcPr>
            <w:tcW w:w="1439" w:type="dxa"/>
            <w:shd w:val="clear" w:color="auto" w:fill="auto"/>
            <w:noWrap/>
            <w:hideMark/>
          </w:tcPr>
          <w:p w14:paraId="65B8F931" w14:textId="60B86497" w:rsidR="003968AE" w:rsidRPr="0015779B" w:rsidRDefault="003968AE" w:rsidP="005A228A">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Theatre Practitioners: Steven Berkoff and physical theatre</w:t>
            </w:r>
          </w:p>
        </w:tc>
        <w:tc>
          <w:tcPr>
            <w:tcW w:w="1439" w:type="dxa"/>
            <w:shd w:val="clear" w:color="auto" w:fill="auto"/>
            <w:noWrap/>
            <w:hideMark/>
          </w:tcPr>
          <w:p w14:paraId="777B0BBA" w14:textId="18B9C6CC" w:rsidR="003968AE" w:rsidRPr="0070565D" w:rsidRDefault="003968AE" w:rsidP="005A228A">
            <w:pPr>
              <w:rPr>
                <w:rFonts w:eastAsia="Times New Roman" w:cstheme="minorHAnsi"/>
                <w:color w:val="000000"/>
                <w:sz w:val="16"/>
                <w:szCs w:val="16"/>
                <w:lang w:eastAsia="en-GB"/>
              </w:rPr>
            </w:pPr>
            <w:r>
              <w:rPr>
                <w:rFonts w:ascii="Calibri" w:eastAsia="Times New Roman" w:hAnsi="Calibri" w:cs="Times New Roman"/>
                <w:b/>
                <w:bCs/>
                <w:sz w:val="16"/>
                <w:szCs w:val="16"/>
                <w:lang w:eastAsia="en-GB"/>
              </w:rPr>
              <w:t xml:space="preserve">Discursive Writing: </w:t>
            </w:r>
            <w:r w:rsidRPr="00C40AA4">
              <w:rPr>
                <w:rFonts w:ascii="Calibri" w:eastAsia="Times New Roman" w:hAnsi="Calibri" w:cs="Times New Roman"/>
                <w:sz w:val="16"/>
                <w:szCs w:val="16"/>
                <w:lang w:eastAsia="en-GB"/>
              </w:rPr>
              <w:t>Structuring sentences for impac</w:t>
            </w:r>
            <w:r>
              <w:rPr>
                <w:rFonts w:ascii="Calibri" w:eastAsia="Times New Roman" w:hAnsi="Calibri" w:cs="Times New Roman"/>
                <w:sz w:val="16"/>
                <w:szCs w:val="16"/>
                <w:lang w:eastAsia="en-GB"/>
              </w:rPr>
              <w:t xml:space="preserve">t, </w:t>
            </w:r>
            <w:r w:rsidRPr="00C40AA4">
              <w:rPr>
                <w:rFonts w:ascii="Calibri" w:eastAsia="Times New Roman" w:hAnsi="Calibri" w:cs="Times New Roman"/>
                <w:sz w:val="16"/>
                <w:szCs w:val="16"/>
                <w:lang w:eastAsia="en-GB"/>
              </w:rPr>
              <w:t>choosing the most appropriate wor</w:t>
            </w:r>
            <w:r>
              <w:rPr>
                <w:rFonts w:ascii="Calibri" w:eastAsia="Times New Roman" w:hAnsi="Calibri" w:cs="Times New Roman"/>
                <w:sz w:val="16"/>
                <w:szCs w:val="16"/>
                <w:lang w:eastAsia="en-GB"/>
              </w:rPr>
              <w:t>d</w:t>
            </w:r>
            <w:r w:rsidRPr="00C40AA4">
              <w:rPr>
                <w:rFonts w:ascii="Calibri" w:eastAsia="Times New Roman" w:hAnsi="Calibri" w:cs="Times New Roman"/>
                <w:sz w:val="16"/>
                <w:szCs w:val="16"/>
                <w:lang w:eastAsia="en-GB"/>
              </w:rPr>
              <w:t xml:space="preserve"> for meanin</w:t>
            </w:r>
            <w:r>
              <w:rPr>
                <w:rFonts w:ascii="Calibri" w:eastAsia="Times New Roman" w:hAnsi="Calibri" w:cs="Times New Roman"/>
                <w:sz w:val="16"/>
                <w:szCs w:val="16"/>
                <w:lang w:eastAsia="en-GB"/>
              </w:rPr>
              <w:t>g, e</w:t>
            </w:r>
            <w:r w:rsidRPr="00C40AA4">
              <w:rPr>
                <w:rFonts w:ascii="Calibri" w:eastAsia="Times New Roman" w:hAnsi="Calibri" w:cs="Times New Roman"/>
                <w:sz w:val="16"/>
                <w:szCs w:val="16"/>
                <w:lang w:eastAsia="en-GB"/>
              </w:rPr>
              <w:t xml:space="preserve">xamining writer’s methods – language and </w:t>
            </w:r>
          </w:p>
          <w:p w14:paraId="28896257" w14:textId="5DEEE34F" w:rsidR="003968AE" w:rsidRPr="0070565D" w:rsidRDefault="003968AE" w:rsidP="005A228A">
            <w:pPr>
              <w:spacing w:after="0" w:line="240" w:lineRule="auto"/>
              <w:rPr>
                <w:rFonts w:eastAsia="Times New Roman" w:cstheme="minorHAnsi"/>
                <w:color w:val="000000"/>
                <w:sz w:val="16"/>
                <w:szCs w:val="16"/>
                <w:highlight w:val="red"/>
                <w:lang w:eastAsia="en-GB"/>
              </w:rPr>
            </w:pPr>
          </w:p>
        </w:tc>
        <w:tc>
          <w:tcPr>
            <w:tcW w:w="1439" w:type="dxa"/>
            <w:shd w:val="clear" w:color="auto" w:fill="auto"/>
            <w:noWrap/>
            <w:hideMark/>
          </w:tcPr>
          <w:p w14:paraId="398E785A" w14:textId="083B87D2" w:rsidR="003968AE" w:rsidRPr="00E43274" w:rsidRDefault="003968AE" w:rsidP="005A228A">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Healthy and Unhealthy Living (Present, Imperfect and Conditional Tenses using JE and NOUS)</w:t>
            </w:r>
          </w:p>
        </w:tc>
        <w:tc>
          <w:tcPr>
            <w:tcW w:w="1439" w:type="dxa"/>
            <w:shd w:val="clear" w:color="auto" w:fill="auto"/>
            <w:noWrap/>
            <w:hideMark/>
          </w:tcPr>
          <w:p w14:paraId="29ABD8E2" w14:textId="2B968B9A" w:rsidR="003968AE" w:rsidRPr="00FC6D6F" w:rsidRDefault="003968AE" w:rsidP="005A228A">
            <w:pPr>
              <w:spacing w:after="0" w:line="240" w:lineRule="auto"/>
              <w:rPr>
                <w:rFonts w:eastAsia="Times New Roman" w:cstheme="minorHAnsi"/>
                <w:color w:val="000000"/>
                <w:sz w:val="16"/>
                <w:szCs w:val="16"/>
                <w:lang w:eastAsia="en-GB"/>
              </w:rPr>
            </w:pPr>
            <w:r w:rsidRPr="00FC6D6F">
              <w:rPr>
                <w:rFonts w:eastAsia="Times New Roman" w:cstheme="minorHAnsi"/>
                <w:color w:val="000000"/>
                <w:sz w:val="16"/>
                <w:szCs w:val="16"/>
                <w:lang w:eastAsia="en-GB"/>
              </w:rPr>
              <w:t>Globalisation</w:t>
            </w:r>
          </w:p>
        </w:tc>
        <w:tc>
          <w:tcPr>
            <w:tcW w:w="1439" w:type="dxa"/>
            <w:shd w:val="clear" w:color="auto" w:fill="auto"/>
            <w:noWrap/>
            <w:hideMark/>
          </w:tcPr>
          <w:p w14:paraId="40AC14D1" w14:textId="55347F1E" w:rsidR="003968AE" w:rsidRPr="007134A1" w:rsidRDefault="003968AE" w:rsidP="005A228A">
            <w:pPr>
              <w:spacing w:after="0" w:line="240" w:lineRule="auto"/>
              <w:rPr>
                <w:rFonts w:eastAsia="Times New Roman" w:cstheme="minorHAnsi"/>
                <w:color w:val="000000"/>
                <w:sz w:val="16"/>
                <w:szCs w:val="16"/>
                <w:lang w:eastAsia="en-GB"/>
              </w:rPr>
            </w:pPr>
            <w:r w:rsidRPr="007134A1">
              <w:rPr>
                <w:rFonts w:eastAsia="Times New Roman" w:cstheme="minorHAnsi"/>
                <w:color w:val="000000"/>
                <w:sz w:val="16"/>
                <w:szCs w:val="16"/>
                <w:lang w:eastAsia="en-GB"/>
              </w:rPr>
              <w:t> The First World War</w:t>
            </w:r>
          </w:p>
        </w:tc>
        <w:tc>
          <w:tcPr>
            <w:tcW w:w="1439" w:type="dxa"/>
            <w:shd w:val="clear" w:color="auto" w:fill="auto"/>
            <w:noWrap/>
            <w:hideMark/>
          </w:tcPr>
          <w:p w14:paraId="6360DDE0" w14:textId="56D8BD17" w:rsidR="003968AE" w:rsidRPr="0015779B" w:rsidRDefault="003968AE" w:rsidP="005A228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Introduction to probability</w:t>
            </w:r>
          </w:p>
        </w:tc>
        <w:tc>
          <w:tcPr>
            <w:tcW w:w="1439" w:type="dxa"/>
            <w:shd w:val="clear" w:color="auto" w:fill="auto"/>
          </w:tcPr>
          <w:p w14:paraId="60722447" w14:textId="77777777" w:rsidR="003968AE" w:rsidRDefault="003968AE" w:rsidP="005A228A">
            <w:pPr>
              <w:pStyle w:val="paragraph"/>
              <w:spacing w:before="0" w:beforeAutospacing="0" w:after="0" w:afterAutospacing="0"/>
              <w:textAlignment w:val="baseline"/>
              <w:divId w:val="545526247"/>
              <w:rPr>
                <w:rFonts w:ascii="Segoe UI" w:hAnsi="Segoe UI" w:cs="Segoe UI"/>
                <w:sz w:val="18"/>
                <w:szCs w:val="18"/>
              </w:rPr>
            </w:pPr>
            <w:r>
              <w:rPr>
                <w:rStyle w:val="normaltextrun"/>
                <w:rFonts w:ascii="Calibri" w:hAnsi="Calibri" w:cs="Calibri"/>
                <w:b/>
                <w:bCs/>
                <w:color w:val="000000"/>
                <w:sz w:val="16"/>
                <w:szCs w:val="16"/>
              </w:rPr>
              <w:t>Film Music</w:t>
            </w:r>
            <w:r>
              <w:rPr>
                <w:rStyle w:val="eop"/>
                <w:rFonts w:ascii="Calibri" w:hAnsi="Calibri" w:cs="Calibri"/>
                <w:color w:val="000000"/>
                <w:sz w:val="16"/>
                <w:szCs w:val="16"/>
              </w:rPr>
              <w:t> </w:t>
            </w:r>
          </w:p>
          <w:p w14:paraId="15E6A63D" w14:textId="77777777" w:rsidR="003968AE" w:rsidRDefault="003968AE" w:rsidP="005A228A">
            <w:pPr>
              <w:pStyle w:val="paragraph"/>
              <w:spacing w:before="0" w:beforeAutospacing="0" w:after="0" w:afterAutospacing="0"/>
              <w:textAlignment w:val="baseline"/>
              <w:divId w:val="1223172548"/>
              <w:rPr>
                <w:rFonts w:ascii="Segoe UI" w:hAnsi="Segoe UI" w:cs="Segoe UI"/>
                <w:sz w:val="18"/>
                <w:szCs w:val="18"/>
              </w:rPr>
            </w:pPr>
            <w:r>
              <w:rPr>
                <w:rStyle w:val="eop"/>
                <w:rFonts w:ascii="Calibri" w:hAnsi="Calibri" w:cs="Calibri"/>
                <w:color w:val="000000"/>
                <w:sz w:val="16"/>
                <w:szCs w:val="16"/>
              </w:rPr>
              <w:t> </w:t>
            </w:r>
          </w:p>
          <w:p w14:paraId="4C8441F5" w14:textId="77777777" w:rsidR="003968AE" w:rsidRDefault="003968AE" w:rsidP="005A228A">
            <w:pPr>
              <w:pStyle w:val="paragraph"/>
              <w:spacing w:before="0" w:beforeAutospacing="0" w:after="0" w:afterAutospacing="0"/>
              <w:textAlignment w:val="baseline"/>
              <w:divId w:val="2131783349"/>
              <w:rPr>
                <w:rFonts w:ascii="Segoe UI" w:hAnsi="Segoe UI" w:cs="Segoe UI"/>
                <w:sz w:val="18"/>
                <w:szCs w:val="18"/>
              </w:rPr>
            </w:pPr>
            <w:r>
              <w:rPr>
                <w:rStyle w:val="normaltextrun"/>
                <w:rFonts w:ascii="Calibri" w:hAnsi="Calibri" w:cs="Calibri"/>
                <w:b/>
                <w:bCs/>
                <w:i/>
                <w:iCs/>
                <w:color w:val="000000"/>
                <w:sz w:val="16"/>
                <w:szCs w:val="16"/>
              </w:rPr>
              <w:t>Dictation</w:t>
            </w:r>
            <w:r>
              <w:rPr>
                <w:rStyle w:val="normaltextrun"/>
                <w:rFonts w:ascii="Calibri" w:hAnsi="Calibri" w:cs="Calibri"/>
                <w:i/>
                <w:iCs/>
                <w:color w:val="000000"/>
                <w:sz w:val="16"/>
                <w:szCs w:val="16"/>
              </w:rPr>
              <w:t xml:space="preserve"> – rhythms (crotchets, quavers, minims, rests)</w:t>
            </w:r>
            <w:r>
              <w:rPr>
                <w:rStyle w:val="eop"/>
                <w:rFonts w:ascii="Calibri" w:hAnsi="Calibri" w:cs="Calibri"/>
                <w:color w:val="000000"/>
                <w:sz w:val="16"/>
                <w:szCs w:val="16"/>
              </w:rPr>
              <w:t> </w:t>
            </w:r>
          </w:p>
          <w:p w14:paraId="08E33F01" w14:textId="77777777" w:rsidR="003968AE" w:rsidRDefault="003968AE" w:rsidP="005A228A">
            <w:pPr>
              <w:pStyle w:val="paragraph"/>
              <w:spacing w:before="0" w:beforeAutospacing="0" w:after="0" w:afterAutospacing="0"/>
              <w:textAlignment w:val="baseline"/>
              <w:divId w:val="886987546"/>
              <w:rPr>
                <w:rFonts w:ascii="Segoe UI" w:hAnsi="Segoe UI" w:cs="Segoe UI"/>
                <w:sz w:val="18"/>
                <w:szCs w:val="18"/>
              </w:rPr>
            </w:pPr>
            <w:r>
              <w:rPr>
                <w:rStyle w:val="eop"/>
                <w:rFonts w:ascii="Calibri" w:hAnsi="Calibri" w:cs="Calibri"/>
                <w:color w:val="000000"/>
                <w:sz w:val="16"/>
                <w:szCs w:val="16"/>
              </w:rPr>
              <w:t> </w:t>
            </w:r>
          </w:p>
          <w:p w14:paraId="67301768" w14:textId="10F4CB87" w:rsidR="003968AE" w:rsidRPr="0015779B" w:rsidRDefault="003968AE" w:rsidP="005A228A">
            <w:pPr>
              <w:spacing w:after="0" w:line="240" w:lineRule="auto"/>
              <w:rPr>
                <w:rFonts w:eastAsia="Times New Roman" w:cstheme="minorHAnsi"/>
                <w:b/>
                <w:i/>
                <w:color w:val="000000"/>
                <w:sz w:val="16"/>
                <w:szCs w:val="16"/>
                <w:lang w:eastAsia="en-GB"/>
              </w:rPr>
            </w:pPr>
            <w:r>
              <w:rPr>
                <w:rStyle w:val="normaltextrun"/>
                <w:rFonts w:ascii="Calibri" w:hAnsi="Calibri" w:cs="Calibri"/>
                <w:b/>
                <w:bCs/>
                <w:i/>
                <w:iCs/>
                <w:color w:val="000000"/>
                <w:sz w:val="16"/>
                <w:szCs w:val="16"/>
              </w:rPr>
              <w:t xml:space="preserve">Appraising – </w:t>
            </w:r>
            <w:r>
              <w:rPr>
                <w:rStyle w:val="normaltextrun"/>
                <w:rFonts w:ascii="Calibri" w:hAnsi="Calibri" w:cs="Calibri"/>
                <w:i/>
                <w:iCs/>
                <w:color w:val="000000"/>
                <w:sz w:val="16"/>
                <w:szCs w:val="16"/>
              </w:rPr>
              <w:t>Exam question focus on DYNAMICS and PITCH</w:t>
            </w:r>
            <w:r>
              <w:rPr>
                <w:rStyle w:val="eop"/>
                <w:rFonts w:ascii="Calibri" w:hAnsi="Calibri" w:cs="Calibri"/>
                <w:color w:val="000000"/>
                <w:sz w:val="16"/>
                <w:szCs w:val="16"/>
              </w:rPr>
              <w:t> </w:t>
            </w:r>
          </w:p>
        </w:tc>
        <w:tc>
          <w:tcPr>
            <w:tcW w:w="1439" w:type="dxa"/>
            <w:shd w:val="clear" w:color="auto" w:fill="auto"/>
            <w:noWrap/>
            <w:hideMark/>
          </w:tcPr>
          <w:p w14:paraId="032E730E" w14:textId="02789D41" w:rsidR="003968AE" w:rsidRPr="0015779B" w:rsidRDefault="003968AE" w:rsidP="005A228A">
            <w:pPr>
              <w:spacing w:after="0" w:line="240" w:lineRule="auto"/>
              <w:rPr>
                <w:rFonts w:eastAsia="Times New Roman" w:cstheme="minorHAnsi"/>
                <w:i/>
                <w:color w:val="000000"/>
                <w:sz w:val="16"/>
                <w:szCs w:val="16"/>
                <w:lang w:eastAsia="en-GB"/>
              </w:rPr>
            </w:pPr>
            <w:r w:rsidRPr="0015779B">
              <w:rPr>
                <w:rFonts w:eastAsia="Times New Roman" w:cstheme="minorHAnsi"/>
                <w:i/>
                <w:color w:val="000000"/>
                <w:sz w:val="16"/>
                <w:szCs w:val="16"/>
                <w:lang w:eastAsia="en-GB"/>
              </w:rPr>
              <w:t> </w:t>
            </w:r>
          </w:p>
          <w:p w14:paraId="3BA7F047" w14:textId="1CA565A1"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Boys – Football</w:t>
            </w:r>
          </w:p>
          <w:p w14:paraId="65A0D952" w14:textId="40B3B827"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Netball</w:t>
            </w:r>
          </w:p>
        </w:tc>
        <w:tc>
          <w:tcPr>
            <w:tcW w:w="1439" w:type="dxa"/>
            <w:shd w:val="clear" w:color="auto" w:fill="auto"/>
            <w:noWrap/>
            <w:hideMark/>
          </w:tcPr>
          <w:p w14:paraId="66BE1EFD" w14:textId="48FE20F6" w:rsidR="003968AE" w:rsidRPr="0015779B" w:rsidRDefault="003968AE" w:rsidP="005A228A">
            <w:pPr>
              <w:spacing w:after="0" w:line="240" w:lineRule="auto"/>
              <w:rPr>
                <w:rFonts w:eastAsia="Times New Roman" w:cstheme="minorHAnsi"/>
                <w:color w:val="000000"/>
                <w:sz w:val="16"/>
                <w:szCs w:val="16"/>
                <w:lang w:eastAsia="en-GB"/>
              </w:rPr>
            </w:pPr>
            <w:r w:rsidRPr="000200AE">
              <w:rPr>
                <w:rFonts w:eastAsia="Times New Roman" w:cstheme="minorHAnsi"/>
                <w:color w:val="000000"/>
                <w:sz w:val="16"/>
                <w:szCs w:val="16"/>
                <w:lang w:eastAsia="en-GB"/>
              </w:rPr>
              <w:t> </w:t>
            </w:r>
            <w:r>
              <w:rPr>
                <w:rFonts w:eastAsia="Times New Roman" w:cstheme="minorHAnsi"/>
                <w:color w:val="000000"/>
                <w:sz w:val="16"/>
                <w:szCs w:val="16"/>
                <w:lang w:eastAsia="en-GB"/>
              </w:rPr>
              <w:t>Philosophy of Religion</w:t>
            </w:r>
          </w:p>
        </w:tc>
        <w:tc>
          <w:tcPr>
            <w:tcW w:w="1439" w:type="dxa"/>
            <w:shd w:val="clear" w:color="auto" w:fill="auto"/>
            <w:noWrap/>
            <w:hideMark/>
          </w:tcPr>
          <w:p w14:paraId="48EE77EF" w14:textId="77777777"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Review of prior learning 8B2</w:t>
            </w:r>
          </w:p>
          <w:p w14:paraId="7F7BF7DE" w14:textId="77777777" w:rsidR="003968AE" w:rsidRPr="0015779B" w:rsidRDefault="003968AE" w:rsidP="005A228A">
            <w:pPr>
              <w:spacing w:after="0" w:line="240" w:lineRule="auto"/>
              <w:rPr>
                <w:rFonts w:eastAsia="Times New Roman" w:cstheme="minorHAnsi"/>
                <w:color w:val="000000"/>
                <w:sz w:val="16"/>
                <w:szCs w:val="16"/>
                <w:lang w:eastAsia="en-GB"/>
              </w:rPr>
            </w:pPr>
          </w:p>
          <w:p w14:paraId="51E0FD01" w14:textId="77777777"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8P2</w:t>
            </w:r>
          </w:p>
          <w:p w14:paraId="2EC3CE11" w14:textId="3F56E4DB"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Magnetism, electric circuits, </w:t>
            </w:r>
            <w:proofErr w:type="gramStart"/>
            <w:r w:rsidRPr="0015779B">
              <w:rPr>
                <w:rFonts w:eastAsia="Times New Roman" w:cstheme="minorHAnsi"/>
                <w:color w:val="000000"/>
                <w:sz w:val="16"/>
                <w:szCs w:val="16"/>
                <w:lang w:eastAsia="en-GB"/>
              </w:rPr>
              <w:t>forces</w:t>
            </w:r>
            <w:proofErr w:type="gramEnd"/>
            <w:r w:rsidRPr="0015779B">
              <w:rPr>
                <w:rFonts w:eastAsia="Times New Roman" w:cstheme="minorHAnsi"/>
                <w:color w:val="000000"/>
                <w:sz w:val="16"/>
                <w:szCs w:val="16"/>
                <w:lang w:eastAsia="en-GB"/>
              </w:rPr>
              <w:t xml:space="preserve"> and motion</w:t>
            </w:r>
          </w:p>
        </w:tc>
        <w:tc>
          <w:tcPr>
            <w:tcW w:w="1439" w:type="dxa"/>
            <w:vMerge w:val="restart"/>
            <w:shd w:val="clear" w:color="auto" w:fill="auto"/>
            <w:noWrap/>
            <w:hideMark/>
          </w:tcPr>
          <w:p w14:paraId="28C52E28" w14:textId="3A933407"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Free Time in Three Tenses</w:t>
            </w:r>
          </w:p>
        </w:tc>
      </w:tr>
      <w:tr w:rsidR="003968AE" w:rsidRPr="0015779B" w14:paraId="60DC2065" w14:textId="77777777" w:rsidTr="3EF3C163">
        <w:trPr>
          <w:trHeight w:val="2545"/>
        </w:trPr>
        <w:tc>
          <w:tcPr>
            <w:tcW w:w="279" w:type="dxa"/>
            <w:vMerge/>
            <w:hideMark/>
          </w:tcPr>
          <w:p w14:paraId="20191A3E" w14:textId="77777777" w:rsidR="003968AE" w:rsidRPr="0015779B" w:rsidRDefault="003968AE" w:rsidP="005A228A">
            <w:pPr>
              <w:spacing w:after="0" w:line="240" w:lineRule="auto"/>
              <w:jc w:val="center"/>
              <w:rPr>
                <w:rFonts w:eastAsia="Times New Roman" w:cstheme="minorHAnsi"/>
                <w:b/>
                <w:color w:val="000000"/>
                <w:sz w:val="16"/>
                <w:szCs w:val="16"/>
                <w:lang w:eastAsia="en-GB"/>
              </w:rPr>
            </w:pPr>
          </w:p>
        </w:tc>
        <w:tc>
          <w:tcPr>
            <w:tcW w:w="850" w:type="dxa"/>
            <w:tcBorders>
              <w:bottom w:val="single" w:sz="4" w:space="0" w:color="auto"/>
            </w:tcBorders>
            <w:shd w:val="clear" w:color="auto" w:fill="E7E6E6" w:themeFill="background2"/>
            <w:noWrap/>
            <w:hideMark/>
          </w:tcPr>
          <w:p w14:paraId="7E10922A" w14:textId="77777777" w:rsidR="003968AE" w:rsidRPr="0015779B" w:rsidRDefault="003968AE" w:rsidP="005A228A">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AUTUMN 2</w:t>
            </w:r>
          </w:p>
        </w:tc>
        <w:tc>
          <w:tcPr>
            <w:tcW w:w="1439" w:type="dxa"/>
            <w:tcBorders>
              <w:bottom w:val="single" w:sz="4" w:space="0" w:color="auto"/>
            </w:tcBorders>
            <w:shd w:val="clear" w:color="auto" w:fill="auto"/>
            <w:noWrap/>
            <w:hideMark/>
          </w:tcPr>
          <w:p w14:paraId="5CC446B3" w14:textId="77777777" w:rsidR="003968AE" w:rsidRPr="0015779B" w:rsidRDefault="003968AE" w:rsidP="005A228A">
            <w:pPr>
              <w:spacing w:after="0" w:line="276" w:lineRule="auto"/>
              <w:rPr>
                <w:rFonts w:cstheme="minorHAnsi"/>
                <w:b/>
                <w:sz w:val="16"/>
                <w:szCs w:val="16"/>
              </w:rPr>
            </w:pPr>
            <w:r w:rsidRPr="0015779B">
              <w:rPr>
                <w:rFonts w:cstheme="minorHAnsi"/>
                <w:b/>
                <w:sz w:val="16"/>
                <w:szCs w:val="16"/>
              </w:rPr>
              <w:t>DRAWING</w:t>
            </w:r>
          </w:p>
          <w:p w14:paraId="70D91B2A" w14:textId="77777777" w:rsidR="003968AE" w:rsidRPr="0015779B" w:rsidRDefault="003968AE" w:rsidP="005A228A">
            <w:pPr>
              <w:spacing w:after="0" w:line="276" w:lineRule="auto"/>
              <w:rPr>
                <w:rFonts w:cstheme="minorHAnsi"/>
                <w:b/>
                <w:sz w:val="16"/>
                <w:szCs w:val="16"/>
              </w:rPr>
            </w:pPr>
            <w:r w:rsidRPr="0015779B">
              <w:rPr>
                <w:rFonts w:cstheme="minorHAnsi"/>
                <w:b/>
                <w:sz w:val="16"/>
                <w:szCs w:val="16"/>
              </w:rPr>
              <w:t>Art History</w:t>
            </w:r>
          </w:p>
          <w:p w14:paraId="53F407CD" w14:textId="77777777" w:rsidR="003968AE" w:rsidRPr="0015779B" w:rsidRDefault="003968AE" w:rsidP="005A228A">
            <w:pPr>
              <w:spacing w:after="0" w:line="276" w:lineRule="auto"/>
              <w:rPr>
                <w:rFonts w:cstheme="minorHAnsi"/>
                <w:b/>
                <w:sz w:val="16"/>
                <w:szCs w:val="16"/>
              </w:rPr>
            </w:pPr>
          </w:p>
          <w:p w14:paraId="53DC32E4" w14:textId="77777777" w:rsidR="003968AE" w:rsidRPr="0015779B" w:rsidRDefault="003968AE" w:rsidP="005A228A">
            <w:pPr>
              <w:spacing w:after="0" w:line="276" w:lineRule="auto"/>
              <w:rPr>
                <w:rFonts w:cstheme="minorHAnsi"/>
                <w:sz w:val="16"/>
                <w:szCs w:val="16"/>
              </w:rPr>
            </w:pPr>
            <w:r w:rsidRPr="0015779B">
              <w:rPr>
                <w:rFonts w:cstheme="minorHAnsi"/>
                <w:sz w:val="16"/>
                <w:szCs w:val="16"/>
              </w:rPr>
              <w:t xml:space="preserve">Artists studied: </w:t>
            </w:r>
            <w:proofErr w:type="gramStart"/>
            <w:r w:rsidRPr="0015779B">
              <w:rPr>
                <w:rFonts w:cstheme="minorHAnsi"/>
                <w:sz w:val="16"/>
                <w:szCs w:val="16"/>
              </w:rPr>
              <w:t>Michelangelo</w:t>
            </w:r>
            <w:proofErr w:type="gramEnd"/>
          </w:p>
          <w:p w14:paraId="4199327D" w14:textId="77777777" w:rsidR="003968AE" w:rsidRPr="0015779B" w:rsidRDefault="003968AE" w:rsidP="005A228A">
            <w:pPr>
              <w:spacing w:after="0" w:line="276" w:lineRule="auto"/>
              <w:rPr>
                <w:rFonts w:cstheme="minorHAnsi"/>
                <w:sz w:val="16"/>
                <w:szCs w:val="16"/>
              </w:rPr>
            </w:pPr>
          </w:p>
          <w:p w14:paraId="2D32C133" w14:textId="77777777" w:rsidR="003968AE" w:rsidRPr="0015779B" w:rsidRDefault="003968AE" w:rsidP="005A228A">
            <w:pPr>
              <w:spacing w:after="0" w:line="276" w:lineRule="auto"/>
              <w:rPr>
                <w:rFonts w:cstheme="minorHAnsi"/>
                <w:sz w:val="16"/>
                <w:szCs w:val="16"/>
              </w:rPr>
            </w:pPr>
            <w:r w:rsidRPr="0015779B">
              <w:rPr>
                <w:rFonts w:cstheme="minorHAnsi"/>
                <w:sz w:val="16"/>
                <w:szCs w:val="16"/>
              </w:rPr>
              <w:t>Working from observation – drawing from ‘Crouching Boy’</w:t>
            </w:r>
          </w:p>
          <w:p w14:paraId="0F2A8890" w14:textId="77777777" w:rsidR="003968AE" w:rsidRPr="0015779B" w:rsidRDefault="003968AE" w:rsidP="005A228A">
            <w:pPr>
              <w:spacing w:after="0" w:line="240" w:lineRule="auto"/>
              <w:rPr>
                <w:rFonts w:eastAsia="Times New Roman" w:cstheme="minorHAnsi"/>
                <w:color w:val="000000"/>
                <w:sz w:val="16"/>
                <w:szCs w:val="16"/>
                <w:lang w:eastAsia="en-GB"/>
              </w:rPr>
            </w:pPr>
          </w:p>
        </w:tc>
        <w:tc>
          <w:tcPr>
            <w:tcW w:w="1439" w:type="dxa"/>
            <w:tcBorders>
              <w:bottom w:val="single" w:sz="4" w:space="0" w:color="auto"/>
            </w:tcBorders>
            <w:shd w:val="clear" w:color="auto" w:fill="auto"/>
            <w:noWrap/>
            <w:hideMark/>
          </w:tcPr>
          <w:p w14:paraId="1C3E70E2" w14:textId="77777777" w:rsidR="003968AE" w:rsidRPr="00313E4B" w:rsidRDefault="003968AE" w:rsidP="005A228A">
            <w:pPr>
              <w:rPr>
                <w:rFonts w:cstheme="minorHAnsi"/>
                <w:sz w:val="16"/>
                <w:szCs w:val="16"/>
              </w:rPr>
            </w:pPr>
            <w:r w:rsidRPr="00313E4B">
              <w:rPr>
                <w:rFonts w:cstheme="minorHAnsi"/>
                <w:sz w:val="16"/>
                <w:szCs w:val="16"/>
              </w:rPr>
              <w:t>Databases</w:t>
            </w:r>
          </w:p>
          <w:p w14:paraId="227D5D87" w14:textId="77777777" w:rsidR="003968AE" w:rsidRPr="00313E4B" w:rsidRDefault="003968AE" w:rsidP="005A228A">
            <w:pPr>
              <w:rPr>
                <w:rFonts w:cstheme="minorHAnsi"/>
                <w:sz w:val="16"/>
                <w:szCs w:val="16"/>
              </w:rPr>
            </w:pPr>
            <w:r w:rsidRPr="00313E4B">
              <w:rPr>
                <w:rFonts w:cstheme="minorHAnsi"/>
                <w:sz w:val="16"/>
                <w:szCs w:val="16"/>
              </w:rPr>
              <w:t>Structured Query Language (SQL)</w:t>
            </w:r>
          </w:p>
          <w:p w14:paraId="3E79CC33" w14:textId="77777777" w:rsidR="003968AE" w:rsidRPr="00313E4B" w:rsidRDefault="003968AE" w:rsidP="005A228A">
            <w:pPr>
              <w:rPr>
                <w:rFonts w:cstheme="minorHAnsi"/>
                <w:sz w:val="16"/>
                <w:szCs w:val="16"/>
              </w:rPr>
            </w:pPr>
            <w:r w:rsidRPr="00313E4B">
              <w:rPr>
                <w:rFonts w:cstheme="minorHAnsi"/>
                <w:sz w:val="16"/>
                <w:szCs w:val="16"/>
              </w:rPr>
              <w:t>Database Applications</w:t>
            </w:r>
          </w:p>
          <w:p w14:paraId="6DC5B747" w14:textId="619B974B" w:rsidR="003968AE" w:rsidRPr="00C00B0B" w:rsidRDefault="003968AE" w:rsidP="005A228A">
            <w:pPr>
              <w:rPr>
                <w:rFonts w:cstheme="minorHAnsi"/>
                <w:sz w:val="16"/>
                <w:szCs w:val="16"/>
              </w:rPr>
            </w:pPr>
            <w:r w:rsidRPr="00313E4B">
              <w:rPr>
                <w:rFonts w:cstheme="minorHAnsi"/>
                <w:sz w:val="16"/>
                <w:szCs w:val="16"/>
              </w:rPr>
              <w:t>Sort Algorithms</w:t>
            </w:r>
          </w:p>
        </w:tc>
        <w:tc>
          <w:tcPr>
            <w:tcW w:w="1439" w:type="dxa"/>
            <w:tcBorders>
              <w:bottom w:val="single" w:sz="4" w:space="0" w:color="auto"/>
            </w:tcBorders>
            <w:shd w:val="clear" w:color="auto" w:fill="auto"/>
            <w:noWrap/>
            <w:hideMark/>
          </w:tcPr>
          <w:p w14:paraId="1F341384" w14:textId="6982172E" w:rsidR="003968AE" w:rsidRPr="0015779B" w:rsidRDefault="003968AE" w:rsidP="005A228A">
            <w:pPr>
              <w:spacing w:after="0" w:line="240" w:lineRule="auto"/>
              <w:rPr>
                <w:rFonts w:eastAsia="Times New Roman" w:cstheme="minorHAnsi"/>
                <w:color w:val="000000"/>
                <w:sz w:val="16"/>
                <w:szCs w:val="16"/>
                <w:lang w:eastAsia="en-GB"/>
              </w:rPr>
            </w:pPr>
            <w:r w:rsidRPr="000200AE">
              <w:rPr>
                <w:rFonts w:eastAsia="Times New Roman" w:cstheme="minorHAnsi"/>
                <w:color w:val="000000"/>
                <w:sz w:val="16"/>
                <w:szCs w:val="16"/>
                <w:lang w:eastAsia="en-GB"/>
              </w:rPr>
              <w:t>Theatre Practitioners: Boal (theatre of the oppressed)</w:t>
            </w:r>
          </w:p>
        </w:tc>
        <w:tc>
          <w:tcPr>
            <w:tcW w:w="1439" w:type="dxa"/>
            <w:tcBorders>
              <w:bottom w:val="single" w:sz="4" w:space="0" w:color="auto"/>
            </w:tcBorders>
            <w:shd w:val="clear" w:color="auto" w:fill="auto"/>
            <w:noWrap/>
            <w:hideMark/>
          </w:tcPr>
          <w:p w14:paraId="2BDD668D" w14:textId="6669B7F4" w:rsidR="003968AE" w:rsidRPr="007A23E3" w:rsidRDefault="003968AE" w:rsidP="005A228A">
            <w:pPr>
              <w:rPr>
                <w:rFonts w:ascii="Calibri" w:eastAsia="Times New Roman" w:hAnsi="Calibri" w:cs="Times New Roman"/>
                <w:sz w:val="16"/>
                <w:szCs w:val="16"/>
                <w:lang w:eastAsia="en-GB"/>
              </w:rPr>
            </w:pPr>
            <w:r w:rsidRPr="0015779B">
              <w:rPr>
                <w:rFonts w:eastAsia="Times New Roman" w:cstheme="minorHAnsi"/>
                <w:color w:val="000000"/>
                <w:sz w:val="16"/>
                <w:szCs w:val="16"/>
                <w:lang w:eastAsia="en-GB"/>
              </w:rPr>
              <w:t> </w:t>
            </w:r>
            <w:r w:rsidRPr="008064F8">
              <w:rPr>
                <w:rFonts w:ascii="Calibri" w:eastAsia="Times New Roman" w:hAnsi="Calibri" w:cs="Times New Roman"/>
                <w:b/>
                <w:sz w:val="16"/>
                <w:szCs w:val="16"/>
                <w:lang w:eastAsia="en-GB"/>
              </w:rPr>
              <w:t>The Romantics</w:t>
            </w:r>
            <w:r w:rsidRPr="008064F8">
              <w:rPr>
                <w:rFonts w:ascii="Calibri" w:eastAsia="Times New Roman" w:hAnsi="Calibri" w:cs="Times New Roman"/>
                <w:sz w:val="16"/>
                <w:szCs w:val="16"/>
                <w:lang w:eastAsia="en-GB"/>
              </w:rPr>
              <w:t xml:space="preserve"> Georgian – early Victorian</w:t>
            </w:r>
            <w:r>
              <w:rPr>
                <w:rFonts w:ascii="Calibri" w:eastAsia="Times New Roman" w:hAnsi="Calibri" w:cs="Times New Roman"/>
                <w:sz w:val="16"/>
                <w:szCs w:val="16"/>
                <w:lang w:eastAsia="en-GB"/>
              </w:rPr>
              <w:t xml:space="preserve"> social and historical context; knowledge of Romantic poetry and themes</w:t>
            </w:r>
          </w:p>
        </w:tc>
        <w:tc>
          <w:tcPr>
            <w:tcW w:w="1439" w:type="dxa"/>
            <w:tcBorders>
              <w:bottom w:val="single" w:sz="4" w:space="0" w:color="auto"/>
            </w:tcBorders>
            <w:shd w:val="clear" w:color="auto" w:fill="auto"/>
            <w:noWrap/>
            <w:hideMark/>
          </w:tcPr>
          <w:p w14:paraId="67B40085" w14:textId="2CBA7AF6" w:rsidR="003968AE" w:rsidRPr="00E43274" w:rsidRDefault="003968AE" w:rsidP="005A228A">
            <w:pPr>
              <w:spacing w:after="0" w:line="240" w:lineRule="auto"/>
              <w:rPr>
                <w:rFonts w:eastAsia="Times New Roman" w:cstheme="minorHAnsi"/>
                <w:color w:val="000000"/>
                <w:sz w:val="16"/>
                <w:szCs w:val="16"/>
                <w:lang w:val="fr-FR" w:eastAsia="en-GB"/>
              </w:rPr>
            </w:pPr>
            <w:r w:rsidRPr="00E43274">
              <w:rPr>
                <w:rFonts w:eastAsia="Times New Roman" w:cstheme="minorHAnsi"/>
                <w:color w:val="000000"/>
                <w:sz w:val="16"/>
                <w:szCs w:val="16"/>
                <w:lang w:eastAsia="en-GB"/>
              </w:rPr>
              <w:t>Healthy and Unhealthy Living (Present, Imperfect and Conditional Tenses using JE and NOUS)</w:t>
            </w:r>
          </w:p>
        </w:tc>
        <w:tc>
          <w:tcPr>
            <w:tcW w:w="1439" w:type="dxa"/>
            <w:tcBorders>
              <w:bottom w:val="single" w:sz="4" w:space="0" w:color="auto"/>
            </w:tcBorders>
            <w:shd w:val="clear" w:color="auto" w:fill="auto"/>
            <w:noWrap/>
            <w:hideMark/>
          </w:tcPr>
          <w:p w14:paraId="7F84CB39" w14:textId="5BEB12B6" w:rsidR="003968AE" w:rsidRPr="00FC6D6F" w:rsidRDefault="003968AE" w:rsidP="005A228A">
            <w:pPr>
              <w:spacing w:after="0" w:line="240" w:lineRule="auto"/>
              <w:rPr>
                <w:rFonts w:eastAsia="Times New Roman" w:cstheme="minorHAnsi"/>
                <w:color w:val="000000"/>
                <w:sz w:val="16"/>
                <w:szCs w:val="16"/>
                <w:lang w:eastAsia="en-GB"/>
              </w:rPr>
            </w:pPr>
            <w:r w:rsidRPr="00FC6D6F">
              <w:rPr>
                <w:rFonts w:eastAsia="Times New Roman" w:cstheme="minorHAnsi"/>
                <w:color w:val="000000"/>
                <w:sz w:val="16"/>
                <w:szCs w:val="16"/>
                <w:lang w:eastAsia="en-GB"/>
              </w:rPr>
              <w:t>Globalisation</w:t>
            </w:r>
          </w:p>
        </w:tc>
        <w:tc>
          <w:tcPr>
            <w:tcW w:w="1439" w:type="dxa"/>
            <w:tcBorders>
              <w:bottom w:val="single" w:sz="4" w:space="0" w:color="auto"/>
            </w:tcBorders>
            <w:shd w:val="clear" w:color="auto" w:fill="auto"/>
            <w:noWrap/>
            <w:hideMark/>
          </w:tcPr>
          <w:p w14:paraId="247552E7" w14:textId="6F6951D6" w:rsidR="003968AE" w:rsidRPr="007134A1" w:rsidRDefault="003968AE" w:rsidP="005A228A">
            <w:pPr>
              <w:spacing w:after="0" w:line="240" w:lineRule="auto"/>
              <w:rPr>
                <w:rFonts w:eastAsia="Times New Roman" w:cstheme="minorHAnsi"/>
                <w:color w:val="000000"/>
                <w:sz w:val="16"/>
                <w:szCs w:val="16"/>
                <w:lang w:eastAsia="en-GB"/>
              </w:rPr>
            </w:pPr>
            <w:r w:rsidRPr="007134A1">
              <w:rPr>
                <w:rFonts w:eastAsia="Times New Roman" w:cstheme="minorHAnsi"/>
                <w:color w:val="000000"/>
                <w:sz w:val="16"/>
                <w:szCs w:val="16"/>
                <w:lang w:eastAsia="en-GB"/>
              </w:rPr>
              <w:t> The Russian Revolution</w:t>
            </w:r>
          </w:p>
        </w:tc>
        <w:tc>
          <w:tcPr>
            <w:tcW w:w="1439" w:type="dxa"/>
            <w:tcBorders>
              <w:bottom w:val="single" w:sz="4" w:space="0" w:color="auto"/>
            </w:tcBorders>
            <w:shd w:val="clear" w:color="auto" w:fill="auto"/>
            <w:noWrap/>
            <w:hideMark/>
          </w:tcPr>
          <w:p w14:paraId="12B268B1" w14:textId="77777777" w:rsidR="003968AE" w:rsidRPr="00C13907" w:rsidRDefault="003968AE" w:rsidP="005A228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FDP</w:t>
            </w:r>
          </w:p>
          <w:p w14:paraId="61670A3E" w14:textId="77777777" w:rsidR="003968AE" w:rsidRPr="00C13907" w:rsidRDefault="003968AE" w:rsidP="005A228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Fractions</w:t>
            </w:r>
          </w:p>
          <w:p w14:paraId="4900D25A" w14:textId="77777777" w:rsidR="003968AE" w:rsidRPr="00C13907" w:rsidRDefault="003968AE" w:rsidP="005A228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Percentages</w:t>
            </w:r>
          </w:p>
          <w:p w14:paraId="01CB2F35" w14:textId="3F929AC4" w:rsidR="003968AE" w:rsidRPr="0015779B" w:rsidRDefault="003968AE" w:rsidP="005A228A">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Proportion</w:t>
            </w:r>
          </w:p>
        </w:tc>
        <w:tc>
          <w:tcPr>
            <w:tcW w:w="1439" w:type="dxa"/>
            <w:tcBorders>
              <w:bottom w:val="single" w:sz="4" w:space="0" w:color="auto"/>
            </w:tcBorders>
            <w:shd w:val="clear" w:color="auto" w:fill="auto"/>
          </w:tcPr>
          <w:p w14:paraId="1A30BC6F" w14:textId="77777777" w:rsidR="003968AE" w:rsidRDefault="003968AE" w:rsidP="005A228A">
            <w:pPr>
              <w:pStyle w:val="paragraph"/>
              <w:spacing w:before="0" w:beforeAutospacing="0" w:after="0" w:afterAutospacing="0"/>
              <w:textAlignment w:val="baseline"/>
              <w:divId w:val="56712889"/>
              <w:rPr>
                <w:rFonts w:ascii="Segoe UI" w:hAnsi="Segoe UI" w:cs="Segoe UI"/>
                <w:sz w:val="18"/>
                <w:szCs w:val="18"/>
              </w:rPr>
            </w:pPr>
            <w:r>
              <w:rPr>
                <w:rStyle w:val="normaltextrun"/>
                <w:rFonts w:ascii="Calibri" w:hAnsi="Calibri" w:cs="Calibri"/>
                <w:b/>
                <w:bCs/>
                <w:color w:val="000000"/>
                <w:sz w:val="16"/>
                <w:szCs w:val="16"/>
              </w:rPr>
              <w:t>British Pop Music and Rock Music</w:t>
            </w:r>
            <w:r>
              <w:rPr>
                <w:rStyle w:val="eop"/>
                <w:rFonts w:ascii="Calibri" w:hAnsi="Calibri" w:cs="Calibri"/>
                <w:color w:val="000000"/>
                <w:sz w:val="16"/>
                <w:szCs w:val="16"/>
              </w:rPr>
              <w:t> </w:t>
            </w:r>
          </w:p>
          <w:p w14:paraId="5AB99F40" w14:textId="77777777" w:rsidR="003968AE" w:rsidRDefault="003968AE" w:rsidP="005A228A">
            <w:pPr>
              <w:pStyle w:val="paragraph"/>
              <w:spacing w:before="0" w:beforeAutospacing="0" w:after="0" w:afterAutospacing="0"/>
              <w:textAlignment w:val="baseline"/>
              <w:divId w:val="1993949567"/>
              <w:rPr>
                <w:rFonts w:ascii="Segoe UI" w:hAnsi="Segoe UI" w:cs="Segoe UI"/>
                <w:sz w:val="18"/>
                <w:szCs w:val="18"/>
              </w:rPr>
            </w:pPr>
            <w:r>
              <w:rPr>
                <w:rStyle w:val="eop"/>
                <w:rFonts w:ascii="Calibri" w:hAnsi="Calibri" w:cs="Calibri"/>
                <w:color w:val="000000"/>
                <w:sz w:val="16"/>
                <w:szCs w:val="16"/>
              </w:rPr>
              <w:t> </w:t>
            </w:r>
          </w:p>
          <w:p w14:paraId="1E1F4B8B" w14:textId="77777777" w:rsidR="003968AE" w:rsidRDefault="003968AE" w:rsidP="005A228A">
            <w:pPr>
              <w:pStyle w:val="paragraph"/>
              <w:spacing w:before="0" w:beforeAutospacing="0" w:after="0" w:afterAutospacing="0"/>
              <w:textAlignment w:val="baseline"/>
              <w:divId w:val="1392071387"/>
              <w:rPr>
                <w:rFonts w:ascii="Segoe UI" w:hAnsi="Segoe UI" w:cs="Segoe UI"/>
                <w:sz w:val="18"/>
                <w:szCs w:val="18"/>
              </w:rPr>
            </w:pPr>
            <w:r>
              <w:rPr>
                <w:rStyle w:val="normaltextrun"/>
                <w:rFonts w:ascii="Calibri" w:hAnsi="Calibri" w:cs="Calibri"/>
                <w:b/>
                <w:bCs/>
                <w:i/>
                <w:iCs/>
                <w:color w:val="000000"/>
                <w:sz w:val="16"/>
                <w:szCs w:val="16"/>
              </w:rPr>
              <w:t>Dictation</w:t>
            </w:r>
            <w:r>
              <w:rPr>
                <w:rStyle w:val="normaltextrun"/>
                <w:rFonts w:ascii="Calibri" w:hAnsi="Calibri" w:cs="Calibri"/>
                <w:i/>
                <w:iCs/>
                <w:color w:val="000000"/>
                <w:sz w:val="16"/>
                <w:szCs w:val="16"/>
              </w:rPr>
              <w:t xml:space="preserve"> – rhythms (as above, plus dotted rhythms and semiquavers)</w:t>
            </w:r>
            <w:r>
              <w:rPr>
                <w:rStyle w:val="eop"/>
                <w:rFonts w:ascii="Calibri" w:hAnsi="Calibri" w:cs="Calibri"/>
                <w:color w:val="000000"/>
                <w:sz w:val="16"/>
                <w:szCs w:val="16"/>
              </w:rPr>
              <w:t> </w:t>
            </w:r>
          </w:p>
          <w:p w14:paraId="31A1DF8D" w14:textId="77777777" w:rsidR="003968AE" w:rsidRDefault="003968AE" w:rsidP="005A228A">
            <w:pPr>
              <w:pStyle w:val="paragraph"/>
              <w:spacing w:before="0" w:beforeAutospacing="0" w:after="0" w:afterAutospacing="0"/>
              <w:textAlignment w:val="baseline"/>
              <w:divId w:val="743069231"/>
              <w:rPr>
                <w:rFonts w:ascii="Segoe UI" w:hAnsi="Segoe UI" w:cs="Segoe UI"/>
                <w:sz w:val="18"/>
                <w:szCs w:val="18"/>
              </w:rPr>
            </w:pPr>
            <w:r>
              <w:rPr>
                <w:rStyle w:val="eop"/>
                <w:rFonts w:ascii="Calibri" w:hAnsi="Calibri" w:cs="Calibri"/>
                <w:color w:val="000000"/>
                <w:sz w:val="16"/>
                <w:szCs w:val="16"/>
              </w:rPr>
              <w:t> </w:t>
            </w:r>
          </w:p>
          <w:p w14:paraId="2A09E5B6" w14:textId="77777777" w:rsidR="003968AE" w:rsidRDefault="003968AE" w:rsidP="005A228A">
            <w:pPr>
              <w:pStyle w:val="paragraph"/>
              <w:spacing w:before="0" w:beforeAutospacing="0" w:after="0" w:afterAutospacing="0"/>
              <w:textAlignment w:val="baseline"/>
              <w:divId w:val="1925336612"/>
              <w:rPr>
                <w:rFonts w:ascii="Segoe UI" w:hAnsi="Segoe UI" w:cs="Segoe UI"/>
                <w:sz w:val="18"/>
                <w:szCs w:val="18"/>
              </w:rPr>
            </w:pPr>
            <w:r>
              <w:rPr>
                <w:rStyle w:val="normaltextrun"/>
                <w:rFonts w:ascii="Calibri" w:hAnsi="Calibri" w:cs="Calibri"/>
                <w:b/>
                <w:bCs/>
                <w:i/>
                <w:iCs/>
                <w:color w:val="000000"/>
                <w:sz w:val="16"/>
                <w:szCs w:val="16"/>
              </w:rPr>
              <w:t xml:space="preserve">Appraising – </w:t>
            </w:r>
            <w:r>
              <w:rPr>
                <w:rStyle w:val="normaltextrun"/>
                <w:rFonts w:ascii="Calibri" w:hAnsi="Calibri" w:cs="Calibri"/>
                <w:i/>
                <w:iCs/>
                <w:color w:val="000000"/>
                <w:sz w:val="16"/>
                <w:szCs w:val="16"/>
              </w:rPr>
              <w:t xml:space="preserve">Exam question focus on </w:t>
            </w:r>
            <w:proofErr w:type="gramStart"/>
            <w:r>
              <w:rPr>
                <w:rStyle w:val="normaltextrun"/>
                <w:rFonts w:ascii="Calibri" w:hAnsi="Calibri" w:cs="Calibri"/>
                <w:i/>
                <w:iCs/>
                <w:color w:val="000000"/>
                <w:sz w:val="16"/>
                <w:szCs w:val="16"/>
              </w:rPr>
              <w:t>TEXTURE</w:t>
            </w:r>
            <w:proofErr w:type="gramEnd"/>
            <w:r>
              <w:rPr>
                <w:rStyle w:val="normaltextrun"/>
                <w:rFonts w:ascii="Calibri" w:hAnsi="Calibri" w:cs="Calibri"/>
                <w:i/>
                <w:iCs/>
                <w:color w:val="000000"/>
                <w:sz w:val="16"/>
                <w:szCs w:val="16"/>
              </w:rPr>
              <w:t> </w:t>
            </w:r>
            <w:r>
              <w:rPr>
                <w:rStyle w:val="eop"/>
                <w:rFonts w:ascii="Calibri" w:hAnsi="Calibri" w:cs="Calibri"/>
                <w:color w:val="000000"/>
                <w:sz w:val="16"/>
                <w:szCs w:val="16"/>
              </w:rPr>
              <w:t> </w:t>
            </w:r>
          </w:p>
          <w:p w14:paraId="02505E2E" w14:textId="58BE4784" w:rsidR="003968AE" w:rsidRPr="0015779B" w:rsidRDefault="003968AE" w:rsidP="005A228A">
            <w:pPr>
              <w:spacing w:after="0" w:line="240" w:lineRule="auto"/>
              <w:rPr>
                <w:rFonts w:eastAsia="Times New Roman" w:cstheme="minorHAnsi"/>
                <w:b/>
                <w:i/>
                <w:color w:val="000000"/>
                <w:sz w:val="16"/>
                <w:szCs w:val="16"/>
                <w:lang w:eastAsia="en-GB"/>
              </w:rPr>
            </w:pPr>
            <w:r>
              <w:rPr>
                <w:rStyle w:val="eop"/>
                <w:rFonts w:ascii="Calibri" w:hAnsi="Calibri" w:cs="Calibri"/>
                <w:color w:val="000000"/>
                <w:sz w:val="16"/>
                <w:szCs w:val="16"/>
              </w:rPr>
              <w:t> </w:t>
            </w:r>
          </w:p>
        </w:tc>
        <w:tc>
          <w:tcPr>
            <w:tcW w:w="1439" w:type="dxa"/>
            <w:tcBorders>
              <w:bottom w:val="single" w:sz="4" w:space="0" w:color="auto"/>
            </w:tcBorders>
            <w:shd w:val="clear" w:color="auto" w:fill="auto"/>
            <w:noWrap/>
            <w:hideMark/>
          </w:tcPr>
          <w:p w14:paraId="3C17779D" w14:textId="2B75F2BC"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Girls – Football</w:t>
            </w:r>
          </w:p>
          <w:p w14:paraId="6B5484CB" w14:textId="77A6E851"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Boys – Rugby</w:t>
            </w:r>
          </w:p>
          <w:p w14:paraId="2F93E54E" w14:textId="569F1789"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39" w:type="dxa"/>
            <w:tcBorders>
              <w:bottom w:val="single" w:sz="4" w:space="0" w:color="auto"/>
            </w:tcBorders>
            <w:shd w:val="clear" w:color="auto" w:fill="auto"/>
            <w:noWrap/>
            <w:hideMark/>
          </w:tcPr>
          <w:p w14:paraId="57D0B3AE" w14:textId="2C4CC8B8" w:rsidR="003968AE" w:rsidRPr="0015779B" w:rsidRDefault="003968AE" w:rsidP="005A228A">
            <w:pPr>
              <w:spacing w:after="0" w:line="240" w:lineRule="auto"/>
              <w:rPr>
                <w:rFonts w:eastAsia="Times New Roman" w:cstheme="minorHAnsi"/>
                <w:color w:val="000000"/>
                <w:sz w:val="16"/>
                <w:szCs w:val="16"/>
                <w:lang w:eastAsia="en-GB"/>
              </w:rPr>
            </w:pPr>
            <w:r w:rsidRPr="000200AE">
              <w:rPr>
                <w:rFonts w:eastAsia="Times New Roman" w:cstheme="minorHAnsi"/>
                <w:color w:val="000000"/>
                <w:sz w:val="16"/>
                <w:szCs w:val="16"/>
                <w:lang w:eastAsia="en-GB"/>
              </w:rPr>
              <w:t> </w:t>
            </w:r>
            <w:r>
              <w:rPr>
                <w:rFonts w:eastAsia="Times New Roman" w:cstheme="minorHAnsi"/>
                <w:color w:val="000000"/>
                <w:sz w:val="16"/>
                <w:szCs w:val="16"/>
                <w:lang w:eastAsia="en-GB"/>
              </w:rPr>
              <w:t>Philosophy of Religion</w:t>
            </w:r>
          </w:p>
        </w:tc>
        <w:tc>
          <w:tcPr>
            <w:tcW w:w="1439" w:type="dxa"/>
            <w:tcBorders>
              <w:bottom w:val="single" w:sz="4" w:space="0" w:color="auto"/>
            </w:tcBorders>
            <w:shd w:val="clear" w:color="auto" w:fill="auto"/>
            <w:noWrap/>
            <w:hideMark/>
          </w:tcPr>
          <w:p w14:paraId="2240E193" w14:textId="77777777"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SB1-Key concepts in Biology</w:t>
            </w:r>
          </w:p>
          <w:p w14:paraId="2E1A855E" w14:textId="77777777" w:rsidR="003968AE" w:rsidRPr="0015779B" w:rsidRDefault="003968AE" w:rsidP="005A228A">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SC1/2 – States of matter and methods of separation</w:t>
            </w:r>
          </w:p>
          <w:p w14:paraId="6A5AF868" w14:textId="6E2BD2BF" w:rsidR="003968AE" w:rsidRPr="0015779B" w:rsidRDefault="003968AE" w:rsidP="005A228A">
            <w:pPr>
              <w:spacing w:after="0" w:line="240" w:lineRule="auto"/>
              <w:rPr>
                <w:rFonts w:eastAsia="Times New Roman" w:cstheme="minorHAnsi"/>
                <w:color w:val="000000"/>
                <w:sz w:val="16"/>
                <w:szCs w:val="16"/>
                <w:lang w:eastAsia="en-GB"/>
              </w:rPr>
            </w:pPr>
          </w:p>
        </w:tc>
        <w:tc>
          <w:tcPr>
            <w:tcW w:w="1439" w:type="dxa"/>
            <w:vMerge/>
            <w:noWrap/>
            <w:hideMark/>
          </w:tcPr>
          <w:p w14:paraId="3EF890E9" w14:textId="77777777" w:rsidR="003968AE" w:rsidRPr="0015779B" w:rsidRDefault="003968AE" w:rsidP="005A228A">
            <w:pPr>
              <w:spacing w:after="0" w:line="240" w:lineRule="auto"/>
              <w:rPr>
                <w:rFonts w:eastAsia="Times New Roman" w:cstheme="minorHAnsi"/>
                <w:color w:val="000000"/>
                <w:sz w:val="16"/>
                <w:szCs w:val="16"/>
                <w:lang w:eastAsia="en-GB"/>
              </w:rPr>
            </w:pPr>
          </w:p>
        </w:tc>
      </w:tr>
      <w:tr w:rsidR="003968AE" w:rsidRPr="0015779B" w14:paraId="31B87626" w14:textId="77777777" w:rsidTr="3EF3C163">
        <w:trPr>
          <w:trHeight w:val="20"/>
        </w:trPr>
        <w:tc>
          <w:tcPr>
            <w:tcW w:w="279" w:type="dxa"/>
            <w:vMerge/>
            <w:hideMark/>
          </w:tcPr>
          <w:p w14:paraId="77D3B627" w14:textId="77777777" w:rsidR="003968AE" w:rsidRPr="0015779B" w:rsidRDefault="003968AE" w:rsidP="0086628D">
            <w:pPr>
              <w:spacing w:after="0" w:line="240" w:lineRule="auto"/>
              <w:jc w:val="center"/>
              <w:rPr>
                <w:rFonts w:eastAsia="Times New Roman" w:cstheme="minorHAnsi"/>
                <w:b/>
                <w:color w:val="000000"/>
                <w:sz w:val="16"/>
                <w:szCs w:val="16"/>
                <w:lang w:eastAsia="en-GB"/>
              </w:rPr>
            </w:pPr>
          </w:p>
        </w:tc>
        <w:tc>
          <w:tcPr>
            <w:tcW w:w="850" w:type="dxa"/>
            <w:shd w:val="clear" w:color="auto" w:fill="E7E6E6" w:themeFill="background2"/>
            <w:noWrap/>
            <w:hideMark/>
          </w:tcPr>
          <w:p w14:paraId="0FFFF2DA" w14:textId="77777777" w:rsidR="003968AE" w:rsidRPr="0015779B" w:rsidRDefault="003968AE" w:rsidP="0086628D">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SPRING 1</w:t>
            </w:r>
          </w:p>
        </w:tc>
        <w:tc>
          <w:tcPr>
            <w:tcW w:w="1439" w:type="dxa"/>
            <w:shd w:val="clear" w:color="auto" w:fill="auto"/>
            <w:noWrap/>
            <w:hideMark/>
          </w:tcPr>
          <w:p w14:paraId="69145242" w14:textId="77777777" w:rsidR="003968AE" w:rsidRPr="0015779B" w:rsidRDefault="003968AE" w:rsidP="0086628D">
            <w:pPr>
              <w:spacing w:after="0" w:line="276" w:lineRule="auto"/>
              <w:rPr>
                <w:rFonts w:cstheme="minorHAnsi"/>
                <w:b/>
                <w:sz w:val="16"/>
                <w:szCs w:val="16"/>
              </w:rPr>
            </w:pPr>
            <w:r w:rsidRPr="0015779B">
              <w:rPr>
                <w:rFonts w:cstheme="minorHAnsi"/>
                <w:b/>
                <w:sz w:val="16"/>
                <w:szCs w:val="16"/>
              </w:rPr>
              <w:t>COLOUR</w:t>
            </w:r>
          </w:p>
          <w:p w14:paraId="4BA4AF9A" w14:textId="77777777" w:rsidR="003968AE" w:rsidRPr="0015779B" w:rsidRDefault="003968AE" w:rsidP="0086628D">
            <w:pPr>
              <w:spacing w:after="0" w:line="276" w:lineRule="auto"/>
              <w:rPr>
                <w:rFonts w:cstheme="minorHAnsi"/>
                <w:b/>
                <w:sz w:val="16"/>
                <w:szCs w:val="16"/>
              </w:rPr>
            </w:pPr>
            <w:r w:rsidRPr="0015779B">
              <w:rPr>
                <w:rFonts w:cstheme="minorHAnsi"/>
                <w:b/>
                <w:sz w:val="16"/>
                <w:szCs w:val="16"/>
              </w:rPr>
              <w:t>Art History</w:t>
            </w:r>
          </w:p>
          <w:p w14:paraId="07F189EE" w14:textId="77777777" w:rsidR="003968AE" w:rsidRPr="0015779B" w:rsidRDefault="003968AE" w:rsidP="0086628D">
            <w:pPr>
              <w:spacing w:after="0" w:line="276" w:lineRule="auto"/>
              <w:rPr>
                <w:rFonts w:cstheme="minorHAnsi"/>
                <w:b/>
                <w:sz w:val="16"/>
                <w:szCs w:val="16"/>
              </w:rPr>
            </w:pPr>
          </w:p>
          <w:p w14:paraId="584520EA" w14:textId="77777777" w:rsidR="003968AE" w:rsidRPr="0015779B" w:rsidRDefault="003968AE" w:rsidP="0086628D">
            <w:pPr>
              <w:spacing w:after="0" w:line="276" w:lineRule="auto"/>
              <w:rPr>
                <w:rFonts w:cstheme="minorHAnsi"/>
                <w:sz w:val="16"/>
                <w:szCs w:val="16"/>
              </w:rPr>
            </w:pPr>
            <w:r w:rsidRPr="0015779B">
              <w:rPr>
                <w:rFonts w:cstheme="minorHAnsi"/>
                <w:sz w:val="16"/>
                <w:szCs w:val="16"/>
              </w:rPr>
              <w:t>Artist Studied: Velázquez.</w:t>
            </w:r>
          </w:p>
          <w:p w14:paraId="6F0C8659" w14:textId="77777777" w:rsidR="003968AE" w:rsidRPr="0015779B" w:rsidRDefault="003968AE" w:rsidP="0086628D">
            <w:pPr>
              <w:spacing w:after="0" w:line="276" w:lineRule="auto"/>
              <w:rPr>
                <w:rFonts w:cstheme="minorHAnsi"/>
                <w:sz w:val="16"/>
                <w:szCs w:val="16"/>
              </w:rPr>
            </w:pPr>
          </w:p>
          <w:p w14:paraId="4E8B0043" w14:textId="77777777" w:rsidR="003968AE" w:rsidRPr="0015779B" w:rsidRDefault="003968AE" w:rsidP="0086628D">
            <w:pPr>
              <w:spacing w:after="0" w:line="276" w:lineRule="auto"/>
              <w:rPr>
                <w:rFonts w:cstheme="minorHAnsi"/>
                <w:sz w:val="16"/>
                <w:szCs w:val="16"/>
              </w:rPr>
            </w:pPr>
            <w:r w:rsidRPr="0015779B">
              <w:rPr>
                <w:rFonts w:cstheme="minorHAnsi"/>
                <w:sz w:val="16"/>
                <w:szCs w:val="16"/>
              </w:rPr>
              <w:t xml:space="preserve">Working from the artist </w:t>
            </w:r>
            <w:proofErr w:type="gramStart"/>
            <w:r w:rsidRPr="0015779B">
              <w:rPr>
                <w:rFonts w:cstheme="minorHAnsi"/>
                <w:sz w:val="16"/>
                <w:szCs w:val="16"/>
              </w:rPr>
              <w:t>–  acrylic</w:t>
            </w:r>
            <w:proofErr w:type="gramEnd"/>
            <w:r w:rsidRPr="0015779B">
              <w:rPr>
                <w:rFonts w:cstheme="minorHAnsi"/>
                <w:sz w:val="16"/>
                <w:szCs w:val="16"/>
              </w:rPr>
              <w:t xml:space="preserve"> paint section of drapery from Velazquez’s ‘Pope Innocent X’ </w:t>
            </w:r>
          </w:p>
        </w:tc>
        <w:tc>
          <w:tcPr>
            <w:tcW w:w="1439" w:type="dxa"/>
            <w:shd w:val="clear" w:color="auto" w:fill="auto"/>
            <w:noWrap/>
            <w:hideMark/>
          </w:tcPr>
          <w:p w14:paraId="5B6CF7B8" w14:textId="77777777" w:rsidR="003968AE" w:rsidRPr="00313E4B" w:rsidRDefault="003968AE" w:rsidP="00D0417C">
            <w:pPr>
              <w:rPr>
                <w:rFonts w:cstheme="minorHAnsi"/>
                <w:sz w:val="16"/>
                <w:szCs w:val="16"/>
              </w:rPr>
            </w:pPr>
            <w:r w:rsidRPr="00313E4B">
              <w:rPr>
                <w:rFonts w:cstheme="minorHAnsi"/>
                <w:sz w:val="16"/>
                <w:szCs w:val="16"/>
              </w:rPr>
              <w:t>Selection</w:t>
            </w:r>
          </w:p>
          <w:p w14:paraId="7E683850" w14:textId="77777777" w:rsidR="003968AE" w:rsidRPr="00313E4B" w:rsidRDefault="003968AE" w:rsidP="00D0417C">
            <w:pPr>
              <w:rPr>
                <w:rFonts w:cstheme="minorHAnsi"/>
                <w:sz w:val="16"/>
                <w:szCs w:val="16"/>
              </w:rPr>
            </w:pPr>
            <w:r w:rsidRPr="00313E4B">
              <w:rPr>
                <w:rFonts w:cstheme="minorHAnsi"/>
                <w:sz w:val="16"/>
                <w:szCs w:val="16"/>
              </w:rPr>
              <w:t xml:space="preserve">If </w:t>
            </w:r>
            <w:proofErr w:type="spellStart"/>
            <w:r w:rsidRPr="00313E4B">
              <w:rPr>
                <w:rFonts w:cstheme="minorHAnsi"/>
                <w:sz w:val="16"/>
                <w:szCs w:val="16"/>
              </w:rPr>
              <w:t>elif</w:t>
            </w:r>
            <w:proofErr w:type="spellEnd"/>
            <w:r w:rsidRPr="00313E4B">
              <w:rPr>
                <w:rFonts w:cstheme="minorHAnsi"/>
                <w:sz w:val="16"/>
                <w:szCs w:val="16"/>
              </w:rPr>
              <w:t xml:space="preserve"> statements</w:t>
            </w:r>
          </w:p>
          <w:p w14:paraId="7F455988" w14:textId="77777777" w:rsidR="003968AE" w:rsidRPr="00313E4B" w:rsidRDefault="003968AE" w:rsidP="00D0417C">
            <w:pPr>
              <w:rPr>
                <w:rFonts w:cstheme="minorHAnsi"/>
                <w:sz w:val="16"/>
                <w:szCs w:val="16"/>
              </w:rPr>
            </w:pPr>
            <w:r w:rsidRPr="00313E4B">
              <w:rPr>
                <w:rFonts w:cstheme="minorHAnsi"/>
                <w:sz w:val="16"/>
                <w:szCs w:val="16"/>
              </w:rPr>
              <w:t>Nested If statements</w:t>
            </w:r>
          </w:p>
          <w:p w14:paraId="2288BC01" w14:textId="77777777" w:rsidR="003968AE" w:rsidRPr="00313E4B" w:rsidRDefault="003968AE" w:rsidP="00D0417C">
            <w:pPr>
              <w:rPr>
                <w:rFonts w:cstheme="minorHAnsi"/>
                <w:sz w:val="16"/>
                <w:szCs w:val="16"/>
              </w:rPr>
            </w:pPr>
            <w:r w:rsidRPr="00313E4B">
              <w:rPr>
                <w:rFonts w:cstheme="minorHAnsi"/>
                <w:sz w:val="16"/>
                <w:szCs w:val="16"/>
              </w:rPr>
              <w:t>Lists</w:t>
            </w:r>
          </w:p>
          <w:p w14:paraId="72A1471B" w14:textId="77777777" w:rsidR="003968AE" w:rsidRPr="00313E4B" w:rsidRDefault="003968AE" w:rsidP="00D0417C">
            <w:pPr>
              <w:rPr>
                <w:rFonts w:cstheme="minorHAnsi"/>
                <w:sz w:val="16"/>
                <w:szCs w:val="16"/>
              </w:rPr>
            </w:pPr>
            <w:r w:rsidRPr="00313E4B">
              <w:rPr>
                <w:rFonts w:cstheme="minorHAnsi"/>
                <w:sz w:val="16"/>
                <w:szCs w:val="16"/>
              </w:rPr>
              <w:t>For loops</w:t>
            </w:r>
          </w:p>
          <w:p w14:paraId="3031C15C" w14:textId="77777777" w:rsidR="003968AE" w:rsidRPr="00313E4B" w:rsidRDefault="003968AE" w:rsidP="00D0417C">
            <w:pPr>
              <w:rPr>
                <w:rFonts w:cstheme="minorHAnsi"/>
                <w:sz w:val="16"/>
                <w:szCs w:val="16"/>
              </w:rPr>
            </w:pPr>
            <w:r w:rsidRPr="00313E4B">
              <w:rPr>
                <w:rFonts w:cstheme="minorHAnsi"/>
                <w:sz w:val="16"/>
                <w:szCs w:val="16"/>
              </w:rPr>
              <w:t>Loops with lists</w:t>
            </w:r>
          </w:p>
          <w:p w14:paraId="7FD3A548" w14:textId="77777777" w:rsidR="003968AE" w:rsidRPr="00313E4B" w:rsidRDefault="003968AE" w:rsidP="00D0417C">
            <w:pPr>
              <w:rPr>
                <w:rFonts w:cstheme="minorHAnsi"/>
                <w:sz w:val="16"/>
                <w:szCs w:val="16"/>
              </w:rPr>
            </w:pPr>
            <w:r w:rsidRPr="00313E4B">
              <w:rPr>
                <w:rFonts w:cstheme="minorHAnsi"/>
                <w:sz w:val="16"/>
                <w:szCs w:val="16"/>
              </w:rPr>
              <w:t xml:space="preserve">Nested for </w:t>
            </w:r>
            <w:proofErr w:type="gramStart"/>
            <w:r w:rsidRPr="00313E4B">
              <w:rPr>
                <w:rFonts w:cstheme="minorHAnsi"/>
                <w:sz w:val="16"/>
                <w:szCs w:val="16"/>
              </w:rPr>
              <w:t>loops</w:t>
            </w:r>
            <w:proofErr w:type="gramEnd"/>
          </w:p>
          <w:p w14:paraId="4595F4F6" w14:textId="7578CA91" w:rsidR="003968AE" w:rsidRPr="00C00B0B" w:rsidRDefault="003968AE" w:rsidP="00D0417C">
            <w:pPr>
              <w:rPr>
                <w:rFonts w:cstheme="minorHAnsi"/>
                <w:sz w:val="16"/>
                <w:szCs w:val="16"/>
              </w:rPr>
            </w:pPr>
            <w:r w:rsidRPr="00313E4B">
              <w:rPr>
                <w:rFonts w:cstheme="minorHAnsi"/>
                <w:sz w:val="16"/>
                <w:szCs w:val="16"/>
              </w:rPr>
              <w:t>While loops</w:t>
            </w:r>
          </w:p>
        </w:tc>
        <w:tc>
          <w:tcPr>
            <w:tcW w:w="1439" w:type="dxa"/>
            <w:shd w:val="clear" w:color="auto" w:fill="auto"/>
            <w:noWrap/>
            <w:hideMark/>
          </w:tcPr>
          <w:p w14:paraId="77FE8CE8" w14:textId="6CA6709D" w:rsidR="003968AE" w:rsidRPr="0015779B" w:rsidRDefault="003968AE" w:rsidP="0086628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Theatre evaluation on the production Hamilton</w:t>
            </w:r>
          </w:p>
        </w:tc>
        <w:tc>
          <w:tcPr>
            <w:tcW w:w="1439" w:type="dxa"/>
            <w:shd w:val="clear" w:color="auto" w:fill="auto"/>
            <w:noWrap/>
            <w:hideMark/>
          </w:tcPr>
          <w:p w14:paraId="6738D61F" w14:textId="77777777" w:rsidR="003968AE" w:rsidRDefault="003968AE" w:rsidP="0086628D">
            <w:pPr>
              <w:spacing w:after="0" w:line="240" w:lineRule="auto"/>
              <w:rPr>
                <w:rFonts w:eastAsia="Times New Roman" w:cstheme="minorHAnsi"/>
                <w:b/>
                <w:bCs/>
                <w:color w:val="000000"/>
                <w:sz w:val="16"/>
                <w:szCs w:val="16"/>
                <w:lang w:eastAsia="en-GB"/>
              </w:rPr>
            </w:pPr>
            <w:r w:rsidRPr="007A23E3">
              <w:rPr>
                <w:rFonts w:eastAsia="Times New Roman" w:cstheme="minorHAnsi"/>
                <w:b/>
                <w:bCs/>
                <w:color w:val="000000"/>
                <w:sz w:val="16"/>
                <w:szCs w:val="16"/>
                <w:lang w:eastAsia="en-GB"/>
              </w:rPr>
              <w:t>Animal Farm</w:t>
            </w:r>
          </w:p>
          <w:p w14:paraId="736325C5" w14:textId="5598EFEA"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George Orwell</w:t>
            </w:r>
          </w:p>
        </w:tc>
        <w:tc>
          <w:tcPr>
            <w:tcW w:w="1439" w:type="dxa"/>
            <w:shd w:val="clear" w:color="auto" w:fill="auto"/>
            <w:noWrap/>
            <w:hideMark/>
          </w:tcPr>
          <w:p w14:paraId="3DACDBB8" w14:textId="2A99ACA8" w:rsidR="003968AE" w:rsidRPr="00E43274" w:rsidRDefault="003968AE" w:rsidP="0086628D">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Daily Routine (Reflexive Present, Perfect and Future Tenses using JE and NOUS)</w:t>
            </w:r>
          </w:p>
        </w:tc>
        <w:tc>
          <w:tcPr>
            <w:tcW w:w="1439" w:type="dxa"/>
            <w:shd w:val="clear" w:color="auto" w:fill="auto"/>
            <w:noWrap/>
            <w:hideMark/>
          </w:tcPr>
          <w:p w14:paraId="2B760414" w14:textId="168147EA" w:rsidR="003968AE" w:rsidRPr="00FC6D6F" w:rsidRDefault="003968AE" w:rsidP="0086628D">
            <w:pPr>
              <w:spacing w:after="0" w:line="240" w:lineRule="auto"/>
              <w:rPr>
                <w:rFonts w:eastAsia="Times New Roman" w:cstheme="minorHAnsi"/>
                <w:color w:val="000000"/>
                <w:sz w:val="16"/>
                <w:szCs w:val="16"/>
                <w:lang w:eastAsia="en-GB"/>
              </w:rPr>
            </w:pPr>
            <w:r w:rsidRPr="00FC6D6F">
              <w:rPr>
                <w:rFonts w:eastAsia="Times New Roman" w:cstheme="minorHAnsi"/>
                <w:color w:val="000000"/>
                <w:sz w:val="16"/>
                <w:szCs w:val="16"/>
                <w:lang w:eastAsia="en-GB"/>
              </w:rPr>
              <w:t xml:space="preserve">Natural Hazards </w:t>
            </w:r>
          </w:p>
        </w:tc>
        <w:tc>
          <w:tcPr>
            <w:tcW w:w="1439" w:type="dxa"/>
            <w:shd w:val="clear" w:color="auto" w:fill="auto"/>
            <w:noWrap/>
            <w:hideMark/>
          </w:tcPr>
          <w:p w14:paraId="69872BC2" w14:textId="4FC872CF" w:rsidR="003968AE" w:rsidRPr="007134A1" w:rsidRDefault="003968AE" w:rsidP="0086628D">
            <w:pPr>
              <w:spacing w:after="0" w:line="240" w:lineRule="auto"/>
              <w:rPr>
                <w:rFonts w:eastAsia="Times New Roman" w:cstheme="minorHAnsi"/>
                <w:color w:val="000000"/>
                <w:sz w:val="16"/>
                <w:szCs w:val="16"/>
                <w:lang w:eastAsia="en-GB"/>
              </w:rPr>
            </w:pPr>
            <w:r w:rsidRPr="007134A1">
              <w:rPr>
                <w:rFonts w:eastAsia="Times New Roman" w:cstheme="minorHAnsi"/>
                <w:color w:val="000000"/>
                <w:sz w:val="16"/>
                <w:szCs w:val="16"/>
                <w:lang w:eastAsia="en-GB"/>
              </w:rPr>
              <w:t>The inter-war years</w:t>
            </w:r>
          </w:p>
        </w:tc>
        <w:tc>
          <w:tcPr>
            <w:tcW w:w="1439" w:type="dxa"/>
            <w:shd w:val="clear" w:color="auto" w:fill="auto"/>
            <w:noWrap/>
            <w:hideMark/>
          </w:tcPr>
          <w:p w14:paraId="4882E3DC" w14:textId="77777777" w:rsidR="003968AE" w:rsidRPr="00C13907" w:rsidRDefault="003968AE" w:rsidP="0086628D">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Index Laws</w:t>
            </w:r>
          </w:p>
          <w:p w14:paraId="606C46A9" w14:textId="77777777" w:rsidR="003968AE" w:rsidRPr="00C13907" w:rsidRDefault="003968AE" w:rsidP="0086628D">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Standard Form</w:t>
            </w:r>
          </w:p>
          <w:p w14:paraId="6B19CB26" w14:textId="34DFB622" w:rsidR="003968AE" w:rsidRPr="0015779B" w:rsidRDefault="003968AE" w:rsidP="0086628D">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Expanding &amp; Factorising</w:t>
            </w:r>
          </w:p>
        </w:tc>
        <w:tc>
          <w:tcPr>
            <w:tcW w:w="1439" w:type="dxa"/>
            <w:shd w:val="clear" w:color="auto" w:fill="auto"/>
          </w:tcPr>
          <w:p w14:paraId="16CA68F9" w14:textId="77777777" w:rsidR="003968AE" w:rsidRDefault="003968AE" w:rsidP="0086628D">
            <w:pPr>
              <w:pStyle w:val="paragraph"/>
              <w:spacing w:before="0" w:beforeAutospacing="0" w:after="0" w:afterAutospacing="0"/>
              <w:textAlignment w:val="baseline"/>
              <w:divId w:val="564027821"/>
              <w:rPr>
                <w:rFonts w:ascii="Segoe UI" w:hAnsi="Segoe UI" w:cs="Segoe UI"/>
                <w:sz w:val="18"/>
                <w:szCs w:val="18"/>
              </w:rPr>
            </w:pPr>
            <w:r>
              <w:rPr>
                <w:rStyle w:val="normaltextrun"/>
                <w:rFonts w:ascii="Calibri" w:hAnsi="Calibri" w:cs="Calibri"/>
                <w:b/>
                <w:bCs/>
                <w:color w:val="000000"/>
                <w:sz w:val="16"/>
                <w:szCs w:val="16"/>
              </w:rPr>
              <w:t>Minimalism </w:t>
            </w:r>
            <w:r>
              <w:rPr>
                <w:rStyle w:val="eop"/>
                <w:rFonts w:ascii="Calibri" w:hAnsi="Calibri" w:cs="Calibri"/>
                <w:color w:val="000000"/>
                <w:sz w:val="16"/>
                <w:szCs w:val="16"/>
              </w:rPr>
              <w:t> </w:t>
            </w:r>
          </w:p>
          <w:p w14:paraId="6E29E003" w14:textId="77777777" w:rsidR="003968AE" w:rsidRDefault="003968AE" w:rsidP="0086628D">
            <w:pPr>
              <w:pStyle w:val="paragraph"/>
              <w:spacing w:before="0" w:beforeAutospacing="0" w:after="0" w:afterAutospacing="0"/>
              <w:textAlignment w:val="baseline"/>
              <w:divId w:val="1229615206"/>
              <w:rPr>
                <w:rFonts w:ascii="Segoe UI" w:hAnsi="Segoe UI" w:cs="Segoe UI"/>
                <w:sz w:val="18"/>
                <w:szCs w:val="18"/>
              </w:rPr>
            </w:pPr>
            <w:r>
              <w:rPr>
                <w:rStyle w:val="eop"/>
                <w:rFonts w:ascii="Calibri" w:hAnsi="Calibri" w:cs="Calibri"/>
                <w:color w:val="000000"/>
                <w:sz w:val="16"/>
                <w:szCs w:val="16"/>
              </w:rPr>
              <w:t> </w:t>
            </w:r>
          </w:p>
          <w:p w14:paraId="5783BED6" w14:textId="77777777" w:rsidR="003968AE" w:rsidRDefault="003968AE" w:rsidP="0086628D">
            <w:pPr>
              <w:pStyle w:val="paragraph"/>
              <w:spacing w:before="0" w:beforeAutospacing="0" w:after="0" w:afterAutospacing="0"/>
              <w:textAlignment w:val="baseline"/>
              <w:divId w:val="503787789"/>
              <w:rPr>
                <w:rFonts w:ascii="Segoe UI" w:hAnsi="Segoe UI" w:cs="Segoe UI"/>
                <w:sz w:val="18"/>
                <w:szCs w:val="18"/>
              </w:rPr>
            </w:pPr>
            <w:r>
              <w:rPr>
                <w:rStyle w:val="normaltextrun"/>
                <w:rFonts w:ascii="Calibri" w:hAnsi="Calibri" w:cs="Calibri"/>
                <w:b/>
                <w:bCs/>
                <w:i/>
                <w:iCs/>
                <w:color w:val="000000"/>
                <w:sz w:val="16"/>
                <w:szCs w:val="16"/>
              </w:rPr>
              <w:t>Dictation</w:t>
            </w:r>
            <w:r>
              <w:rPr>
                <w:rStyle w:val="normaltextrun"/>
                <w:rFonts w:ascii="Calibri" w:hAnsi="Calibri" w:cs="Calibri"/>
                <w:i/>
                <w:iCs/>
                <w:color w:val="000000"/>
                <w:sz w:val="16"/>
                <w:szCs w:val="16"/>
              </w:rPr>
              <w:t xml:space="preserve"> – pitches (changing between 5 different conjunct notes)</w:t>
            </w:r>
            <w:r>
              <w:rPr>
                <w:rStyle w:val="eop"/>
                <w:rFonts w:ascii="Calibri" w:hAnsi="Calibri" w:cs="Calibri"/>
                <w:color w:val="000000"/>
                <w:sz w:val="16"/>
                <w:szCs w:val="16"/>
              </w:rPr>
              <w:t> </w:t>
            </w:r>
          </w:p>
          <w:p w14:paraId="743CF95F" w14:textId="77777777" w:rsidR="003968AE" w:rsidRDefault="003968AE" w:rsidP="0086628D">
            <w:pPr>
              <w:pStyle w:val="paragraph"/>
              <w:spacing w:before="0" w:beforeAutospacing="0" w:after="0" w:afterAutospacing="0"/>
              <w:textAlignment w:val="baseline"/>
              <w:divId w:val="1516308236"/>
              <w:rPr>
                <w:rFonts w:ascii="Segoe UI" w:hAnsi="Segoe UI" w:cs="Segoe UI"/>
                <w:sz w:val="18"/>
                <w:szCs w:val="18"/>
              </w:rPr>
            </w:pPr>
            <w:r>
              <w:rPr>
                <w:rStyle w:val="eop"/>
                <w:rFonts w:ascii="Calibri" w:hAnsi="Calibri" w:cs="Calibri"/>
                <w:color w:val="000000"/>
                <w:sz w:val="16"/>
                <w:szCs w:val="16"/>
              </w:rPr>
              <w:t> </w:t>
            </w:r>
          </w:p>
          <w:p w14:paraId="6237A559" w14:textId="77777777" w:rsidR="003968AE" w:rsidRDefault="003968AE" w:rsidP="0086628D">
            <w:pPr>
              <w:pStyle w:val="paragraph"/>
              <w:spacing w:before="0" w:beforeAutospacing="0" w:after="0" w:afterAutospacing="0"/>
              <w:textAlignment w:val="baseline"/>
              <w:divId w:val="1835605702"/>
              <w:rPr>
                <w:rFonts w:ascii="Segoe UI" w:hAnsi="Segoe UI" w:cs="Segoe UI"/>
                <w:sz w:val="18"/>
                <w:szCs w:val="18"/>
              </w:rPr>
            </w:pPr>
            <w:r>
              <w:rPr>
                <w:rStyle w:val="normaltextrun"/>
                <w:rFonts w:ascii="Calibri" w:hAnsi="Calibri" w:cs="Calibri"/>
                <w:b/>
                <w:bCs/>
                <w:i/>
                <w:iCs/>
                <w:color w:val="000000"/>
                <w:sz w:val="16"/>
                <w:szCs w:val="16"/>
              </w:rPr>
              <w:t xml:space="preserve">Appraising – </w:t>
            </w:r>
            <w:r>
              <w:rPr>
                <w:rStyle w:val="normaltextrun"/>
                <w:rFonts w:ascii="Calibri" w:hAnsi="Calibri" w:cs="Calibri"/>
                <w:i/>
                <w:iCs/>
                <w:color w:val="000000"/>
                <w:sz w:val="16"/>
                <w:szCs w:val="16"/>
              </w:rPr>
              <w:t>Exam question focus on TEMPO and RHYTHM</w:t>
            </w:r>
            <w:r>
              <w:rPr>
                <w:rStyle w:val="eop"/>
                <w:rFonts w:ascii="Calibri" w:hAnsi="Calibri" w:cs="Calibri"/>
                <w:color w:val="000000"/>
                <w:sz w:val="16"/>
                <w:szCs w:val="16"/>
              </w:rPr>
              <w:t> </w:t>
            </w:r>
          </w:p>
          <w:p w14:paraId="54D8312F" w14:textId="0BCF40A5" w:rsidR="003968AE" w:rsidRPr="0015779B" w:rsidRDefault="003968AE" w:rsidP="0086628D">
            <w:pPr>
              <w:spacing w:after="0" w:line="240" w:lineRule="auto"/>
              <w:rPr>
                <w:rFonts w:eastAsia="Times New Roman" w:cstheme="minorHAnsi"/>
                <w:b/>
                <w:color w:val="000000"/>
                <w:sz w:val="16"/>
                <w:szCs w:val="16"/>
                <w:lang w:eastAsia="en-GB"/>
              </w:rPr>
            </w:pPr>
            <w:r>
              <w:rPr>
                <w:rStyle w:val="eop"/>
                <w:rFonts w:ascii="Calibri" w:hAnsi="Calibri" w:cs="Calibri"/>
                <w:color w:val="000000"/>
                <w:sz w:val="16"/>
                <w:szCs w:val="16"/>
              </w:rPr>
              <w:t> </w:t>
            </w:r>
          </w:p>
        </w:tc>
        <w:tc>
          <w:tcPr>
            <w:tcW w:w="1439" w:type="dxa"/>
            <w:shd w:val="clear" w:color="auto" w:fill="auto"/>
            <w:noWrap/>
            <w:hideMark/>
          </w:tcPr>
          <w:p w14:paraId="04E3A8B3"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Boys – Basketball</w:t>
            </w:r>
          </w:p>
          <w:p w14:paraId="2CCB9F97"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Badminton</w:t>
            </w:r>
          </w:p>
          <w:p w14:paraId="5978DD3E" w14:textId="77777777" w:rsidR="003968AE"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p w14:paraId="0CCC874B" w14:textId="77777777" w:rsidR="00592920" w:rsidRPr="0015779B" w:rsidRDefault="00592920" w:rsidP="00592920">
            <w:pPr>
              <w:spacing w:after="0" w:line="240" w:lineRule="auto"/>
              <w:rPr>
                <w:rFonts w:eastAsia="Times New Roman"/>
                <w:color w:val="000000" w:themeColor="text1"/>
                <w:sz w:val="16"/>
                <w:szCs w:val="16"/>
                <w:lang w:eastAsia="en-GB"/>
              </w:rPr>
            </w:pPr>
            <w:r w:rsidRPr="183ADD07">
              <w:rPr>
                <w:rFonts w:eastAsia="Times New Roman"/>
                <w:color w:val="000000" w:themeColor="text1"/>
                <w:sz w:val="16"/>
                <w:szCs w:val="16"/>
                <w:lang w:eastAsia="en-GB"/>
              </w:rPr>
              <w:t xml:space="preserve">Both – </w:t>
            </w:r>
            <w:proofErr w:type="gramStart"/>
            <w:r w:rsidRPr="183ADD07">
              <w:rPr>
                <w:rFonts w:eastAsia="Times New Roman"/>
                <w:color w:val="000000" w:themeColor="text1"/>
                <w:sz w:val="16"/>
                <w:szCs w:val="16"/>
                <w:lang w:eastAsia="en-GB"/>
              </w:rPr>
              <w:t>Handball ,</w:t>
            </w:r>
            <w:proofErr w:type="gramEnd"/>
            <w:r w:rsidRPr="183ADD07">
              <w:rPr>
                <w:rFonts w:eastAsia="Times New Roman"/>
                <w:color w:val="000000" w:themeColor="text1"/>
                <w:sz w:val="16"/>
                <w:szCs w:val="16"/>
                <w:lang w:eastAsia="en-GB"/>
              </w:rPr>
              <w:t xml:space="preserve"> Badminton &amp; Table tennis, netball</w:t>
            </w:r>
          </w:p>
          <w:p w14:paraId="1AB61F0D" w14:textId="77777777" w:rsidR="00592920" w:rsidRPr="0015779B" w:rsidRDefault="00592920" w:rsidP="0086628D">
            <w:pPr>
              <w:spacing w:after="0" w:line="240" w:lineRule="auto"/>
              <w:rPr>
                <w:rFonts w:eastAsia="Times New Roman" w:cstheme="minorHAnsi"/>
                <w:color w:val="000000"/>
                <w:sz w:val="16"/>
                <w:szCs w:val="16"/>
                <w:lang w:eastAsia="en-GB"/>
              </w:rPr>
            </w:pPr>
          </w:p>
        </w:tc>
        <w:tc>
          <w:tcPr>
            <w:tcW w:w="1439" w:type="dxa"/>
            <w:shd w:val="clear" w:color="auto" w:fill="auto"/>
            <w:noWrap/>
            <w:hideMark/>
          </w:tcPr>
          <w:p w14:paraId="57D1FC3B"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Biblical Literacy (New Testament)</w:t>
            </w:r>
          </w:p>
        </w:tc>
        <w:tc>
          <w:tcPr>
            <w:tcW w:w="1439" w:type="dxa"/>
            <w:shd w:val="clear" w:color="auto" w:fill="auto"/>
            <w:noWrap/>
            <w:hideMark/>
          </w:tcPr>
          <w:p w14:paraId="1674BF7F"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SB2-Cells and Control</w:t>
            </w:r>
          </w:p>
          <w:p w14:paraId="6A373519" w14:textId="17E322D0"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p w14:paraId="62FCE60F"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39" w:type="dxa"/>
            <w:vMerge w:val="restart"/>
            <w:shd w:val="clear" w:color="auto" w:fill="auto"/>
            <w:noWrap/>
            <w:hideMark/>
          </w:tcPr>
          <w:p w14:paraId="3C3FCAE8"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Lifestyle and </w:t>
            </w:r>
          </w:p>
          <w:p w14:paraId="7658025D"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Healthy Living – diet, sport</w:t>
            </w:r>
          </w:p>
          <w:p w14:paraId="132C9E10" w14:textId="77777777" w:rsidR="003968AE" w:rsidRPr="0015779B" w:rsidRDefault="003968AE" w:rsidP="0086628D">
            <w:pPr>
              <w:spacing w:after="0" w:line="240" w:lineRule="auto"/>
              <w:rPr>
                <w:rFonts w:eastAsia="Times New Roman" w:cstheme="minorHAnsi"/>
                <w:color w:val="000000"/>
                <w:sz w:val="16"/>
                <w:szCs w:val="16"/>
                <w:lang w:eastAsia="en-GB"/>
              </w:rPr>
            </w:pPr>
          </w:p>
        </w:tc>
      </w:tr>
      <w:tr w:rsidR="003968AE" w:rsidRPr="0015779B" w14:paraId="7AF38372" w14:textId="77777777" w:rsidTr="3EF3C163">
        <w:trPr>
          <w:trHeight w:val="20"/>
        </w:trPr>
        <w:tc>
          <w:tcPr>
            <w:tcW w:w="279" w:type="dxa"/>
            <w:vMerge/>
            <w:hideMark/>
          </w:tcPr>
          <w:p w14:paraId="0C995B56" w14:textId="77777777" w:rsidR="003968AE" w:rsidRPr="0015779B" w:rsidRDefault="003968AE" w:rsidP="0086628D">
            <w:pPr>
              <w:spacing w:after="0" w:line="240" w:lineRule="auto"/>
              <w:jc w:val="center"/>
              <w:rPr>
                <w:rFonts w:eastAsia="Times New Roman" w:cstheme="minorHAnsi"/>
                <w:b/>
                <w:color w:val="000000"/>
                <w:sz w:val="16"/>
                <w:szCs w:val="16"/>
                <w:lang w:eastAsia="en-GB"/>
              </w:rPr>
            </w:pPr>
          </w:p>
        </w:tc>
        <w:tc>
          <w:tcPr>
            <w:tcW w:w="850" w:type="dxa"/>
            <w:shd w:val="clear" w:color="auto" w:fill="E7E6E6" w:themeFill="background2"/>
            <w:noWrap/>
            <w:hideMark/>
          </w:tcPr>
          <w:p w14:paraId="7251A950" w14:textId="77777777" w:rsidR="003968AE" w:rsidRPr="0015779B" w:rsidRDefault="003968AE" w:rsidP="0086628D">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SPRING 2</w:t>
            </w:r>
          </w:p>
        </w:tc>
        <w:tc>
          <w:tcPr>
            <w:tcW w:w="1439" w:type="dxa"/>
            <w:shd w:val="clear" w:color="auto" w:fill="auto"/>
            <w:noWrap/>
            <w:hideMark/>
          </w:tcPr>
          <w:p w14:paraId="41D94F4F" w14:textId="77777777" w:rsidR="003968AE" w:rsidRPr="0015779B" w:rsidRDefault="003968AE" w:rsidP="0086628D">
            <w:pPr>
              <w:spacing w:after="0" w:line="276" w:lineRule="auto"/>
              <w:rPr>
                <w:rFonts w:cstheme="minorHAnsi"/>
                <w:b/>
                <w:sz w:val="16"/>
                <w:szCs w:val="16"/>
              </w:rPr>
            </w:pPr>
            <w:r w:rsidRPr="0015779B">
              <w:rPr>
                <w:rFonts w:cstheme="minorHAnsi"/>
                <w:b/>
                <w:sz w:val="16"/>
                <w:szCs w:val="16"/>
              </w:rPr>
              <w:t>COLOUR</w:t>
            </w:r>
          </w:p>
          <w:p w14:paraId="48C45D3E" w14:textId="77777777" w:rsidR="003968AE" w:rsidRPr="0015779B" w:rsidRDefault="003968AE" w:rsidP="0086628D">
            <w:pPr>
              <w:spacing w:after="0" w:line="276" w:lineRule="auto"/>
              <w:rPr>
                <w:rFonts w:cstheme="minorHAnsi"/>
                <w:b/>
                <w:sz w:val="16"/>
                <w:szCs w:val="16"/>
              </w:rPr>
            </w:pPr>
            <w:r w:rsidRPr="0015779B">
              <w:rPr>
                <w:rFonts w:cstheme="minorHAnsi"/>
                <w:b/>
                <w:sz w:val="16"/>
                <w:szCs w:val="16"/>
              </w:rPr>
              <w:t>Art History</w:t>
            </w:r>
          </w:p>
          <w:p w14:paraId="303A01AB" w14:textId="77777777" w:rsidR="003968AE" w:rsidRPr="0015779B" w:rsidRDefault="003968AE" w:rsidP="0086628D">
            <w:pPr>
              <w:spacing w:after="0" w:line="276" w:lineRule="auto"/>
              <w:rPr>
                <w:rFonts w:cstheme="minorHAnsi"/>
                <w:b/>
                <w:sz w:val="16"/>
                <w:szCs w:val="16"/>
              </w:rPr>
            </w:pPr>
          </w:p>
          <w:p w14:paraId="3C5ED769" w14:textId="77777777" w:rsidR="003968AE" w:rsidRPr="0015779B" w:rsidRDefault="003968AE" w:rsidP="0086628D">
            <w:pPr>
              <w:spacing w:after="0" w:line="276" w:lineRule="auto"/>
              <w:rPr>
                <w:rFonts w:cstheme="minorHAnsi"/>
                <w:sz w:val="16"/>
                <w:szCs w:val="16"/>
              </w:rPr>
            </w:pPr>
            <w:r w:rsidRPr="0015779B">
              <w:rPr>
                <w:rFonts w:cstheme="minorHAnsi"/>
                <w:sz w:val="16"/>
                <w:szCs w:val="16"/>
              </w:rPr>
              <w:t>Artist Studied: Turner</w:t>
            </w:r>
          </w:p>
          <w:p w14:paraId="1D7AAC44" w14:textId="77777777" w:rsidR="003968AE" w:rsidRPr="0015779B" w:rsidRDefault="003968AE" w:rsidP="0086628D">
            <w:pPr>
              <w:spacing w:after="0" w:line="276" w:lineRule="auto"/>
              <w:rPr>
                <w:rFonts w:cstheme="minorHAnsi"/>
                <w:sz w:val="16"/>
                <w:szCs w:val="16"/>
              </w:rPr>
            </w:pPr>
          </w:p>
          <w:p w14:paraId="062F6D5F" w14:textId="77777777" w:rsidR="003968AE" w:rsidRPr="0015779B" w:rsidRDefault="003968AE" w:rsidP="0086628D">
            <w:pPr>
              <w:spacing w:after="0" w:line="276" w:lineRule="auto"/>
              <w:rPr>
                <w:rFonts w:cstheme="minorHAnsi"/>
                <w:sz w:val="16"/>
                <w:szCs w:val="16"/>
              </w:rPr>
            </w:pPr>
            <w:r w:rsidRPr="0015779B">
              <w:rPr>
                <w:rFonts w:cstheme="minorHAnsi"/>
                <w:sz w:val="16"/>
                <w:szCs w:val="16"/>
              </w:rPr>
              <w:t>Working from the artist – Watercolour landscape in the style of Turner’s ‘Reichenbach falls’</w:t>
            </w:r>
          </w:p>
        </w:tc>
        <w:tc>
          <w:tcPr>
            <w:tcW w:w="1439" w:type="dxa"/>
            <w:shd w:val="clear" w:color="auto" w:fill="auto"/>
            <w:noWrap/>
            <w:hideMark/>
          </w:tcPr>
          <w:p w14:paraId="4928D378" w14:textId="77777777" w:rsidR="003968AE" w:rsidRPr="00313E4B" w:rsidRDefault="003968AE" w:rsidP="00783FD0">
            <w:pPr>
              <w:rPr>
                <w:rFonts w:cstheme="minorHAnsi"/>
                <w:sz w:val="16"/>
                <w:szCs w:val="16"/>
              </w:rPr>
            </w:pPr>
            <w:r w:rsidRPr="00313E4B">
              <w:rPr>
                <w:rFonts w:cstheme="minorHAnsi"/>
                <w:sz w:val="16"/>
                <w:szCs w:val="16"/>
              </w:rPr>
              <w:t>Lists</w:t>
            </w:r>
          </w:p>
          <w:p w14:paraId="3E457F21" w14:textId="77777777" w:rsidR="003968AE" w:rsidRPr="00313E4B" w:rsidRDefault="003968AE" w:rsidP="00783FD0">
            <w:pPr>
              <w:rPr>
                <w:rFonts w:cstheme="minorHAnsi"/>
                <w:sz w:val="16"/>
                <w:szCs w:val="16"/>
              </w:rPr>
            </w:pPr>
            <w:r w:rsidRPr="00313E4B">
              <w:rPr>
                <w:rFonts w:cstheme="minorHAnsi"/>
                <w:sz w:val="16"/>
                <w:szCs w:val="16"/>
              </w:rPr>
              <w:t>For loops</w:t>
            </w:r>
          </w:p>
          <w:p w14:paraId="0B2AFB58" w14:textId="77777777" w:rsidR="003968AE" w:rsidRPr="00313E4B" w:rsidRDefault="003968AE" w:rsidP="00783FD0">
            <w:pPr>
              <w:rPr>
                <w:rFonts w:cstheme="minorHAnsi"/>
                <w:sz w:val="16"/>
                <w:szCs w:val="16"/>
              </w:rPr>
            </w:pPr>
            <w:r w:rsidRPr="00313E4B">
              <w:rPr>
                <w:rFonts w:cstheme="minorHAnsi"/>
                <w:sz w:val="16"/>
                <w:szCs w:val="16"/>
              </w:rPr>
              <w:t>Challenges</w:t>
            </w:r>
          </w:p>
          <w:p w14:paraId="0AF91718" w14:textId="77777777" w:rsidR="003968AE" w:rsidRPr="00313E4B" w:rsidRDefault="003968AE" w:rsidP="00783FD0">
            <w:pPr>
              <w:rPr>
                <w:rFonts w:cstheme="minorHAnsi"/>
                <w:sz w:val="16"/>
                <w:szCs w:val="16"/>
              </w:rPr>
            </w:pPr>
            <w:r w:rsidRPr="00313E4B">
              <w:rPr>
                <w:rFonts w:cstheme="minorHAnsi"/>
                <w:sz w:val="16"/>
                <w:szCs w:val="16"/>
              </w:rPr>
              <w:t>For loops with lists</w:t>
            </w:r>
          </w:p>
          <w:p w14:paraId="10F7A912" w14:textId="77777777" w:rsidR="003968AE" w:rsidRPr="00313E4B" w:rsidRDefault="003968AE" w:rsidP="00783FD0">
            <w:pPr>
              <w:rPr>
                <w:rFonts w:cstheme="minorHAnsi"/>
                <w:sz w:val="16"/>
                <w:szCs w:val="16"/>
              </w:rPr>
            </w:pPr>
            <w:r w:rsidRPr="00313E4B">
              <w:rPr>
                <w:rFonts w:cstheme="minorHAnsi"/>
                <w:sz w:val="16"/>
                <w:szCs w:val="16"/>
              </w:rPr>
              <w:t>Challenges</w:t>
            </w:r>
          </w:p>
          <w:p w14:paraId="081DD79B" w14:textId="77777777" w:rsidR="003968AE" w:rsidRPr="00313E4B" w:rsidRDefault="003968AE" w:rsidP="00783FD0">
            <w:pPr>
              <w:rPr>
                <w:rFonts w:cstheme="minorHAnsi"/>
                <w:sz w:val="16"/>
                <w:szCs w:val="16"/>
              </w:rPr>
            </w:pPr>
            <w:r w:rsidRPr="00313E4B">
              <w:rPr>
                <w:rFonts w:cstheme="minorHAnsi"/>
                <w:sz w:val="16"/>
                <w:szCs w:val="16"/>
              </w:rPr>
              <w:t xml:space="preserve">Nested for </w:t>
            </w:r>
            <w:proofErr w:type="gramStart"/>
            <w:r w:rsidRPr="00313E4B">
              <w:rPr>
                <w:rFonts w:cstheme="minorHAnsi"/>
                <w:sz w:val="16"/>
                <w:szCs w:val="16"/>
              </w:rPr>
              <w:t>loops</w:t>
            </w:r>
            <w:proofErr w:type="gramEnd"/>
          </w:p>
          <w:p w14:paraId="7BE51465" w14:textId="77777777" w:rsidR="003968AE" w:rsidRPr="00313E4B" w:rsidRDefault="003968AE" w:rsidP="00783FD0">
            <w:pPr>
              <w:rPr>
                <w:rFonts w:cstheme="minorHAnsi"/>
                <w:sz w:val="16"/>
                <w:szCs w:val="16"/>
              </w:rPr>
            </w:pPr>
            <w:r w:rsidRPr="00313E4B">
              <w:rPr>
                <w:rFonts w:cstheme="minorHAnsi"/>
                <w:sz w:val="16"/>
                <w:szCs w:val="16"/>
              </w:rPr>
              <w:t>Challenges</w:t>
            </w:r>
          </w:p>
          <w:p w14:paraId="1E4C64A6" w14:textId="77777777" w:rsidR="003968AE" w:rsidRPr="00313E4B" w:rsidRDefault="003968AE" w:rsidP="00783FD0">
            <w:pPr>
              <w:rPr>
                <w:rFonts w:cstheme="minorHAnsi"/>
                <w:sz w:val="16"/>
                <w:szCs w:val="16"/>
              </w:rPr>
            </w:pPr>
            <w:r w:rsidRPr="00313E4B">
              <w:rPr>
                <w:rFonts w:cstheme="minorHAnsi"/>
                <w:sz w:val="16"/>
                <w:szCs w:val="16"/>
              </w:rPr>
              <w:t>While loops</w:t>
            </w:r>
          </w:p>
          <w:p w14:paraId="64837F9F" w14:textId="73BDF4D1" w:rsidR="003968AE" w:rsidRPr="00C00B0B" w:rsidRDefault="003968AE" w:rsidP="00783FD0">
            <w:pPr>
              <w:rPr>
                <w:rFonts w:cstheme="minorHAnsi"/>
                <w:sz w:val="16"/>
                <w:szCs w:val="16"/>
              </w:rPr>
            </w:pPr>
            <w:r w:rsidRPr="00313E4B">
              <w:rPr>
                <w:rFonts w:cstheme="minorHAnsi"/>
                <w:sz w:val="16"/>
                <w:szCs w:val="16"/>
              </w:rPr>
              <w:t>Challenges</w:t>
            </w:r>
          </w:p>
        </w:tc>
        <w:tc>
          <w:tcPr>
            <w:tcW w:w="1439" w:type="dxa"/>
            <w:shd w:val="clear" w:color="auto" w:fill="auto"/>
            <w:noWrap/>
            <w:hideMark/>
          </w:tcPr>
          <w:p w14:paraId="526CB519" w14:textId="20C347EE" w:rsidR="003968AE" w:rsidRPr="0015779B" w:rsidRDefault="003968AE" w:rsidP="0086628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Theatre practitioner work – Stanislavski (naturalism) </w:t>
            </w:r>
          </w:p>
        </w:tc>
        <w:tc>
          <w:tcPr>
            <w:tcW w:w="1439" w:type="dxa"/>
            <w:shd w:val="clear" w:color="auto" w:fill="auto"/>
            <w:noWrap/>
            <w:hideMark/>
          </w:tcPr>
          <w:p w14:paraId="4BD46087" w14:textId="5F0B8CC1" w:rsidR="003968AE" w:rsidRPr="00552ECE" w:rsidRDefault="003968AE" w:rsidP="00552ECE">
            <w:pPr>
              <w:rPr>
                <w:rFonts w:ascii="Calibri" w:eastAsia="Times New Roman" w:hAnsi="Calibri" w:cs="Times New Roman"/>
                <w:b/>
                <w:bCs/>
                <w:sz w:val="16"/>
                <w:szCs w:val="16"/>
                <w:lang w:eastAsia="en-GB"/>
              </w:rPr>
            </w:pPr>
            <w:r>
              <w:rPr>
                <w:rFonts w:ascii="Calibri" w:eastAsia="Times New Roman" w:hAnsi="Calibri" w:cs="Times New Roman"/>
                <w:b/>
                <w:bCs/>
                <w:sz w:val="16"/>
                <w:szCs w:val="16"/>
                <w:lang w:eastAsia="en-GB"/>
              </w:rPr>
              <w:t xml:space="preserve">Jacobean Shakespeare/ The King and The Playwright </w:t>
            </w:r>
            <w:r>
              <w:rPr>
                <w:rFonts w:ascii="Calibri" w:eastAsia="Times New Roman" w:hAnsi="Calibri" w:cs="Times New Roman"/>
                <w:sz w:val="16"/>
                <w:szCs w:val="16"/>
                <w:lang w:eastAsia="en-GB"/>
              </w:rPr>
              <w:t>Understanding of Jacobean context and themes; analytical writing</w:t>
            </w:r>
          </w:p>
        </w:tc>
        <w:tc>
          <w:tcPr>
            <w:tcW w:w="1439" w:type="dxa"/>
            <w:shd w:val="clear" w:color="auto" w:fill="auto"/>
            <w:noWrap/>
            <w:hideMark/>
          </w:tcPr>
          <w:p w14:paraId="2D880225" w14:textId="54A0D80C" w:rsidR="003968AE" w:rsidRPr="00E43274" w:rsidRDefault="003968AE" w:rsidP="0086628D">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Daily Routine (Reflexive Present, Perfect and Future Tenses using JE and NOUS)</w:t>
            </w:r>
          </w:p>
        </w:tc>
        <w:tc>
          <w:tcPr>
            <w:tcW w:w="1439" w:type="dxa"/>
            <w:shd w:val="clear" w:color="auto" w:fill="auto"/>
            <w:noWrap/>
            <w:hideMark/>
          </w:tcPr>
          <w:p w14:paraId="55C71CE2" w14:textId="2C0F7098" w:rsidR="003968AE" w:rsidRPr="00FC6D6F" w:rsidRDefault="003968AE" w:rsidP="0086628D">
            <w:pPr>
              <w:spacing w:after="0" w:line="240" w:lineRule="auto"/>
              <w:rPr>
                <w:rFonts w:eastAsia="Times New Roman" w:cstheme="minorHAnsi"/>
                <w:color w:val="000000"/>
                <w:sz w:val="16"/>
                <w:szCs w:val="16"/>
                <w:lang w:eastAsia="en-GB"/>
              </w:rPr>
            </w:pPr>
            <w:r w:rsidRPr="00FC6D6F">
              <w:rPr>
                <w:rFonts w:eastAsia="Times New Roman" w:cstheme="minorHAnsi"/>
                <w:color w:val="000000"/>
                <w:sz w:val="16"/>
                <w:szCs w:val="16"/>
                <w:lang w:eastAsia="en-GB"/>
              </w:rPr>
              <w:t>Natural Hazards</w:t>
            </w:r>
          </w:p>
        </w:tc>
        <w:tc>
          <w:tcPr>
            <w:tcW w:w="1439" w:type="dxa"/>
            <w:shd w:val="clear" w:color="auto" w:fill="auto"/>
            <w:noWrap/>
            <w:hideMark/>
          </w:tcPr>
          <w:p w14:paraId="52ABE2F7" w14:textId="2AD1FFBF" w:rsidR="003968AE" w:rsidRPr="007134A1" w:rsidRDefault="003968AE" w:rsidP="0086628D">
            <w:pPr>
              <w:spacing w:after="0" w:line="240" w:lineRule="auto"/>
              <w:rPr>
                <w:rFonts w:eastAsia="Times New Roman" w:cstheme="minorHAnsi"/>
                <w:color w:val="000000"/>
                <w:sz w:val="16"/>
                <w:szCs w:val="16"/>
                <w:lang w:eastAsia="en-GB"/>
              </w:rPr>
            </w:pPr>
            <w:r w:rsidRPr="007134A1">
              <w:rPr>
                <w:rFonts w:eastAsia="Times New Roman" w:cstheme="minorHAnsi"/>
                <w:color w:val="000000"/>
                <w:sz w:val="16"/>
                <w:szCs w:val="16"/>
                <w:lang w:eastAsia="en-GB"/>
              </w:rPr>
              <w:t>The Second World War and the Holocaust</w:t>
            </w:r>
          </w:p>
        </w:tc>
        <w:tc>
          <w:tcPr>
            <w:tcW w:w="1439" w:type="dxa"/>
            <w:shd w:val="clear" w:color="auto" w:fill="auto"/>
            <w:noWrap/>
            <w:hideMark/>
          </w:tcPr>
          <w:p w14:paraId="118339BC" w14:textId="77777777" w:rsidR="003968AE" w:rsidRPr="00C13907" w:rsidRDefault="003968AE" w:rsidP="0086628D">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Linear Equations</w:t>
            </w:r>
          </w:p>
          <w:p w14:paraId="724A9C90" w14:textId="77777777" w:rsidR="003968AE" w:rsidRPr="00C13907" w:rsidRDefault="003968AE" w:rsidP="0086628D">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Linear Inequalities</w:t>
            </w:r>
          </w:p>
          <w:p w14:paraId="33653427" w14:textId="77777777" w:rsidR="003968AE" w:rsidRPr="00C13907" w:rsidRDefault="003968AE" w:rsidP="0086628D">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Sequences</w:t>
            </w:r>
          </w:p>
          <w:p w14:paraId="1FF758DA" w14:textId="4C8E8F1D" w:rsidR="003968AE" w:rsidRPr="0015779B" w:rsidRDefault="003968AE" w:rsidP="0086628D">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Area &amp; Perimeter</w:t>
            </w:r>
          </w:p>
        </w:tc>
        <w:tc>
          <w:tcPr>
            <w:tcW w:w="1439" w:type="dxa"/>
            <w:shd w:val="clear" w:color="auto" w:fill="auto"/>
          </w:tcPr>
          <w:p w14:paraId="28EFB057" w14:textId="77777777" w:rsidR="003968AE" w:rsidRDefault="003968AE" w:rsidP="0086628D">
            <w:pPr>
              <w:pStyle w:val="paragraph"/>
              <w:spacing w:before="0" w:beforeAutospacing="0" w:after="0" w:afterAutospacing="0"/>
              <w:textAlignment w:val="baseline"/>
              <w:divId w:val="1649355413"/>
              <w:rPr>
                <w:rFonts w:ascii="Segoe UI" w:hAnsi="Segoe UI" w:cs="Segoe UI"/>
                <w:sz w:val="18"/>
                <w:szCs w:val="18"/>
              </w:rPr>
            </w:pPr>
            <w:r>
              <w:rPr>
                <w:rStyle w:val="normaltextrun"/>
                <w:rFonts w:ascii="Calibri" w:hAnsi="Calibri" w:cs="Calibri"/>
                <w:b/>
                <w:bCs/>
                <w:color w:val="000000"/>
                <w:sz w:val="16"/>
                <w:szCs w:val="16"/>
              </w:rPr>
              <w:t>Ground Bass &amp; Baroque Music</w:t>
            </w:r>
            <w:r>
              <w:rPr>
                <w:rStyle w:val="eop"/>
                <w:rFonts w:ascii="Calibri" w:hAnsi="Calibri" w:cs="Calibri"/>
                <w:color w:val="000000"/>
                <w:sz w:val="16"/>
                <w:szCs w:val="16"/>
              </w:rPr>
              <w:t> </w:t>
            </w:r>
          </w:p>
          <w:p w14:paraId="0E4CCE81" w14:textId="77777777" w:rsidR="003968AE" w:rsidRDefault="003968AE" w:rsidP="0086628D">
            <w:pPr>
              <w:pStyle w:val="paragraph"/>
              <w:spacing w:before="0" w:beforeAutospacing="0" w:after="0" w:afterAutospacing="0"/>
              <w:textAlignment w:val="baseline"/>
              <w:divId w:val="822624234"/>
              <w:rPr>
                <w:rFonts w:ascii="Segoe UI" w:hAnsi="Segoe UI" w:cs="Segoe UI"/>
                <w:sz w:val="18"/>
                <w:szCs w:val="18"/>
              </w:rPr>
            </w:pPr>
            <w:r>
              <w:rPr>
                <w:rStyle w:val="eop"/>
                <w:rFonts w:ascii="Calibri" w:hAnsi="Calibri" w:cs="Calibri"/>
                <w:color w:val="000000"/>
                <w:sz w:val="16"/>
                <w:szCs w:val="16"/>
              </w:rPr>
              <w:t> </w:t>
            </w:r>
          </w:p>
          <w:p w14:paraId="339AD69F" w14:textId="77777777" w:rsidR="003968AE" w:rsidRDefault="003968AE" w:rsidP="0086628D">
            <w:pPr>
              <w:pStyle w:val="paragraph"/>
              <w:spacing w:before="0" w:beforeAutospacing="0" w:after="0" w:afterAutospacing="0"/>
              <w:textAlignment w:val="baseline"/>
              <w:divId w:val="437916436"/>
              <w:rPr>
                <w:rFonts w:ascii="Segoe UI" w:hAnsi="Segoe UI" w:cs="Segoe UI"/>
                <w:sz w:val="18"/>
                <w:szCs w:val="18"/>
              </w:rPr>
            </w:pPr>
            <w:r>
              <w:rPr>
                <w:rStyle w:val="normaltextrun"/>
                <w:rFonts w:ascii="Calibri" w:hAnsi="Calibri" w:cs="Calibri"/>
                <w:b/>
                <w:bCs/>
                <w:i/>
                <w:iCs/>
                <w:color w:val="000000"/>
                <w:sz w:val="16"/>
                <w:szCs w:val="16"/>
              </w:rPr>
              <w:t>Dictation</w:t>
            </w:r>
            <w:r>
              <w:rPr>
                <w:rStyle w:val="normaltextrun"/>
                <w:rFonts w:ascii="Calibri" w:hAnsi="Calibri" w:cs="Calibri"/>
                <w:i/>
                <w:iCs/>
                <w:color w:val="000000"/>
                <w:sz w:val="16"/>
                <w:szCs w:val="16"/>
              </w:rPr>
              <w:t xml:space="preserve"> – pitches (notes within the octave with small leaps between 3</w:t>
            </w:r>
            <w:r>
              <w:rPr>
                <w:rStyle w:val="normaltextrun"/>
                <w:rFonts w:ascii="Calibri" w:hAnsi="Calibri" w:cs="Calibri"/>
                <w:i/>
                <w:iCs/>
                <w:color w:val="000000"/>
                <w:sz w:val="12"/>
                <w:szCs w:val="12"/>
                <w:vertAlign w:val="superscript"/>
              </w:rPr>
              <w:t>rd</w:t>
            </w:r>
            <w:r>
              <w:rPr>
                <w:rStyle w:val="normaltextrun"/>
                <w:rFonts w:ascii="Calibri" w:hAnsi="Calibri" w:cs="Calibri"/>
                <w:i/>
                <w:iCs/>
                <w:color w:val="000000"/>
                <w:sz w:val="16"/>
                <w:szCs w:val="16"/>
              </w:rPr>
              <w:t xml:space="preserve"> and 5</w:t>
            </w:r>
            <w:r>
              <w:rPr>
                <w:rStyle w:val="normaltextrun"/>
                <w:rFonts w:ascii="Calibri" w:hAnsi="Calibri" w:cs="Calibri"/>
                <w:i/>
                <w:iCs/>
                <w:color w:val="000000"/>
                <w:sz w:val="12"/>
                <w:szCs w:val="12"/>
                <w:vertAlign w:val="superscript"/>
              </w:rPr>
              <w:t>th</w:t>
            </w:r>
            <w:r>
              <w:rPr>
                <w:rStyle w:val="normaltextrun"/>
                <w:rFonts w:ascii="Calibri" w:hAnsi="Calibri" w:cs="Calibri"/>
                <w:i/>
                <w:iCs/>
                <w:color w:val="000000"/>
                <w:sz w:val="16"/>
                <w:szCs w:val="16"/>
              </w:rPr>
              <w:t>)</w:t>
            </w:r>
            <w:r>
              <w:rPr>
                <w:rStyle w:val="eop"/>
                <w:rFonts w:ascii="Calibri" w:hAnsi="Calibri" w:cs="Calibri"/>
                <w:color w:val="000000"/>
                <w:sz w:val="16"/>
                <w:szCs w:val="16"/>
              </w:rPr>
              <w:t> </w:t>
            </w:r>
          </w:p>
          <w:p w14:paraId="56286E99" w14:textId="77777777" w:rsidR="003968AE" w:rsidRDefault="003968AE" w:rsidP="0086628D">
            <w:pPr>
              <w:pStyle w:val="paragraph"/>
              <w:spacing w:before="0" w:beforeAutospacing="0" w:after="0" w:afterAutospacing="0"/>
              <w:textAlignment w:val="baseline"/>
              <w:divId w:val="1692147756"/>
              <w:rPr>
                <w:rFonts w:ascii="Segoe UI" w:hAnsi="Segoe UI" w:cs="Segoe UI"/>
                <w:sz w:val="18"/>
                <w:szCs w:val="18"/>
              </w:rPr>
            </w:pPr>
            <w:r>
              <w:rPr>
                <w:rStyle w:val="eop"/>
                <w:rFonts w:ascii="Calibri" w:hAnsi="Calibri" w:cs="Calibri"/>
                <w:color w:val="000000"/>
                <w:sz w:val="16"/>
                <w:szCs w:val="16"/>
              </w:rPr>
              <w:t> </w:t>
            </w:r>
          </w:p>
          <w:p w14:paraId="6827BF71" w14:textId="77777777" w:rsidR="003968AE" w:rsidRDefault="003968AE" w:rsidP="0086628D">
            <w:pPr>
              <w:pStyle w:val="paragraph"/>
              <w:spacing w:before="0" w:beforeAutospacing="0" w:after="0" w:afterAutospacing="0"/>
              <w:textAlignment w:val="baseline"/>
              <w:divId w:val="1499423823"/>
              <w:rPr>
                <w:rFonts w:ascii="Segoe UI" w:hAnsi="Segoe UI" w:cs="Segoe UI"/>
                <w:sz w:val="18"/>
                <w:szCs w:val="18"/>
              </w:rPr>
            </w:pPr>
            <w:r>
              <w:rPr>
                <w:rStyle w:val="normaltextrun"/>
                <w:rFonts w:ascii="Calibri" w:hAnsi="Calibri" w:cs="Calibri"/>
                <w:b/>
                <w:bCs/>
                <w:i/>
                <w:iCs/>
                <w:color w:val="000000"/>
                <w:sz w:val="16"/>
                <w:szCs w:val="16"/>
              </w:rPr>
              <w:t xml:space="preserve">Appraising – </w:t>
            </w:r>
            <w:r>
              <w:rPr>
                <w:rStyle w:val="normaltextrun"/>
                <w:rFonts w:ascii="Calibri" w:hAnsi="Calibri" w:cs="Calibri"/>
                <w:i/>
                <w:iCs/>
                <w:color w:val="000000"/>
                <w:sz w:val="16"/>
                <w:szCs w:val="16"/>
              </w:rPr>
              <w:t xml:space="preserve">Exam question focus on </w:t>
            </w:r>
            <w:proofErr w:type="gramStart"/>
            <w:r>
              <w:rPr>
                <w:rStyle w:val="normaltextrun"/>
                <w:rFonts w:ascii="Calibri" w:hAnsi="Calibri" w:cs="Calibri"/>
                <w:i/>
                <w:iCs/>
                <w:color w:val="000000"/>
                <w:sz w:val="16"/>
                <w:szCs w:val="16"/>
              </w:rPr>
              <w:t>MELODY</w:t>
            </w:r>
            <w:proofErr w:type="gramEnd"/>
            <w:r>
              <w:rPr>
                <w:rStyle w:val="eop"/>
                <w:rFonts w:ascii="Calibri" w:hAnsi="Calibri" w:cs="Calibri"/>
                <w:color w:val="000000"/>
                <w:sz w:val="16"/>
                <w:szCs w:val="16"/>
              </w:rPr>
              <w:t> </w:t>
            </w:r>
          </w:p>
          <w:p w14:paraId="5103D72F" w14:textId="57E8466A" w:rsidR="003968AE" w:rsidRPr="0015779B" w:rsidRDefault="003968AE" w:rsidP="0086628D">
            <w:pPr>
              <w:spacing w:after="0" w:line="240" w:lineRule="auto"/>
              <w:rPr>
                <w:rFonts w:eastAsia="Times New Roman" w:cstheme="minorHAnsi"/>
                <w:b/>
                <w:color w:val="000000"/>
                <w:sz w:val="16"/>
                <w:szCs w:val="16"/>
                <w:lang w:eastAsia="en-GB"/>
              </w:rPr>
            </w:pPr>
            <w:r>
              <w:rPr>
                <w:rStyle w:val="eop"/>
                <w:rFonts w:ascii="Calibri" w:hAnsi="Calibri" w:cs="Calibri"/>
                <w:color w:val="000000"/>
                <w:sz w:val="16"/>
                <w:szCs w:val="16"/>
              </w:rPr>
              <w:t> </w:t>
            </w:r>
          </w:p>
        </w:tc>
        <w:tc>
          <w:tcPr>
            <w:tcW w:w="1439" w:type="dxa"/>
            <w:shd w:val="clear" w:color="auto" w:fill="auto"/>
            <w:noWrap/>
            <w:hideMark/>
          </w:tcPr>
          <w:p w14:paraId="1B63010A"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Boys – Badminton</w:t>
            </w:r>
          </w:p>
          <w:p w14:paraId="402BA3BD"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Basketball</w:t>
            </w:r>
          </w:p>
          <w:p w14:paraId="4B93DC1B" w14:textId="77777777" w:rsidR="003968AE"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p w14:paraId="026FC656" w14:textId="77777777" w:rsidR="003C4F02" w:rsidRPr="0015779B" w:rsidRDefault="003C4F02" w:rsidP="003C4F02">
            <w:pPr>
              <w:spacing w:after="0" w:line="240" w:lineRule="auto"/>
              <w:rPr>
                <w:rFonts w:eastAsia="Times New Roman"/>
                <w:color w:val="000000" w:themeColor="text1"/>
                <w:sz w:val="16"/>
                <w:szCs w:val="16"/>
                <w:lang w:eastAsia="en-GB"/>
              </w:rPr>
            </w:pPr>
            <w:r w:rsidRPr="183ADD07">
              <w:rPr>
                <w:rFonts w:eastAsia="Times New Roman"/>
                <w:color w:val="000000" w:themeColor="text1"/>
                <w:sz w:val="16"/>
                <w:szCs w:val="16"/>
                <w:lang w:eastAsia="en-GB"/>
              </w:rPr>
              <w:t xml:space="preserve">Both – </w:t>
            </w:r>
            <w:proofErr w:type="gramStart"/>
            <w:r w:rsidRPr="183ADD07">
              <w:rPr>
                <w:rFonts w:eastAsia="Times New Roman"/>
                <w:color w:val="000000" w:themeColor="text1"/>
                <w:sz w:val="16"/>
                <w:szCs w:val="16"/>
                <w:lang w:eastAsia="en-GB"/>
              </w:rPr>
              <w:t>Handball ,</w:t>
            </w:r>
            <w:proofErr w:type="gramEnd"/>
            <w:r w:rsidRPr="183ADD07">
              <w:rPr>
                <w:rFonts w:eastAsia="Times New Roman"/>
                <w:color w:val="000000" w:themeColor="text1"/>
                <w:sz w:val="16"/>
                <w:szCs w:val="16"/>
                <w:lang w:eastAsia="en-GB"/>
              </w:rPr>
              <w:t xml:space="preserve"> Badminton &amp; Table tennis, netball</w:t>
            </w:r>
          </w:p>
          <w:p w14:paraId="653571F5" w14:textId="77777777" w:rsidR="003C4F02" w:rsidRPr="0015779B" w:rsidRDefault="003C4F02" w:rsidP="0086628D">
            <w:pPr>
              <w:spacing w:after="0" w:line="240" w:lineRule="auto"/>
              <w:rPr>
                <w:rFonts w:eastAsia="Times New Roman" w:cstheme="minorHAnsi"/>
                <w:color w:val="000000"/>
                <w:sz w:val="16"/>
                <w:szCs w:val="16"/>
                <w:lang w:eastAsia="en-GB"/>
              </w:rPr>
            </w:pPr>
          </w:p>
        </w:tc>
        <w:tc>
          <w:tcPr>
            <w:tcW w:w="1439" w:type="dxa"/>
            <w:shd w:val="clear" w:color="auto" w:fill="auto"/>
            <w:noWrap/>
            <w:hideMark/>
          </w:tcPr>
          <w:p w14:paraId="4E61BE36"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Biblical Literacy (New Testament)</w:t>
            </w:r>
          </w:p>
        </w:tc>
        <w:tc>
          <w:tcPr>
            <w:tcW w:w="1439" w:type="dxa"/>
            <w:shd w:val="clear" w:color="auto" w:fill="auto"/>
            <w:noWrap/>
          </w:tcPr>
          <w:p w14:paraId="3575A501" w14:textId="77777777" w:rsidR="003968AE" w:rsidRPr="0015779B" w:rsidRDefault="003968AE" w:rsidP="0086628D">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CC3/4– Atomic structure and the Periodic table</w:t>
            </w:r>
          </w:p>
          <w:p w14:paraId="04FCA43D" w14:textId="4CCFDAE2" w:rsidR="003968AE" w:rsidRPr="0015779B" w:rsidRDefault="003968AE" w:rsidP="0086628D">
            <w:pPr>
              <w:spacing w:after="0" w:line="240" w:lineRule="auto"/>
              <w:rPr>
                <w:rFonts w:eastAsia="Times New Roman" w:cstheme="minorHAnsi"/>
                <w:color w:val="000000"/>
                <w:sz w:val="16"/>
                <w:szCs w:val="16"/>
                <w:lang w:eastAsia="en-GB"/>
              </w:rPr>
            </w:pPr>
          </w:p>
        </w:tc>
        <w:tc>
          <w:tcPr>
            <w:tcW w:w="1439" w:type="dxa"/>
            <w:vMerge/>
            <w:noWrap/>
            <w:hideMark/>
          </w:tcPr>
          <w:p w14:paraId="6B356869" w14:textId="77777777" w:rsidR="003968AE" w:rsidRPr="0015779B" w:rsidRDefault="003968AE" w:rsidP="0086628D">
            <w:pPr>
              <w:spacing w:after="0" w:line="240" w:lineRule="auto"/>
              <w:rPr>
                <w:rFonts w:eastAsia="Times New Roman" w:cstheme="minorHAnsi"/>
                <w:color w:val="000000"/>
                <w:sz w:val="16"/>
                <w:szCs w:val="16"/>
                <w:lang w:eastAsia="en-GB"/>
              </w:rPr>
            </w:pPr>
          </w:p>
        </w:tc>
      </w:tr>
      <w:tr w:rsidR="00327944" w:rsidRPr="0015779B" w14:paraId="53DF75D1" w14:textId="77777777" w:rsidTr="3EF3C163">
        <w:trPr>
          <w:trHeight w:val="20"/>
        </w:trPr>
        <w:tc>
          <w:tcPr>
            <w:tcW w:w="279" w:type="dxa"/>
            <w:vMerge/>
            <w:hideMark/>
          </w:tcPr>
          <w:p w14:paraId="6B069DA1" w14:textId="77777777" w:rsidR="00C14EA2" w:rsidRPr="0015779B" w:rsidRDefault="00C14EA2" w:rsidP="00C14EA2">
            <w:pPr>
              <w:spacing w:after="0" w:line="240" w:lineRule="auto"/>
              <w:jc w:val="center"/>
              <w:rPr>
                <w:rFonts w:eastAsia="Times New Roman" w:cstheme="minorHAnsi"/>
                <w:b/>
                <w:color w:val="000000"/>
                <w:sz w:val="16"/>
                <w:szCs w:val="16"/>
                <w:lang w:eastAsia="en-GB"/>
              </w:rPr>
            </w:pPr>
          </w:p>
        </w:tc>
        <w:tc>
          <w:tcPr>
            <w:tcW w:w="850" w:type="dxa"/>
            <w:shd w:val="clear" w:color="auto" w:fill="E7E6E6" w:themeFill="background2"/>
            <w:noWrap/>
            <w:hideMark/>
          </w:tcPr>
          <w:p w14:paraId="77DA1502" w14:textId="77777777" w:rsidR="00C14EA2" w:rsidRPr="0015779B" w:rsidRDefault="00C14EA2" w:rsidP="00C14EA2">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SUMMER 1</w:t>
            </w:r>
          </w:p>
        </w:tc>
        <w:tc>
          <w:tcPr>
            <w:tcW w:w="1439" w:type="dxa"/>
            <w:shd w:val="clear" w:color="auto" w:fill="auto"/>
            <w:noWrap/>
            <w:hideMark/>
          </w:tcPr>
          <w:p w14:paraId="0464E0BF" w14:textId="77777777" w:rsidR="00C14EA2" w:rsidRPr="0015779B" w:rsidRDefault="00C14EA2" w:rsidP="00C14EA2">
            <w:pPr>
              <w:spacing w:after="0" w:line="276" w:lineRule="auto"/>
              <w:rPr>
                <w:rFonts w:cstheme="minorHAnsi"/>
                <w:b/>
                <w:sz w:val="16"/>
                <w:szCs w:val="16"/>
              </w:rPr>
            </w:pPr>
            <w:r w:rsidRPr="0015779B">
              <w:rPr>
                <w:rFonts w:cstheme="minorHAnsi"/>
                <w:b/>
                <w:sz w:val="16"/>
                <w:szCs w:val="16"/>
              </w:rPr>
              <w:t>SCULPTURE &amp; PAINTING</w:t>
            </w:r>
          </w:p>
          <w:p w14:paraId="2D0EABF8" w14:textId="77777777" w:rsidR="00C14EA2" w:rsidRPr="0015779B" w:rsidRDefault="00C14EA2" w:rsidP="00C14EA2">
            <w:pPr>
              <w:spacing w:after="0" w:line="276" w:lineRule="auto"/>
              <w:rPr>
                <w:rFonts w:cstheme="minorHAnsi"/>
                <w:b/>
                <w:sz w:val="16"/>
                <w:szCs w:val="16"/>
              </w:rPr>
            </w:pPr>
            <w:r w:rsidRPr="0015779B">
              <w:rPr>
                <w:rFonts w:cstheme="minorHAnsi"/>
                <w:b/>
                <w:sz w:val="16"/>
                <w:szCs w:val="16"/>
              </w:rPr>
              <w:t>Art History</w:t>
            </w:r>
          </w:p>
          <w:p w14:paraId="26E825DB" w14:textId="77777777" w:rsidR="00C14EA2" w:rsidRPr="0015779B" w:rsidRDefault="00C14EA2" w:rsidP="00C14EA2">
            <w:pPr>
              <w:spacing w:after="0" w:line="276" w:lineRule="auto"/>
              <w:rPr>
                <w:rFonts w:cstheme="minorHAnsi"/>
                <w:b/>
                <w:sz w:val="16"/>
                <w:szCs w:val="16"/>
              </w:rPr>
            </w:pPr>
          </w:p>
          <w:p w14:paraId="33011774" w14:textId="77777777" w:rsidR="00C14EA2" w:rsidRPr="0015779B" w:rsidRDefault="00C14EA2" w:rsidP="00C14EA2">
            <w:pPr>
              <w:spacing w:after="0" w:line="276" w:lineRule="auto"/>
              <w:rPr>
                <w:rFonts w:cstheme="minorHAnsi"/>
                <w:sz w:val="16"/>
                <w:szCs w:val="16"/>
              </w:rPr>
            </w:pPr>
            <w:r w:rsidRPr="0015779B">
              <w:rPr>
                <w:rFonts w:cstheme="minorHAnsi"/>
                <w:sz w:val="16"/>
                <w:szCs w:val="16"/>
              </w:rPr>
              <w:t xml:space="preserve">Artist studied: </w:t>
            </w:r>
            <w:proofErr w:type="gramStart"/>
            <w:r w:rsidRPr="0015779B">
              <w:rPr>
                <w:rFonts w:cstheme="minorHAnsi"/>
                <w:sz w:val="16"/>
                <w:szCs w:val="16"/>
              </w:rPr>
              <w:t>Moore</w:t>
            </w:r>
            <w:proofErr w:type="gramEnd"/>
          </w:p>
          <w:p w14:paraId="4BED8F43" w14:textId="77777777" w:rsidR="00C14EA2" w:rsidRPr="0015779B" w:rsidRDefault="00C14EA2" w:rsidP="00C14EA2">
            <w:pPr>
              <w:spacing w:after="0" w:line="276" w:lineRule="auto"/>
              <w:rPr>
                <w:rFonts w:cstheme="minorHAnsi"/>
                <w:sz w:val="16"/>
                <w:szCs w:val="16"/>
              </w:rPr>
            </w:pPr>
          </w:p>
          <w:p w14:paraId="739DDA2C" w14:textId="77777777" w:rsidR="00C14EA2" w:rsidRPr="0015779B" w:rsidRDefault="00C14EA2" w:rsidP="00C14EA2">
            <w:pPr>
              <w:spacing w:after="0" w:line="276" w:lineRule="auto"/>
              <w:rPr>
                <w:rFonts w:eastAsia="Times New Roman" w:cstheme="minorHAnsi"/>
                <w:color w:val="000000"/>
                <w:sz w:val="16"/>
                <w:szCs w:val="16"/>
                <w:lang w:eastAsia="en-GB"/>
              </w:rPr>
            </w:pPr>
            <w:r w:rsidRPr="0015779B">
              <w:rPr>
                <w:rFonts w:cstheme="minorHAnsi"/>
                <w:sz w:val="16"/>
                <w:szCs w:val="16"/>
              </w:rPr>
              <w:t>working from the artist – copying a reclining nude as a relief cast</w:t>
            </w:r>
          </w:p>
        </w:tc>
        <w:tc>
          <w:tcPr>
            <w:tcW w:w="1439" w:type="dxa"/>
            <w:shd w:val="clear" w:color="auto" w:fill="auto"/>
            <w:noWrap/>
            <w:hideMark/>
          </w:tcPr>
          <w:p w14:paraId="614813C9" w14:textId="77777777" w:rsidR="00C14EA2" w:rsidRPr="00313E4B" w:rsidRDefault="00C14EA2" w:rsidP="00C14EA2">
            <w:pPr>
              <w:rPr>
                <w:rFonts w:cstheme="minorHAnsi"/>
                <w:sz w:val="16"/>
                <w:szCs w:val="16"/>
              </w:rPr>
            </w:pPr>
            <w:r w:rsidRPr="00313E4B">
              <w:rPr>
                <w:rFonts w:cstheme="minorHAnsi"/>
                <w:sz w:val="16"/>
                <w:szCs w:val="16"/>
              </w:rPr>
              <w:t>Image representation</w:t>
            </w:r>
          </w:p>
          <w:p w14:paraId="252BE328" w14:textId="77777777" w:rsidR="00C14EA2" w:rsidRPr="00313E4B" w:rsidRDefault="00C14EA2" w:rsidP="00C14EA2">
            <w:pPr>
              <w:rPr>
                <w:rFonts w:cstheme="minorHAnsi"/>
                <w:sz w:val="16"/>
                <w:szCs w:val="16"/>
              </w:rPr>
            </w:pPr>
            <w:r w:rsidRPr="00313E4B">
              <w:rPr>
                <w:rFonts w:cstheme="minorHAnsi"/>
                <w:sz w:val="16"/>
                <w:szCs w:val="16"/>
              </w:rPr>
              <w:t>Image file size</w:t>
            </w:r>
          </w:p>
          <w:p w14:paraId="1FB646E8" w14:textId="77777777" w:rsidR="00C14EA2" w:rsidRPr="00313E4B" w:rsidRDefault="00C14EA2" w:rsidP="00C14EA2">
            <w:pPr>
              <w:rPr>
                <w:rFonts w:cstheme="minorHAnsi"/>
                <w:sz w:val="16"/>
                <w:szCs w:val="16"/>
              </w:rPr>
            </w:pPr>
            <w:r w:rsidRPr="00313E4B">
              <w:rPr>
                <w:rFonts w:cstheme="minorHAnsi"/>
                <w:sz w:val="16"/>
                <w:szCs w:val="16"/>
              </w:rPr>
              <w:t>Sound representation</w:t>
            </w:r>
          </w:p>
          <w:p w14:paraId="2ECAEFCC" w14:textId="77777777" w:rsidR="00C14EA2" w:rsidRPr="00313E4B" w:rsidRDefault="00C14EA2" w:rsidP="00C14EA2">
            <w:pPr>
              <w:rPr>
                <w:rFonts w:cstheme="minorHAnsi"/>
                <w:sz w:val="16"/>
                <w:szCs w:val="16"/>
              </w:rPr>
            </w:pPr>
            <w:r w:rsidRPr="00313E4B">
              <w:rPr>
                <w:rFonts w:cstheme="minorHAnsi"/>
                <w:sz w:val="16"/>
                <w:szCs w:val="16"/>
              </w:rPr>
              <w:t>Sound file size</w:t>
            </w:r>
          </w:p>
          <w:p w14:paraId="3A5E43D2" w14:textId="77777777" w:rsidR="00C14EA2" w:rsidRPr="00313E4B" w:rsidRDefault="00C14EA2" w:rsidP="00C14EA2">
            <w:pPr>
              <w:rPr>
                <w:rFonts w:cstheme="minorHAnsi"/>
                <w:sz w:val="16"/>
                <w:szCs w:val="16"/>
              </w:rPr>
            </w:pPr>
            <w:r w:rsidRPr="00313E4B">
              <w:rPr>
                <w:rFonts w:cstheme="minorHAnsi"/>
                <w:sz w:val="16"/>
                <w:szCs w:val="16"/>
              </w:rPr>
              <w:t>Webpages</w:t>
            </w:r>
          </w:p>
          <w:p w14:paraId="4D5C998B" w14:textId="77777777" w:rsidR="00C14EA2" w:rsidRPr="00313E4B" w:rsidRDefault="00C14EA2" w:rsidP="00C14EA2">
            <w:pPr>
              <w:rPr>
                <w:rFonts w:cstheme="minorHAnsi"/>
                <w:sz w:val="16"/>
                <w:szCs w:val="16"/>
              </w:rPr>
            </w:pPr>
            <w:r w:rsidRPr="00313E4B">
              <w:rPr>
                <w:rFonts w:cstheme="minorHAnsi"/>
                <w:sz w:val="16"/>
                <w:szCs w:val="16"/>
              </w:rPr>
              <w:t>Website design</w:t>
            </w:r>
          </w:p>
          <w:p w14:paraId="747B438F" w14:textId="77777777" w:rsidR="00C14EA2" w:rsidRPr="00313E4B" w:rsidRDefault="00C14EA2" w:rsidP="00C14EA2">
            <w:pPr>
              <w:rPr>
                <w:rFonts w:cstheme="minorHAnsi"/>
                <w:sz w:val="16"/>
                <w:szCs w:val="16"/>
              </w:rPr>
            </w:pPr>
            <w:proofErr w:type="spellStart"/>
            <w:r w:rsidRPr="00313E4B">
              <w:rPr>
                <w:rFonts w:cstheme="minorHAnsi"/>
                <w:sz w:val="16"/>
                <w:szCs w:val="16"/>
              </w:rPr>
              <w:t>Javascript</w:t>
            </w:r>
            <w:proofErr w:type="spellEnd"/>
          </w:p>
          <w:p w14:paraId="09C7CC37" w14:textId="37DBAB87" w:rsidR="00C14EA2" w:rsidRPr="00C00B0B" w:rsidRDefault="00C14EA2" w:rsidP="00C14EA2">
            <w:pPr>
              <w:rPr>
                <w:rFonts w:cstheme="minorHAnsi"/>
                <w:sz w:val="16"/>
                <w:szCs w:val="16"/>
              </w:rPr>
            </w:pPr>
            <w:r w:rsidRPr="00313E4B">
              <w:rPr>
                <w:rFonts w:cstheme="minorHAnsi"/>
                <w:sz w:val="16"/>
                <w:szCs w:val="16"/>
              </w:rPr>
              <w:t>Web forms</w:t>
            </w:r>
          </w:p>
        </w:tc>
        <w:tc>
          <w:tcPr>
            <w:tcW w:w="1439" w:type="dxa"/>
            <w:shd w:val="clear" w:color="auto" w:fill="auto"/>
            <w:noWrap/>
            <w:hideMark/>
          </w:tcPr>
          <w:p w14:paraId="16590755" w14:textId="08FA9D98" w:rsidR="00C14EA2" w:rsidRPr="0015779B" w:rsidRDefault="00C14EA2" w:rsidP="00C14EA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Script work DNA </w:t>
            </w:r>
          </w:p>
        </w:tc>
        <w:tc>
          <w:tcPr>
            <w:tcW w:w="1439" w:type="dxa"/>
            <w:shd w:val="clear" w:color="auto" w:fill="auto"/>
            <w:noWrap/>
            <w:hideMark/>
          </w:tcPr>
          <w:p w14:paraId="5249B5A5" w14:textId="3E1496EB" w:rsidR="00C14EA2" w:rsidRPr="00AE079C" w:rsidRDefault="00C14EA2" w:rsidP="00C14EA2">
            <w:pPr>
              <w:rPr>
                <w:rFonts w:ascii="Calibri" w:eastAsia="Times New Roman" w:hAnsi="Calibri" w:cs="Times New Roman"/>
                <w:sz w:val="16"/>
                <w:szCs w:val="16"/>
                <w:lang w:eastAsia="en-GB"/>
              </w:rPr>
            </w:pPr>
            <w:r w:rsidRPr="006041A8">
              <w:rPr>
                <w:rFonts w:ascii="Calibri" w:eastAsia="Times New Roman" w:hAnsi="Calibri" w:cs="Times New Roman"/>
                <w:b/>
                <w:sz w:val="16"/>
                <w:szCs w:val="16"/>
                <w:lang w:eastAsia="en-GB"/>
              </w:rPr>
              <w:t xml:space="preserve">19th Century </w:t>
            </w:r>
            <w:proofErr w:type="gramStart"/>
            <w:r w:rsidRPr="006041A8">
              <w:rPr>
                <w:rFonts w:ascii="Calibri" w:eastAsia="Times New Roman" w:hAnsi="Calibri" w:cs="Times New Roman"/>
                <w:b/>
                <w:sz w:val="16"/>
                <w:szCs w:val="16"/>
                <w:lang w:eastAsia="en-GB"/>
              </w:rPr>
              <w:t>Literature</w:t>
            </w:r>
            <w:r>
              <w:rPr>
                <w:rFonts w:ascii="Calibri" w:eastAsia="Times New Roman" w:hAnsi="Calibri" w:cs="Times New Roman"/>
                <w:sz w:val="16"/>
                <w:szCs w:val="16"/>
                <w:lang w:eastAsia="en-GB"/>
              </w:rPr>
              <w:t xml:space="preserve">  </w:t>
            </w:r>
            <w:r w:rsidRPr="00AE079C">
              <w:rPr>
                <w:rFonts w:ascii="Calibri" w:eastAsia="Times New Roman" w:hAnsi="Calibri" w:cs="Times New Roman"/>
                <w:sz w:val="16"/>
                <w:szCs w:val="16"/>
                <w:lang w:eastAsia="en-GB"/>
              </w:rPr>
              <w:t>Extracts</w:t>
            </w:r>
            <w:proofErr w:type="gramEnd"/>
            <w:r w:rsidRPr="00AE079C">
              <w:rPr>
                <w:rFonts w:ascii="Calibri" w:eastAsia="Times New Roman" w:hAnsi="Calibri" w:cs="Times New Roman"/>
                <w:sz w:val="16"/>
                <w:szCs w:val="16"/>
                <w:lang w:eastAsia="en-GB"/>
              </w:rPr>
              <w:t xml:space="preserve"> from Victorian Literature</w:t>
            </w:r>
            <w:r>
              <w:rPr>
                <w:rFonts w:ascii="Calibri" w:eastAsia="Times New Roman" w:hAnsi="Calibri" w:cs="Times New Roman"/>
                <w:sz w:val="16"/>
                <w:szCs w:val="16"/>
                <w:lang w:eastAsia="en-GB"/>
              </w:rPr>
              <w:t>; 19</w:t>
            </w:r>
            <w:r w:rsidRPr="00552ECE">
              <w:rPr>
                <w:rFonts w:ascii="Calibri" w:eastAsia="Times New Roman" w:hAnsi="Calibri" w:cs="Times New Roman"/>
                <w:sz w:val="16"/>
                <w:szCs w:val="16"/>
                <w:vertAlign w:val="superscript"/>
                <w:lang w:eastAsia="en-GB"/>
              </w:rPr>
              <w:t>th</w:t>
            </w:r>
            <w:r>
              <w:rPr>
                <w:rFonts w:ascii="Calibri" w:eastAsia="Times New Roman" w:hAnsi="Calibri" w:cs="Times New Roman"/>
                <w:sz w:val="16"/>
                <w:szCs w:val="16"/>
                <w:lang w:eastAsia="en-GB"/>
              </w:rPr>
              <w:t xml:space="preserve"> Century social and historical context</w:t>
            </w:r>
            <w:r w:rsidRPr="00AE079C">
              <w:rPr>
                <w:rFonts w:ascii="Calibri" w:eastAsia="Times New Roman" w:hAnsi="Calibri" w:cs="Times New Roman"/>
                <w:sz w:val="16"/>
                <w:szCs w:val="16"/>
                <w:lang w:eastAsia="en-GB"/>
              </w:rPr>
              <w:t xml:space="preserve"> </w:t>
            </w:r>
          </w:p>
          <w:p w14:paraId="7088BA3D" w14:textId="68CBD4E0" w:rsidR="00C14EA2" w:rsidRPr="0015779B" w:rsidRDefault="00C14EA2" w:rsidP="00C14EA2">
            <w:pPr>
              <w:rPr>
                <w:rFonts w:eastAsia="Times New Roman" w:cstheme="minorHAnsi"/>
                <w:color w:val="000000"/>
                <w:sz w:val="16"/>
                <w:szCs w:val="16"/>
                <w:lang w:eastAsia="en-GB"/>
              </w:rPr>
            </w:pPr>
          </w:p>
        </w:tc>
        <w:tc>
          <w:tcPr>
            <w:tcW w:w="1439" w:type="dxa"/>
            <w:shd w:val="clear" w:color="auto" w:fill="auto"/>
            <w:noWrap/>
            <w:hideMark/>
          </w:tcPr>
          <w:p w14:paraId="485D977E" w14:textId="79D72DA3" w:rsidR="00C14EA2" w:rsidRPr="00E43274" w:rsidRDefault="00C14EA2" w:rsidP="00C14EA2">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 xml:space="preserve">Future plans and </w:t>
            </w:r>
            <w:proofErr w:type="gramStart"/>
            <w:r w:rsidRPr="00E43274">
              <w:rPr>
                <w:rFonts w:eastAsia="Times New Roman" w:cstheme="minorHAnsi"/>
                <w:color w:val="000000"/>
                <w:sz w:val="16"/>
                <w:szCs w:val="16"/>
                <w:lang w:eastAsia="en-GB"/>
              </w:rPr>
              <w:t>jobs  in</w:t>
            </w:r>
            <w:proofErr w:type="gramEnd"/>
            <w:r w:rsidRPr="00E43274">
              <w:rPr>
                <w:rFonts w:eastAsia="Times New Roman" w:cstheme="minorHAnsi"/>
                <w:color w:val="000000"/>
                <w:sz w:val="16"/>
                <w:szCs w:val="16"/>
                <w:lang w:eastAsia="en-GB"/>
              </w:rPr>
              <w:t xml:space="preserve"> the near future, simple future and conditional. </w:t>
            </w:r>
          </w:p>
        </w:tc>
        <w:tc>
          <w:tcPr>
            <w:tcW w:w="1439" w:type="dxa"/>
            <w:shd w:val="clear" w:color="auto" w:fill="auto"/>
            <w:noWrap/>
            <w:hideMark/>
          </w:tcPr>
          <w:p w14:paraId="498994D0" w14:textId="255FF812" w:rsidR="00C14EA2" w:rsidRPr="00FC6D6F" w:rsidRDefault="459AE661" w:rsidP="00C14EA2">
            <w:pPr>
              <w:spacing w:after="0" w:line="240" w:lineRule="auto"/>
              <w:rPr>
                <w:rFonts w:eastAsia="Times New Roman"/>
                <w:color w:val="000000"/>
                <w:sz w:val="16"/>
                <w:szCs w:val="16"/>
                <w:lang w:eastAsia="en-GB"/>
              </w:rPr>
            </w:pPr>
            <w:r w:rsidRPr="7D148E27">
              <w:rPr>
                <w:rFonts w:eastAsia="Times New Roman"/>
                <w:color w:val="000000" w:themeColor="text1"/>
                <w:sz w:val="16"/>
                <w:szCs w:val="16"/>
                <w:lang w:eastAsia="en-GB"/>
              </w:rPr>
              <w:t xml:space="preserve">Weather and </w:t>
            </w:r>
            <w:r w:rsidRPr="407F203B">
              <w:rPr>
                <w:rFonts w:eastAsia="Times New Roman"/>
                <w:color w:val="000000" w:themeColor="text1"/>
                <w:sz w:val="16"/>
                <w:szCs w:val="16"/>
                <w:lang w:eastAsia="en-GB"/>
              </w:rPr>
              <w:t>Climate</w:t>
            </w:r>
          </w:p>
        </w:tc>
        <w:tc>
          <w:tcPr>
            <w:tcW w:w="1439" w:type="dxa"/>
            <w:shd w:val="clear" w:color="auto" w:fill="auto"/>
            <w:noWrap/>
            <w:hideMark/>
          </w:tcPr>
          <w:p w14:paraId="3E1ED9D0" w14:textId="094699FF" w:rsidR="00C14EA2" w:rsidRPr="007134A1" w:rsidRDefault="00C14EA2" w:rsidP="00C14EA2">
            <w:pPr>
              <w:spacing w:after="0" w:line="240" w:lineRule="auto"/>
              <w:rPr>
                <w:rFonts w:eastAsia="Times New Roman" w:cstheme="minorHAnsi"/>
                <w:color w:val="000000"/>
                <w:sz w:val="16"/>
                <w:szCs w:val="16"/>
                <w:lang w:eastAsia="en-GB"/>
              </w:rPr>
            </w:pPr>
            <w:r w:rsidRPr="007134A1">
              <w:rPr>
                <w:rFonts w:eastAsia="Times New Roman" w:cstheme="minorHAnsi"/>
                <w:color w:val="000000"/>
                <w:sz w:val="16"/>
                <w:szCs w:val="16"/>
                <w:lang w:eastAsia="en-GB"/>
              </w:rPr>
              <w:t> The Cold War</w:t>
            </w:r>
          </w:p>
        </w:tc>
        <w:tc>
          <w:tcPr>
            <w:tcW w:w="1439" w:type="dxa"/>
            <w:shd w:val="clear" w:color="auto" w:fill="auto"/>
            <w:noWrap/>
            <w:hideMark/>
          </w:tcPr>
          <w:p w14:paraId="0AB7C082" w14:textId="77777777" w:rsidR="00C14EA2" w:rsidRPr="00C13907" w:rsidRDefault="00C14EA2" w:rsidP="00C14EA2">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Pythagoras</w:t>
            </w:r>
          </w:p>
          <w:p w14:paraId="4660E6FC" w14:textId="77777777" w:rsidR="00C14EA2" w:rsidRPr="00C13907" w:rsidRDefault="00C14EA2" w:rsidP="00C14EA2">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Regular Polygons</w:t>
            </w:r>
          </w:p>
          <w:p w14:paraId="0E8A2E63" w14:textId="77777777" w:rsidR="00C14EA2" w:rsidRPr="00C13907" w:rsidRDefault="00C14EA2" w:rsidP="00C14EA2">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Parallel lines</w:t>
            </w:r>
          </w:p>
          <w:p w14:paraId="30022F2C" w14:textId="66224176" w:rsidR="00C14EA2" w:rsidRPr="0015779B" w:rsidRDefault="00C14EA2" w:rsidP="00C14EA2">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Circles</w:t>
            </w:r>
          </w:p>
        </w:tc>
        <w:tc>
          <w:tcPr>
            <w:tcW w:w="1439" w:type="dxa"/>
            <w:shd w:val="clear" w:color="auto" w:fill="auto"/>
          </w:tcPr>
          <w:p w14:paraId="04E22DB9" w14:textId="77777777" w:rsidR="00C14EA2" w:rsidRDefault="00C14EA2" w:rsidP="00C14EA2">
            <w:pPr>
              <w:pStyle w:val="paragraph"/>
              <w:spacing w:before="0" w:beforeAutospacing="0" w:after="0" w:afterAutospacing="0"/>
              <w:textAlignment w:val="baseline"/>
              <w:divId w:val="553931644"/>
              <w:rPr>
                <w:rFonts w:ascii="Segoe UI" w:hAnsi="Segoe UI" w:cs="Segoe UI"/>
                <w:sz w:val="18"/>
                <w:szCs w:val="18"/>
              </w:rPr>
            </w:pPr>
            <w:r>
              <w:rPr>
                <w:rStyle w:val="normaltextrun"/>
                <w:rFonts w:ascii="Calibri" w:hAnsi="Calibri" w:cs="Calibri"/>
                <w:b/>
                <w:bCs/>
                <w:color w:val="000000"/>
                <w:sz w:val="16"/>
                <w:szCs w:val="16"/>
              </w:rPr>
              <w:t>Computer Music</w:t>
            </w:r>
            <w:r>
              <w:rPr>
                <w:rStyle w:val="eop"/>
                <w:rFonts w:ascii="Calibri" w:hAnsi="Calibri" w:cs="Calibri"/>
                <w:color w:val="000000"/>
                <w:sz w:val="16"/>
                <w:szCs w:val="16"/>
              </w:rPr>
              <w:t> </w:t>
            </w:r>
          </w:p>
          <w:p w14:paraId="7400C42E" w14:textId="77777777" w:rsidR="00C14EA2" w:rsidRDefault="00C14EA2" w:rsidP="00C14EA2">
            <w:pPr>
              <w:pStyle w:val="paragraph"/>
              <w:spacing w:before="0" w:beforeAutospacing="0" w:after="0" w:afterAutospacing="0"/>
              <w:textAlignment w:val="baseline"/>
              <w:divId w:val="1872456100"/>
              <w:rPr>
                <w:rFonts w:ascii="Segoe UI" w:hAnsi="Segoe UI" w:cs="Segoe UI"/>
                <w:sz w:val="18"/>
                <w:szCs w:val="18"/>
              </w:rPr>
            </w:pPr>
            <w:r>
              <w:rPr>
                <w:rStyle w:val="normaltextrun"/>
                <w:rFonts w:ascii="Calibri" w:hAnsi="Calibri" w:cs="Calibri"/>
                <w:color w:val="000000"/>
                <w:sz w:val="16"/>
                <w:szCs w:val="16"/>
              </w:rPr>
              <w:t>Composition Skills (developing in preparation for GCSE)</w:t>
            </w:r>
            <w:r>
              <w:rPr>
                <w:rStyle w:val="eop"/>
                <w:rFonts w:ascii="Calibri" w:hAnsi="Calibri" w:cs="Calibri"/>
                <w:color w:val="000000"/>
                <w:sz w:val="16"/>
                <w:szCs w:val="16"/>
              </w:rPr>
              <w:t> </w:t>
            </w:r>
          </w:p>
          <w:p w14:paraId="5C731ED5" w14:textId="77777777" w:rsidR="00C14EA2" w:rsidRDefault="00C14EA2" w:rsidP="00C14EA2">
            <w:pPr>
              <w:pStyle w:val="paragraph"/>
              <w:spacing w:before="0" w:beforeAutospacing="0" w:after="0" w:afterAutospacing="0"/>
              <w:textAlignment w:val="baseline"/>
              <w:divId w:val="1744835206"/>
              <w:rPr>
                <w:rFonts w:ascii="Segoe UI" w:hAnsi="Segoe UI" w:cs="Segoe UI"/>
                <w:sz w:val="18"/>
                <w:szCs w:val="18"/>
              </w:rPr>
            </w:pPr>
            <w:r>
              <w:rPr>
                <w:rStyle w:val="eop"/>
                <w:rFonts w:ascii="Calibri" w:hAnsi="Calibri" w:cs="Calibri"/>
                <w:color w:val="000000"/>
                <w:sz w:val="16"/>
                <w:szCs w:val="16"/>
              </w:rPr>
              <w:t> </w:t>
            </w:r>
          </w:p>
          <w:p w14:paraId="4772B09D" w14:textId="77777777" w:rsidR="00C14EA2" w:rsidRDefault="00C14EA2" w:rsidP="00C14EA2">
            <w:pPr>
              <w:pStyle w:val="paragraph"/>
              <w:spacing w:before="0" w:beforeAutospacing="0" w:after="0" w:afterAutospacing="0"/>
              <w:textAlignment w:val="baseline"/>
              <w:divId w:val="911546186"/>
              <w:rPr>
                <w:rFonts w:ascii="Segoe UI" w:hAnsi="Segoe UI" w:cs="Segoe UI"/>
                <w:sz w:val="18"/>
                <w:szCs w:val="18"/>
              </w:rPr>
            </w:pPr>
            <w:r>
              <w:rPr>
                <w:rStyle w:val="normaltextrun"/>
                <w:rFonts w:ascii="Calibri" w:hAnsi="Calibri" w:cs="Calibri"/>
                <w:b/>
                <w:bCs/>
                <w:i/>
                <w:iCs/>
                <w:color w:val="000000"/>
                <w:sz w:val="16"/>
                <w:szCs w:val="16"/>
              </w:rPr>
              <w:t>Dictation</w:t>
            </w:r>
            <w:r>
              <w:rPr>
                <w:rStyle w:val="normaltextrun"/>
                <w:rFonts w:ascii="Calibri" w:hAnsi="Calibri" w:cs="Calibri"/>
                <w:i/>
                <w:iCs/>
                <w:color w:val="000000"/>
                <w:sz w:val="16"/>
                <w:szCs w:val="16"/>
              </w:rPr>
              <w:t xml:space="preserve"> – pitches and rhythms (as above)</w:t>
            </w:r>
            <w:r>
              <w:rPr>
                <w:rStyle w:val="eop"/>
                <w:rFonts w:ascii="Calibri" w:hAnsi="Calibri" w:cs="Calibri"/>
                <w:color w:val="000000"/>
                <w:sz w:val="16"/>
                <w:szCs w:val="16"/>
              </w:rPr>
              <w:t> </w:t>
            </w:r>
          </w:p>
          <w:p w14:paraId="15EE4BB5" w14:textId="77777777" w:rsidR="00C14EA2" w:rsidRDefault="00C14EA2" w:rsidP="00C14EA2">
            <w:pPr>
              <w:pStyle w:val="paragraph"/>
              <w:spacing w:before="0" w:beforeAutospacing="0" w:after="0" w:afterAutospacing="0"/>
              <w:textAlignment w:val="baseline"/>
              <w:divId w:val="202790712"/>
              <w:rPr>
                <w:rFonts w:ascii="Segoe UI" w:hAnsi="Segoe UI" w:cs="Segoe UI"/>
                <w:sz w:val="18"/>
                <w:szCs w:val="18"/>
              </w:rPr>
            </w:pPr>
            <w:r>
              <w:rPr>
                <w:rStyle w:val="eop"/>
                <w:rFonts w:ascii="Calibri" w:hAnsi="Calibri" w:cs="Calibri"/>
                <w:color w:val="000000"/>
                <w:sz w:val="16"/>
                <w:szCs w:val="16"/>
              </w:rPr>
              <w:t> </w:t>
            </w:r>
          </w:p>
          <w:p w14:paraId="71DB1BF8" w14:textId="77777777" w:rsidR="00C14EA2" w:rsidRDefault="00C14EA2" w:rsidP="00C14EA2">
            <w:pPr>
              <w:pStyle w:val="paragraph"/>
              <w:spacing w:before="0" w:beforeAutospacing="0" w:after="0" w:afterAutospacing="0"/>
              <w:textAlignment w:val="baseline"/>
              <w:divId w:val="601187739"/>
              <w:rPr>
                <w:rFonts w:ascii="Segoe UI" w:hAnsi="Segoe UI" w:cs="Segoe UI"/>
                <w:sz w:val="18"/>
                <w:szCs w:val="18"/>
              </w:rPr>
            </w:pPr>
            <w:r>
              <w:rPr>
                <w:rStyle w:val="normaltextrun"/>
                <w:rFonts w:ascii="Calibri" w:hAnsi="Calibri" w:cs="Calibri"/>
                <w:b/>
                <w:bCs/>
                <w:i/>
                <w:iCs/>
                <w:color w:val="000000"/>
                <w:sz w:val="16"/>
                <w:szCs w:val="16"/>
              </w:rPr>
              <w:t xml:space="preserve">Appraising – </w:t>
            </w:r>
            <w:r>
              <w:rPr>
                <w:rStyle w:val="normaltextrun"/>
                <w:rFonts w:ascii="Calibri" w:hAnsi="Calibri" w:cs="Calibri"/>
                <w:i/>
                <w:iCs/>
                <w:color w:val="000000"/>
                <w:sz w:val="16"/>
                <w:szCs w:val="16"/>
              </w:rPr>
              <w:t xml:space="preserve">Exam question focus on </w:t>
            </w:r>
            <w:proofErr w:type="gramStart"/>
            <w:r>
              <w:rPr>
                <w:rStyle w:val="normaltextrun"/>
                <w:rFonts w:ascii="Calibri" w:hAnsi="Calibri" w:cs="Calibri"/>
                <w:i/>
                <w:iCs/>
                <w:color w:val="000000"/>
                <w:sz w:val="16"/>
                <w:szCs w:val="16"/>
              </w:rPr>
              <w:t>HARMONY</w:t>
            </w:r>
            <w:proofErr w:type="gramEnd"/>
            <w:r>
              <w:rPr>
                <w:rStyle w:val="normaltextrun"/>
                <w:rFonts w:ascii="Calibri" w:hAnsi="Calibri" w:cs="Calibri"/>
                <w:i/>
                <w:iCs/>
                <w:color w:val="000000"/>
                <w:sz w:val="16"/>
                <w:szCs w:val="16"/>
              </w:rPr>
              <w:t>   </w:t>
            </w:r>
            <w:r>
              <w:rPr>
                <w:rStyle w:val="eop"/>
                <w:rFonts w:ascii="Calibri" w:hAnsi="Calibri" w:cs="Calibri"/>
                <w:color w:val="000000"/>
                <w:sz w:val="16"/>
                <w:szCs w:val="16"/>
              </w:rPr>
              <w:t> </w:t>
            </w:r>
          </w:p>
          <w:p w14:paraId="6E5EEAC9" w14:textId="7DCCE24A" w:rsidR="00C14EA2" w:rsidRPr="0015779B" w:rsidRDefault="00C14EA2" w:rsidP="00C14EA2">
            <w:pPr>
              <w:spacing w:after="0" w:line="240" w:lineRule="auto"/>
              <w:rPr>
                <w:rFonts w:eastAsia="Times New Roman" w:cstheme="minorHAnsi"/>
                <w:color w:val="000000"/>
                <w:sz w:val="16"/>
                <w:szCs w:val="16"/>
                <w:lang w:eastAsia="en-GB"/>
              </w:rPr>
            </w:pPr>
            <w:r>
              <w:rPr>
                <w:rStyle w:val="eop"/>
                <w:rFonts w:ascii="Calibri" w:hAnsi="Calibri" w:cs="Calibri"/>
                <w:color w:val="000000"/>
                <w:sz w:val="16"/>
                <w:szCs w:val="16"/>
              </w:rPr>
              <w:t> </w:t>
            </w:r>
          </w:p>
        </w:tc>
        <w:tc>
          <w:tcPr>
            <w:tcW w:w="1439" w:type="dxa"/>
            <w:shd w:val="clear" w:color="auto" w:fill="auto"/>
            <w:noWrap/>
            <w:hideMark/>
          </w:tcPr>
          <w:p w14:paraId="4A62123C" w14:textId="77777777"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Boys – Cricket/Athletics</w:t>
            </w:r>
          </w:p>
          <w:p w14:paraId="2F627352" w14:textId="77777777"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Rounders Athletics</w:t>
            </w:r>
          </w:p>
          <w:p w14:paraId="6EEEDD5D" w14:textId="77777777"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39" w:type="dxa"/>
            <w:shd w:val="clear" w:color="auto" w:fill="auto"/>
            <w:noWrap/>
            <w:hideMark/>
          </w:tcPr>
          <w:p w14:paraId="5CAF2B0D" w14:textId="10F847ED" w:rsidR="00C14EA2" w:rsidRPr="0015779B" w:rsidRDefault="00C14EA2" w:rsidP="00C14EA2">
            <w:pPr>
              <w:spacing w:after="0" w:line="240" w:lineRule="auto"/>
              <w:rPr>
                <w:rFonts w:eastAsia="Times New Roman" w:cstheme="minorHAnsi"/>
                <w:color w:val="000000"/>
                <w:sz w:val="16"/>
                <w:szCs w:val="16"/>
                <w:lang w:eastAsia="en-GB"/>
              </w:rPr>
            </w:pPr>
            <w:r w:rsidRPr="000200AE">
              <w:rPr>
                <w:rFonts w:eastAsia="Times New Roman" w:cstheme="minorHAnsi"/>
                <w:color w:val="000000"/>
                <w:sz w:val="16"/>
                <w:szCs w:val="16"/>
                <w:lang w:eastAsia="en-GB"/>
              </w:rPr>
              <w:t> </w:t>
            </w:r>
            <w:r>
              <w:rPr>
                <w:rFonts w:eastAsia="Times New Roman" w:cstheme="minorHAnsi"/>
                <w:color w:val="000000"/>
                <w:sz w:val="16"/>
                <w:szCs w:val="16"/>
                <w:lang w:eastAsia="en-GB"/>
              </w:rPr>
              <w:t>Sikhism</w:t>
            </w:r>
          </w:p>
        </w:tc>
        <w:tc>
          <w:tcPr>
            <w:tcW w:w="1439" w:type="dxa"/>
            <w:shd w:val="clear" w:color="auto" w:fill="auto"/>
            <w:noWrap/>
          </w:tcPr>
          <w:p w14:paraId="40DCD9FC" w14:textId="77777777"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SP2-Forces and motion</w:t>
            </w:r>
          </w:p>
          <w:p w14:paraId="4F1804BA" w14:textId="73A36F63"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EOYT revision</w:t>
            </w:r>
          </w:p>
        </w:tc>
        <w:tc>
          <w:tcPr>
            <w:tcW w:w="1439" w:type="dxa"/>
            <w:shd w:val="clear" w:color="auto" w:fill="auto"/>
            <w:noWrap/>
            <w:hideMark/>
          </w:tcPr>
          <w:p w14:paraId="677A24B7" w14:textId="5764F0EF" w:rsidR="00C14EA2" w:rsidRPr="0015779B" w:rsidRDefault="00C14EA2" w:rsidP="00C14EA2">
            <w:pPr>
              <w:spacing w:after="0" w:line="240" w:lineRule="auto"/>
              <w:rPr>
                <w:rFonts w:eastAsia="Times New Roman" w:cstheme="minorHAnsi"/>
                <w:color w:val="000000"/>
                <w:sz w:val="16"/>
                <w:szCs w:val="16"/>
                <w:lang w:eastAsia="en-GB"/>
              </w:rPr>
            </w:pPr>
            <w:proofErr w:type="gramStart"/>
            <w:r w:rsidRPr="0015779B">
              <w:rPr>
                <w:rFonts w:eastAsia="Times New Roman" w:cstheme="minorHAnsi"/>
                <w:color w:val="000000"/>
                <w:sz w:val="16"/>
                <w:szCs w:val="16"/>
                <w:lang w:eastAsia="en-GB"/>
              </w:rPr>
              <w:t>Future Plans</w:t>
            </w:r>
            <w:proofErr w:type="gramEnd"/>
            <w:r w:rsidRPr="0015779B">
              <w:rPr>
                <w:rFonts w:eastAsia="Times New Roman" w:cstheme="minorHAnsi"/>
                <w:color w:val="000000"/>
                <w:sz w:val="16"/>
                <w:szCs w:val="16"/>
                <w:lang w:eastAsia="en-GB"/>
              </w:rPr>
              <w:t xml:space="preserve"> – jobs and aspirations (future tense) </w:t>
            </w:r>
          </w:p>
        </w:tc>
      </w:tr>
      <w:tr w:rsidR="00327944" w:rsidRPr="0015779B" w14:paraId="02C994C8" w14:textId="77777777" w:rsidTr="3EF3C163">
        <w:trPr>
          <w:trHeight w:val="20"/>
        </w:trPr>
        <w:tc>
          <w:tcPr>
            <w:tcW w:w="279" w:type="dxa"/>
            <w:shd w:val="clear" w:color="auto" w:fill="E7E6E6" w:themeFill="background2"/>
            <w:hideMark/>
          </w:tcPr>
          <w:p w14:paraId="3EB7BE00" w14:textId="77777777" w:rsidR="00C14EA2" w:rsidRPr="0015779B" w:rsidRDefault="00C14EA2" w:rsidP="00C14EA2">
            <w:pPr>
              <w:spacing w:after="0" w:line="240" w:lineRule="auto"/>
              <w:jc w:val="center"/>
              <w:rPr>
                <w:rFonts w:eastAsia="Times New Roman" w:cstheme="minorHAnsi"/>
                <w:b/>
                <w:color w:val="000000"/>
                <w:sz w:val="16"/>
                <w:szCs w:val="16"/>
                <w:lang w:eastAsia="en-GB"/>
              </w:rPr>
            </w:pPr>
          </w:p>
        </w:tc>
        <w:tc>
          <w:tcPr>
            <w:tcW w:w="850" w:type="dxa"/>
            <w:shd w:val="clear" w:color="auto" w:fill="E7E6E6" w:themeFill="background2"/>
            <w:noWrap/>
            <w:hideMark/>
          </w:tcPr>
          <w:p w14:paraId="2A00CF22" w14:textId="77777777" w:rsidR="00C14EA2" w:rsidRPr="0015779B" w:rsidRDefault="00C14EA2" w:rsidP="00C14EA2">
            <w:pPr>
              <w:spacing w:after="0" w:line="240" w:lineRule="auto"/>
              <w:jc w:val="center"/>
              <w:rPr>
                <w:rFonts w:eastAsia="Times New Roman" w:cstheme="minorHAnsi"/>
                <w:b/>
                <w:color w:val="000000"/>
                <w:sz w:val="16"/>
                <w:szCs w:val="16"/>
                <w:lang w:eastAsia="en-GB"/>
              </w:rPr>
            </w:pPr>
            <w:r w:rsidRPr="0015779B">
              <w:rPr>
                <w:rFonts w:eastAsia="Times New Roman" w:cstheme="minorHAnsi"/>
                <w:b/>
                <w:color w:val="000000"/>
                <w:sz w:val="16"/>
                <w:szCs w:val="16"/>
                <w:lang w:eastAsia="en-GB"/>
              </w:rPr>
              <w:t>SUMMER 2</w:t>
            </w:r>
          </w:p>
        </w:tc>
        <w:tc>
          <w:tcPr>
            <w:tcW w:w="1439" w:type="dxa"/>
            <w:shd w:val="clear" w:color="auto" w:fill="auto"/>
            <w:noWrap/>
            <w:hideMark/>
          </w:tcPr>
          <w:p w14:paraId="7C17099D" w14:textId="77777777" w:rsidR="00C14EA2" w:rsidRPr="0015779B" w:rsidRDefault="00C14EA2" w:rsidP="00C14EA2">
            <w:pPr>
              <w:spacing w:after="0" w:line="276" w:lineRule="auto"/>
              <w:rPr>
                <w:rFonts w:cstheme="minorHAnsi"/>
                <w:b/>
                <w:sz w:val="16"/>
                <w:szCs w:val="16"/>
              </w:rPr>
            </w:pPr>
            <w:r w:rsidRPr="0015779B">
              <w:rPr>
                <w:rFonts w:cstheme="minorHAnsi"/>
                <w:b/>
                <w:sz w:val="16"/>
                <w:szCs w:val="16"/>
              </w:rPr>
              <w:t>SCULPTURE &amp; PAINTING</w:t>
            </w:r>
          </w:p>
          <w:p w14:paraId="1AD8CA11" w14:textId="77777777" w:rsidR="00C14EA2" w:rsidRPr="0015779B" w:rsidRDefault="00C14EA2" w:rsidP="00C14EA2">
            <w:pPr>
              <w:spacing w:after="0" w:line="276" w:lineRule="auto"/>
              <w:rPr>
                <w:rFonts w:cstheme="minorHAnsi"/>
                <w:b/>
                <w:sz w:val="16"/>
                <w:szCs w:val="16"/>
              </w:rPr>
            </w:pPr>
            <w:r w:rsidRPr="0015779B">
              <w:rPr>
                <w:rFonts w:cstheme="minorHAnsi"/>
                <w:b/>
                <w:sz w:val="16"/>
                <w:szCs w:val="16"/>
              </w:rPr>
              <w:t>Art History</w:t>
            </w:r>
          </w:p>
          <w:p w14:paraId="09CCB5BC" w14:textId="77777777" w:rsidR="00C14EA2" w:rsidRPr="0015779B" w:rsidRDefault="00C14EA2" w:rsidP="00C14EA2">
            <w:pPr>
              <w:spacing w:after="0" w:line="276" w:lineRule="auto"/>
              <w:rPr>
                <w:rFonts w:cstheme="minorHAnsi"/>
                <w:b/>
                <w:sz w:val="16"/>
                <w:szCs w:val="16"/>
              </w:rPr>
            </w:pPr>
          </w:p>
          <w:p w14:paraId="0D64B2AF" w14:textId="77777777" w:rsidR="00C14EA2" w:rsidRPr="0015779B" w:rsidRDefault="00C14EA2" w:rsidP="00C14EA2">
            <w:pPr>
              <w:spacing w:after="0" w:line="276" w:lineRule="auto"/>
              <w:rPr>
                <w:rFonts w:cstheme="minorHAnsi"/>
                <w:sz w:val="16"/>
                <w:szCs w:val="16"/>
              </w:rPr>
            </w:pPr>
            <w:r w:rsidRPr="0015779B">
              <w:rPr>
                <w:rFonts w:cstheme="minorHAnsi"/>
                <w:sz w:val="16"/>
                <w:szCs w:val="16"/>
              </w:rPr>
              <w:t>Artist studied: Grayson Perry</w:t>
            </w:r>
          </w:p>
          <w:p w14:paraId="6B279EB1" w14:textId="77777777" w:rsidR="00C14EA2" w:rsidRPr="0015779B" w:rsidRDefault="00C14EA2" w:rsidP="00C14EA2">
            <w:pPr>
              <w:spacing w:after="0" w:line="276" w:lineRule="auto"/>
              <w:rPr>
                <w:rFonts w:cstheme="minorHAnsi"/>
                <w:sz w:val="16"/>
                <w:szCs w:val="16"/>
              </w:rPr>
            </w:pPr>
          </w:p>
          <w:p w14:paraId="69FFD233" w14:textId="77777777" w:rsidR="00C14EA2" w:rsidRPr="0015779B" w:rsidRDefault="00C14EA2" w:rsidP="00C14EA2">
            <w:pPr>
              <w:spacing w:after="0" w:line="276" w:lineRule="auto"/>
              <w:rPr>
                <w:rFonts w:cstheme="minorHAnsi"/>
                <w:sz w:val="16"/>
                <w:szCs w:val="16"/>
              </w:rPr>
            </w:pPr>
            <w:r w:rsidRPr="0015779B">
              <w:rPr>
                <w:rFonts w:cstheme="minorHAnsi"/>
                <w:sz w:val="16"/>
                <w:szCs w:val="16"/>
              </w:rPr>
              <w:t>Working from observation &amp; the artist– Creating a ceramic vase responding to personal life event</w:t>
            </w:r>
          </w:p>
          <w:p w14:paraId="162FEFEE" w14:textId="77777777" w:rsidR="00C14EA2" w:rsidRPr="0015779B" w:rsidRDefault="00C14EA2" w:rsidP="00C14EA2">
            <w:pPr>
              <w:spacing w:after="0" w:line="240" w:lineRule="auto"/>
              <w:rPr>
                <w:rFonts w:eastAsia="Times New Roman" w:cstheme="minorHAnsi"/>
                <w:color w:val="000000"/>
                <w:sz w:val="16"/>
                <w:szCs w:val="16"/>
                <w:lang w:eastAsia="en-GB"/>
              </w:rPr>
            </w:pPr>
          </w:p>
        </w:tc>
        <w:tc>
          <w:tcPr>
            <w:tcW w:w="1439" w:type="dxa"/>
            <w:shd w:val="clear" w:color="auto" w:fill="auto"/>
            <w:noWrap/>
            <w:hideMark/>
          </w:tcPr>
          <w:p w14:paraId="4492C22C" w14:textId="77777777" w:rsidR="00C14EA2" w:rsidRPr="00313E4B" w:rsidRDefault="00C14EA2" w:rsidP="00C14EA2">
            <w:pPr>
              <w:rPr>
                <w:rFonts w:cstheme="minorHAnsi"/>
                <w:sz w:val="16"/>
                <w:szCs w:val="16"/>
              </w:rPr>
            </w:pPr>
            <w:r w:rsidRPr="00313E4B">
              <w:rPr>
                <w:rFonts w:cstheme="minorHAnsi"/>
                <w:sz w:val="16"/>
                <w:szCs w:val="16"/>
              </w:rPr>
              <w:t>Practice</w:t>
            </w:r>
            <w:r>
              <w:rPr>
                <w:rFonts w:cstheme="minorHAnsi"/>
                <w:sz w:val="16"/>
                <w:szCs w:val="16"/>
              </w:rPr>
              <w:t xml:space="preserve"> </w:t>
            </w:r>
            <w:r w:rsidRPr="00313E4B">
              <w:rPr>
                <w:rFonts w:cstheme="minorHAnsi"/>
                <w:sz w:val="16"/>
                <w:szCs w:val="16"/>
              </w:rPr>
              <w:t>Assessment</w:t>
            </w:r>
          </w:p>
          <w:p w14:paraId="4D2FF6C3" w14:textId="77777777" w:rsidR="00C14EA2" w:rsidRPr="00313E4B" w:rsidRDefault="00C14EA2" w:rsidP="00C14EA2">
            <w:pPr>
              <w:rPr>
                <w:rFonts w:cstheme="minorHAnsi"/>
                <w:sz w:val="16"/>
                <w:szCs w:val="16"/>
              </w:rPr>
            </w:pPr>
            <w:r w:rsidRPr="00313E4B">
              <w:rPr>
                <w:rFonts w:cstheme="minorHAnsi"/>
                <w:sz w:val="16"/>
                <w:szCs w:val="16"/>
              </w:rPr>
              <w:t>Assessment</w:t>
            </w:r>
          </w:p>
          <w:p w14:paraId="441A7C71" w14:textId="77777777" w:rsidR="00C14EA2" w:rsidRPr="00313E4B" w:rsidRDefault="00C14EA2" w:rsidP="00C14EA2">
            <w:pPr>
              <w:rPr>
                <w:rFonts w:cstheme="minorHAnsi"/>
                <w:sz w:val="16"/>
                <w:szCs w:val="16"/>
              </w:rPr>
            </w:pPr>
            <w:r w:rsidRPr="00313E4B">
              <w:rPr>
                <w:rFonts w:cstheme="minorHAnsi"/>
                <w:sz w:val="16"/>
                <w:szCs w:val="16"/>
              </w:rPr>
              <w:t>Review</w:t>
            </w:r>
            <w:r>
              <w:rPr>
                <w:rFonts w:cstheme="minorHAnsi"/>
                <w:sz w:val="16"/>
                <w:szCs w:val="16"/>
              </w:rPr>
              <w:t xml:space="preserve"> of Assessment</w:t>
            </w:r>
          </w:p>
          <w:p w14:paraId="4724E094" w14:textId="77777777" w:rsidR="00C14EA2" w:rsidRPr="00313E4B" w:rsidRDefault="00C14EA2" w:rsidP="00C14EA2">
            <w:pPr>
              <w:rPr>
                <w:rFonts w:cstheme="minorHAnsi"/>
                <w:sz w:val="16"/>
                <w:szCs w:val="16"/>
              </w:rPr>
            </w:pPr>
            <w:r w:rsidRPr="00313E4B">
              <w:rPr>
                <w:rFonts w:cstheme="minorHAnsi"/>
                <w:sz w:val="16"/>
                <w:szCs w:val="16"/>
              </w:rPr>
              <w:t>While loops</w:t>
            </w:r>
          </w:p>
          <w:p w14:paraId="6CC86C53" w14:textId="77777777" w:rsidR="00C14EA2" w:rsidRPr="00313E4B" w:rsidRDefault="00C14EA2" w:rsidP="00C14EA2">
            <w:pPr>
              <w:rPr>
                <w:rFonts w:cstheme="minorHAnsi"/>
                <w:sz w:val="16"/>
                <w:szCs w:val="16"/>
              </w:rPr>
            </w:pPr>
            <w:r w:rsidRPr="00313E4B">
              <w:rPr>
                <w:rFonts w:cstheme="minorHAnsi"/>
                <w:sz w:val="16"/>
                <w:szCs w:val="16"/>
              </w:rPr>
              <w:t>Challenges</w:t>
            </w:r>
          </w:p>
          <w:p w14:paraId="5FF08ED5" w14:textId="77777777" w:rsidR="00C14EA2" w:rsidRPr="00313E4B" w:rsidRDefault="00C14EA2" w:rsidP="00C14EA2">
            <w:pPr>
              <w:rPr>
                <w:rFonts w:cstheme="minorHAnsi"/>
                <w:sz w:val="16"/>
                <w:szCs w:val="16"/>
              </w:rPr>
            </w:pPr>
            <w:r w:rsidRPr="00313E4B">
              <w:rPr>
                <w:rFonts w:cstheme="minorHAnsi"/>
                <w:sz w:val="16"/>
                <w:szCs w:val="16"/>
              </w:rPr>
              <w:t>2D Lists</w:t>
            </w:r>
          </w:p>
          <w:p w14:paraId="48144B89" w14:textId="2AA463C3" w:rsidR="00C14EA2" w:rsidRPr="00C00B0B" w:rsidRDefault="00C14EA2" w:rsidP="00C14EA2">
            <w:pPr>
              <w:rPr>
                <w:rFonts w:cstheme="minorHAnsi"/>
                <w:sz w:val="16"/>
                <w:szCs w:val="16"/>
              </w:rPr>
            </w:pPr>
            <w:r w:rsidRPr="00313E4B">
              <w:rPr>
                <w:rFonts w:cstheme="minorHAnsi"/>
                <w:sz w:val="16"/>
                <w:szCs w:val="16"/>
              </w:rPr>
              <w:t>Challenges</w:t>
            </w:r>
          </w:p>
        </w:tc>
        <w:tc>
          <w:tcPr>
            <w:tcW w:w="1439" w:type="dxa"/>
            <w:shd w:val="clear" w:color="auto" w:fill="auto"/>
            <w:noWrap/>
            <w:hideMark/>
          </w:tcPr>
          <w:p w14:paraId="664BB067" w14:textId="70BE165E" w:rsidR="00C14EA2" w:rsidRPr="0015779B" w:rsidRDefault="00C14EA2" w:rsidP="00C14EA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Devising using a stimulus</w:t>
            </w:r>
          </w:p>
        </w:tc>
        <w:tc>
          <w:tcPr>
            <w:tcW w:w="1439" w:type="dxa"/>
            <w:shd w:val="clear" w:color="auto" w:fill="auto"/>
            <w:noWrap/>
            <w:hideMark/>
          </w:tcPr>
          <w:p w14:paraId="0A197D61" w14:textId="77777777" w:rsidR="00C14EA2" w:rsidRDefault="00C14EA2" w:rsidP="00C14EA2">
            <w:pPr>
              <w:spacing w:after="0" w:line="240" w:lineRule="auto"/>
              <w:rPr>
                <w:rFonts w:eastAsia="Times New Roman" w:cstheme="minorHAnsi"/>
                <w:color w:val="000000"/>
                <w:sz w:val="16"/>
                <w:szCs w:val="16"/>
                <w:lang w:eastAsia="en-GB"/>
              </w:rPr>
            </w:pPr>
          </w:p>
          <w:p w14:paraId="0EEBAEB5" w14:textId="77777777" w:rsidR="00C14EA2" w:rsidRDefault="00C14EA2" w:rsidP="00C14EA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Exam Revision</w:t>
            </w:r>
          </w:p>
          <w:p w14:paraId="029A1FA3" w14:textId="77777777" w:rsidR="00C14EA2" w:rsidRDefault="00C14EA2" w:rsidP="00C14EA2">
            <w:pPr>
              <w:spacing w:after="0" w:line="240" w:lineRule="auto"/>
              <w:rPr>
                <w:rFonts w:eastAsia="Times New Roman" w:cstheme="minorHAnsi"/>
                <w:color w:val="000000"/>
                <w:sz w:val="16"/>
                <w:szCs w:val="16"/>
                <w:lang w:eastAsia="en-GB"/>
              </w:rPr>
            </w:pPr>
          </w:p>
          <w:p w14:paraId="6DBC676F" w14:textId="77777777" w:rsidR="00C14EA2"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Oratory &amp; Rhetoric: speeches</w:t>
            </w:r>
          </w:p>
          <w:p w14:paraId="6FD90882" w14:textId="77777777" w:rsidR="00C14EA2" w:rsidRDefault="00C14EA2" w:rsidP="00C14EA2">
            <w:pPr>
              <w:spacing w:after="0" w:line="240" w:lineRule="auto"/>
              <w:rPr>
                <w:rFonts w:eastAsia="Times New Roman" w:cstheme="minorHAnsi"/>
                <w:color w:val="000000"/>
                <w:sz w:val="16"/>
                <w:szCs w:val="16"/>
                <w:lang w:eastAsia="en-GB"/>
              </w:rPr>
            </w:pPr>
          </w:p>
          <w:p w14:paraId="74284574" w14:textId="77777777" w:rsidR="00C14EA2" w:rsidRDefault="00C14EA2" w:rsidP="00C14EA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w:t>
            </w:r>
          </w:p>
          <w:p w14:paraId="47FD7870" w14:textId="77777777" w:rsidR="00C14EA2" w:rsidRDefault="00C14EA2" w:rsidP="00C14EA2">
            <w:pPr>
              <w:spacing w:after="0" w:line="240" w:lineRule="auto"/>
              <w:rPr>
                <w:rFonts w:eastAsia="Times New Roman" w:cstheme="minorHAnsi"/>
                <w:color w:val="000000"/>
                <w:sz w:val="16"/>
                <w:szCs w:val="16"/>
                <w:lang w:eastAsia="en-GB"/>
              </w:rPr>
            </w:pPr>
          </w:p>
          <w:p w14:paraId="62023FEB" w14:textId="77777777" w:rsidR="00C14EA2" w:rsidRDefault="00C14EA2" w:rsidP="00C14EA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Year 9 DEAR texts:</w:t>
            </w:r>
          </w:p>
          <w:p w14:paraId="0B5B1568" w14:textId="77777777" w:rsidR="00C14EA2" w:rsidRDefault="00C14EA2" w:rsidP="00C14EA2">
            <w:pPr>
              <w:spacing w:after="0" w:line="240" w:lineRule="auto"/>
              <w:rPr>
                <w:rFonts w:eastAsia="Times New Roman" w:cstheme="minorHAnsi"/>
                <w:color w:val="000000"/>
                <w:sz w:val="16"/>
                <w:szCs w:val="16"/>
                <w:lang w:eastAsia="en-GB"/>
              </w:rPr>
            </w:pPr>
          </w:p>
          <w:p w14:paraId="4050F3FF" w14:textId="77777777" w:rsidR="00C14EA2" w:rsidRPr="00F104BE" w:rsidRDefault="00C14EA2" w:rsidP="00C14EA2">
            <w:pPr>
              <w:ind w:left="360"/>
              <w:rPr>
                <w:rFonts w:eastAsia="Times New Roman"/>
                <w:sz w:val="16"/>
                <w:szCs w:val="16"/>
              </w:rPr>
            </w:pPr>
            <w:r w:rsidRPr="00F104BE">
              <w:rPr>
                <w:rFonts w:eastAsia="Times New Roman"/>
                <w:b/>
                <w:i/>
                <w:sz w:val="16"/>
                <w:szCs w:val="16"/>
              </w:rPr>
              <w:t>Noughts and Crosses</w:t>
            </w:r>
            <w:r w:rsidRPr="00F104BE">
              <w:rPr>
                <w:rFonts w:eastAsia="Times New Roman"/>
                <w:sz w:val="16"/>
                <w:szCs w:val="16"/>
              </w:rPr>
              <w:t xml:space="preserve"> – Malorie Blackman</w:t>
            </w:r>
          </w:p>
          <w:p w14:paraId="7CAD66D5" w14:textId="77777777" w:rsidR="00C14EA2" w:rsidRPr="00F104BE" w:rsidRDefault="00C14EA2" w:rsidP="00C14EA2">
            <w:pPr>
              <w:ind w:left="360"/>
              <w:rPr>
                <w:rFonts w:eastAsia="Times New Roman"/>
                <w:sz w:val="16"/>
                <w:szCs w:val="16"/>
              </w:rPr>
            </w:pPr>
            <w:r w:rsidRPr="00F104BE">
              <w:rPr>
                <w:rFonts w:eastAsia="Times New Roman"/>
                <w:b/>
                <w:i/>
                <w:sz w:val="16"/>
                <w:szCs w:val="16"/>
              </w:rPr>
              <w:t>The Chrysalids</w:t>
            </w:r>
            <w:r w:rsidRPr="00F104BE">
              <w:rPr>
                <w:rFonts w:eastAsia="Times New Roman"/>
                <w:sz w:val="16"/>
                <w:szCs w:val="16"/>
              </w:rPr>
              <w:t xml:space="preserve"> – John Windham</w:t>
            </w:r>
          </w:p>
          <w:p w14:paraId="234EFA7C" w14:textId="77777777" w:rsidR="00C14EA2" w:rsidRPr="00F104BE" w:rsidRDefault="00C14EA2" w:rsidP="00C14EA2">
            <w:pPr>
              <w:ind w:left="360"/>
              <w:rPr>
                <w:rFonts w:eastAsia="Times New Roman"/>
                <w:sz w:val="16"/>
                <w:szCs w:val="16"/>
              </w:rPr>
            </w:pPr>
            <w:r w:rsidRPr="00F104BE">
              <w:rPr>
                <w:rFonts w:eastAsia="Times New Roman"/>
                <w:b/>
                <w:i/>
                <w:sz w:val="16"/>
                <w:szCs w:val="16"/>
              </w:rPr>
              <w:t>Chinese Cinderella</w:t>
            </w:r>
            <w:r w:rsidRPr="00F104BE">
              <w:rPr>
                <w:rFonts w:eastAsia="Times New Roman"/>
                <w:sz w:val="16"/>
                <w:szCs w:val="16"/>
              </w:rPr>
              <w:t xml:space="preserve"> – Adeline Yen Mah</w:t>
            </w:r>
          </w:p>
          <w:p w14:paraId="27EC1953" w14:textId="77777777" w:rsidR="00C14EA2" w:rsidRPr="00F104BE" w:rsidRDefault="00C14EA2" w:rsidP="00C14EA2">
            <w:pPr>
              <w:ind w:left="360"/>
              <w:rPr>
                <w:rFonts w:eastAsia="Times New Roman"/>
                <w:sz w:val="16"/>
                <w:szCs w:val="16"/>
              </w:rPr>
            </w:pPr>
            <w:r w:rsidRPr="00F104BE">
              <w:rPr>
                <w:rFonts w:eastAsia="Times New Roman"/>
                <w:b/>
                <w:sz w:val="16"/>
                <w:szCs w:val="16"/>
              </w:rPr>
              <w:t>Going Solo</w:t>
            </w:r>
            <w:r w:rsidRPr="00F104BE">
              <w:rPr>
                <w:rFonts w:eastAsia="Times New Roman"/>
                <w:sz w:val="16"/>
                <w:szCs w:val="16"/>
              </w:rPr>
              <w:t xml:space="preserve"> – Roald Dahl</w:t>
            </w:r>
          </w:p>
          <w:p w14:paraId="27945A6C" w14:textId="77777777" w:rsidR="00C14EA2" w:rsidRPr="00F104BE" w:rsidRDefault="00C14EA2" w:rsidP="00C14EA2">
            <w:pPr>
              <w:ind w:left="360"/>
              <w:rPr>
                <w:rFonts w:eastAsia="Times New Roman"/>
                <w:sz w:val="16"/>
                <w:szCs w:val="16"/>
              </w:rPr>
            </w:pPr>
            <w:r w:rsidRPr="005C0A01">
              <w:rPr>
                <w:rFonts w:eastAsia="Times New Roman"/>
                <w:b/>
                <w:bCs/>
                <w:sz w:val="16"/>
                <w:szCs w:val="16"/>
              </w:rPr>
              <w:t>To Kill a Mockingbird</w:t>
            </w:r>
            <w:r w:rsidRPr="00F104BE">
              <w:rPr>
                <w:rFonts w:eastAsia="Times New Roman"/>
                <w:sz w:val="16"/>
                <w:szCs w:val="16"/>
              </w:rPr>
              <w:t xml:space="preserve"> – Harper Lee</w:t>
            </w:r>
          </w:p>
          <w:p w14:paraId="015DAFD7" w14:textId="77777777" w:rsidR="00C14EA2" w:rsidRPr="00F104BE" w:rsidRDefault="00C14EA2" w:rsidP="00C14EA2">
            <w:pPr>
              <w:ind w:left="360"/>
              <w:rPr>
                <w:rFonts w:eastAsia="Times New Roman"/>
                <w:sz w:val="16"/>
                <w:szCs w:val="16"/>
              </w:rPr>
            </w:pPr>
            <w:r w:rsidRPr="005C0A01">
              <w:rPr>
                <w:rFonts w:eastAsia="Times New Roman"/>
                <w:b/>
                <w:bCs/>
                <w:sz w:val="16"/>
                <w:szCs w:val="16"/>
              </w:rPr>
              <w:t>Lord of the Flies</w:t>
            </w:r>
            <w:r w:rsidRPr="00F104BE">
              <w:rPr>
                <w:rFonts w:eastAsia="Times New Roman"/>
                <w:sz w:val="16"/>
                <w:szCs w:val="16"/>
              </w:rPr>
              <w:t xml:space="preserve"> – William Golding</w:t>
            </w:r>
          </w:p>
          <w:p w14:paraId="00BB5D01" w14:textId="4B334CE3" w:rsidR="00C14EA2" w:rsidRPr="0015779B" w:rsidRDefault="00C14EA2" w:rsidP="00C14EA2">
            <w:pPr>
              <w:spacing w:after="0" w:line="240" w:lineRule="auto"/>
              <w:rPr>
                <w:rFonts w:eastAsia="Times New Roman" w:cstheme="minorHAnsi"/>
                <w:color w:val="000000"/>
                <w:sz w:val="16"/>
                <w:szCs w:val="16"/>
                <w:lang w:eastAsia="en-GB"/>
              </w:rPr>
            </w:pPr>
          </w:p>
        </w:tc>
        <w:tc>
          <w:tcPr>
            <w:tcW w:w="1439" w:type="dxa"/>
            <w:shd w:val="clear" w:color="auto" w:fill="auto"/>
            <w:noWrap/>
            <w:hideMark/>
          </w:tcPr>
          <w:p w14:paraId="2EEB8CF6" w14:textId="20E073AB" w:rsidR="00C14EA2" w:rsidRPr="00E43274" w:rsidRDefault="00C14EA2" w:rsidP="00C14EA2">
            <w:pPr>
              <w:spacing w:after="0" w:line="240" w:lineRule="auto"/>
              <w:rPr>
                <w:rFonts w:eastAsia="Times New Roman" w:cstheme="minorHAnsi"/>
                <w:color w:val="000000"/>
                <w:sz w:val="16"/>
                <w:szCs w:val="16"/>
                <w:lang w:eastAsia="en-GB"/>
              </w:rPr>
            </w:pPr>
            <w:r w:rsidRPr="00E43274">
              <w:rPr>
                <w:rFonts w:eastAsia="Times New Roman" w:cstheme="minorHAnsi"/>
                <w:color w:val="000000"/>
                <w:sz w:val="16"/>
                <w:szCs w:val="16"/>
                <w:lang w:eastAsia="en-GB"/>
              </w:rPr>
              <w:t xml:space="preserve">Future plans and </w:t>
            </w:r>
            <w:proofErr w:type="gramStart"/>
            <w:r w:rsidRPr="00E43274">
              <w:rPr>
                <w:rFonts w:eastAsia="Times New Roman" w:cstheme="minorHAnsi"/>
                <w:color w:val="000000"/>
                <w:sz w:val="16"/>
                <w:szCs w:val="16"/>
                <w:lang w:eastAsia="en-GB"/>
              </w:rPr>
              <w:t>jobs  in</w:t>
            </w:r>
            <w:proofErr w:type="gramEnd"/>
            <w:r w:rsidRPr="00E43274">
              <w:rPr>
                <w:rFonts w:eastAsia="Times New Roman" w:cstheme="minorHAnsi"/>
                <w:color w:val="000000"/>
                <w:sz w:val="16"/>
                <w:szCs w:val="16"/>
                <w:lang w:eastAsia="en-GB"/>
              </w:rPr>
              <w:t xml:space="preserve"> the near future, simple future and conditional.</w:t>
            </w:r>
          </w:p>
        </w:tc>
        <w:tc>
          <w:tcPr>
            <w:tcW w:w="1439" w:type="dxa"/>
            <w:shd w:val="clear" w:color="auto" w:fill="auto"/>
            <w:noWrap/>
            <w:hideMark/>
          </w:tcPr>
          <w:p w14:paraId="1D8B898B" w14:textId="337EF70D" w:rsidR="00C14EA2" w:rsidRPr="00FC6D6F" w:rsidRDefault="00C14EA2" w:rsidP="00C14EA2">
            <w:pPr>
              <w:spacing w:after="0" w:line="240" w:lineRule="auto"/>
              <w:rPr>
                <w:rFonts w:eastAsia="Times New Roman" w:cstheme="minorHAnsi"/>
                <w:color w:val="000000"/>
                <w:sz w:val="16"/>
                <w:szCs w:val="16"/>
                <w:lang w:eastAsia="en-GB"/>
              </w:rPr>
            </w:pPr>
            <w:r w:rsidRPr="00FC6D6F">
              <w:rPr>
                <w:rFonts w:eastAsia="Times New Roman" w:cstheme="minorHAnsi"/>
                <w:color w:val="000000"/>
                <w:sz w:val="16"/>
                <w:szCs w:val="16"/>
                <w:lang w:eastAsia="en-GB"/>
              </w:rPr>
              <w:t xml:space="preserve">Climate change </w:t>
            </w:r>
          </w:p>
        </w:tc>
        <w:tc>
          <w:tcPr>
            <w:tcW w:w="1439" w:type="dxa"/>
            <w:shd w:val="clear" w:color="auto" w:fill="auto"/>
            <w:noWrap/>
            <w:hideMark/>
          </w:tcPr>
          <w:p w14:paraId="0D28661D" w14:textId="1B9AD718" w:rsidR="00C14EA2" w:rsidRPr="007134A1" w:rsidRDefault="00C14EA2" w:rsidP="00C14EA2">
            <w:pPr>
              <w:spacing w:after="0" w:line="240" w:lineRule="auto"/>
              <w:rPr>
                <w:rFonts w:eastAsia="Times New Roman" w:cstheme="minorHAnsi"/>
                <w:color w:val="000000"/>
                <w:sz w:val="16"/>
                <w:szCs w:val="16"/>
                <w:lang w:eastAsia="en-GB"/>
              </w:rPr>
            </w:pPr>
            <w:r w:rsidRPr="007134A1">
              <w:rPr>
                <w:rFonts w:eastAsia="Times New Roman" w:cstheme="minorHAnsi"/>
                <w:color w:val="000000"/>
                <w:sz w:val="16"/>
                <w:szCs w:val="16"/>
                <w:lang w:eastAsia="en-GB"/>
              </w:rPr>
              <w:t>The American Civil Rights movement</w:t>
            </w:r>
          </w:p>
        </w:tc>
        <w:tc>
          <w:tcPr>
            <w:tcW w:w="1439" w:type="dxa"/>
            <w:shd w:val="clear" w:color="auto" w:fill="auto"/>
            <w:noWrap/>
            <w:hideMark/>
          </w:tcPr>
          <w:p w14:paraId="7B4AF4A4" w14:textId="77777777" w:rsidR="00C14EA2" w:rsidRPr="00C13907" w:rsidRDefault="00C14EA2" w:rsidP="00C14EA2">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Volume &amp; surface area.</w:t>
            </w:r>
          </w:p>
          <w:p w14:paraId="43D76087" w14:textId="05983649" w:rsidR="00C14EA2" w:rsidRPr="0015779B" w:rsidRDefault="00C14EA2" w:rsidP="00C14EA2">
            <w:pPr>
              <w:spacing w:after="0" w:line="240" w:lineRule="auto"/>
              <w:rPr>
                <w:rFonts w:eastAsia="Times New Roman" w:cstheme="minorHAnsi"/>
                <w:color w:val="000000"/>
                <w:sz w:val="16"/>
                <w:szCs w:val="16"/>
                <w:lang w:eastAsia="en-GB"/>
              </w:rPr>
            </w:pPr>
            <w:r w:rsidRPr="00C13907">
              <w:rPr>
                <w:rFonts w:eastAsia="Times New Roman" w:cstheme="minorHAnsi"/>
                <w:color w:val="000000"/>
                <w:sz w:val="16"/>
                <w:szCs w:val="16"/>
                <w:lang w:eastAsia="en-GB"/>
              </w:rPr>
              <w:t>Basic vectors</w:t>
            </w:r>
          </w:p>
        </w:tc>
        <w:tc>
          <w:tcPr>
            <w:tcW w:w="1439" w:type="dxa"/>
            <w:shd w:val="clear" w:color="auto" w:fill="auto"/>
          </w:tcPr>
          <w:p w14:paraId="381231FC" w14:textId="77777777" w:rsidR="00C14EA2" w:rsidRDefault="00C14EA2" w:rsidP="00C14EA2">
            <w:pPr>
              <w:pStyle w:val="paragraph"/>
              <w:spacing w:before="0" w:beforeAutospacing="0" w:after="0" w:afterAutospacing="0"/>
              <w:textAlignment w:val="baseline"/>
              <w:divId w:val="1888833800"/>
              <w:rPr>
                <w:rFonts w:ascii="Segoe UI" w:hAnsi="Segoe UI" w:cs="Segoe UI"/>
                <w:sz w:val="18"/>
                <w:szCs w:val="18"/>
              </w:rPr>
            </w:pPr>
            <w:r>
              <w:rPr>
                <w:rStyle w:val="normaltextrun"/>
                <w:rFonts w:ascii="Calibri" w:hAnsi="Calibri" w:cs="Calibri"/>
                <w:b/>
                <w:bCs/>
                <w:color w:val="000000"/>
                <w:sz w:val="16"/>
                <w:szCs w:val="16"/>
              </w:rPr>
              <w:t>Appraising</w:t>
            </w:r>
            <w:r>
              <w:rPr>
                <w:rStyle w:val="eop"/>
                <w:rFonts w:ascii="Calibri" w:hAnsi="Calibri" w:cs="Calibri"/>
                <w:color w:val="000000"/>
                <w:sz w:val="16"/>
                <w:szCs w:val="16"/>
              </w:rPr>
              <w:t> </w:t>
            </w:r>
          </w:p>
          <w:p w14:paraId="2D146930" w14:textId="77777777" w:rsidR="00C14EA2" w:rsidRDefault="00C14EA2" w:rsidP="00C14EA2">
            <w:pPr>
              <w:pStyle w:val="paragraph"/>
              <w:spacing w:before="0" w:beforeAutospacing="0" w:after="0" w:afterAutospacing="0"/>
              <w:textAlignment w:val="baseline"/>
              <w:divId w:val="779642241"/>
              <w:rPr>
                <w:rFonts w:ascii="Segoe UI" w:hAnsi="Segoe UI" w:cs="Segoe UI"/>
                <w:sz w:val="18"/>
                <w:szCs w:val="18"/>
              </w:rPr>
            </w:pPr>
            <w:r>
              <w:rPr>
                <w:rStyle w:val="normaltextrun"/>
                <w:rFonts w:ascii="Calibri" w:hAnsi="Calibri" w:cs="Calibri"/>
                <w:color w:val="000000"/>
                <w:sz w:val="16"/>
                <w:szCs w:val="16"/>
              </w:rPr>
              <w:t>Use of DART SMITH elements to analyse pieces of music – developing skills for GCSE curriculum.</w:t>
            </w:r>
            <w:r>
              <w:rPr>
                <w:rStyle w:val="eop"/>
                <w:rFonts w:ascii="Calibri" w:hAnsi="Calibri" w:cs="Calibri"/>
                <w:color w:val="000000"/>
                <w:sz w:val="16"/>
                <w:szCs w:val="16"/>
              </w:rPr>
              <w:t> </w:t>
            </w:r>
          </w:p>
          <w:p w14:paraId="03142BB6" w14:textId="77777777" w:rsidR="00C14EA2" w:rsidRDefault="00C14EA2" w:rsidP="00C14EA2">
            <w:pPr>
              <w:pStyle w:val="paragraph"/>
              <w:spacing w:before="0" w:beforeAutospacing="0" w:after="0" w:afterAutospacing="0"/>
              <w:textAlignment w:val="baseline"/>
              <w:divId w:val="553154654"/>
              <w:rPr>
                <w:rFonts w:ascii="Segoe UI" w:hAnsi="Segoe UI" w:cs="Segoe UI"/>
                <w:sz w:val="18"/>
                <w:szCs w:val="18"/>
              </w:rPr>
            </w:pPr>
            <w:r>
              <w:rPr>
                <w:rStyle w:val="eop"/>
                <w:rFonts w:ascii="Calibri" w:hAnsi="Calibri" w:cs="Calibri"/>
                <w:color w:val="000000"/>
                <w:sz w:val="16"/>
                <w:szCs w:val="16"/>
              </w:rPr>
              <w:t> </w:t>
            </w:r>
          </w:p>
          <w:p w14:paraId="37DD8D5B" w14:textId="77777777" w:rsidR="00C14EA2" w:rsidRDefault="00C14EA2" w:rsidP="00C14EA2">
            <w:pPr>
              <w:pStyle w:val="paragraph"/>
              <w:spacing w:before="0" w:beforeAutospacing="0" w:after="0" w:afterAutospacing="0"/>
              <w:textAlignment w:val="baseline"/>
              <w:divId w:val="1764763693"/>
              <w:rPr>
                <w:rFonts w:ascii="Segoe UI" w:hAnsi="Segoe UI" w:cs="Segoe UI"/>
                <w:sz w:val="18"/>
                <w:szCs w:val="18"/>
              </w:rPr>
            </w:pPr>
            <w:r>
              <w:rPr>
                <w:rStyle w:val="normaltextrun"/>
                <w:rFonts w:ascii="Calibri" w:hAnsi="Calibri" w:cs="Calibri"/>
                <w:b/>
                <w:bCs/>
                <w:i/>
                <w:iCs/>
                <w:color w:val="000000"/>
                <w:sz w:val="16"/>
                <w:szCs w:val="16"/>
              </w:rPr>
              <w:t>Dictation</w:t>
            </w:r>
            <w:r>
              <w:rPr>
                <w:rStyle w:val="normaltextrun"/>
                <w:rFonts w:ascii="Calibri" w:hAnsi="Calibri" w:cs="Calibri"/>
                <w:i/>
                <w:iCs/>
                <w:color w:val="000000"/>
                <w:sz w:val="16"/>
                <w:szCs w:val="16"/>
              </w:rPr>
              <w:t xml:space="preserve"> – pitches and rhythms (as above)</w:t>
            </w:r>
            <w:r>
              <w:rPr>
                <w:rStyle w:val="eop"/>
                <w:rFonts w:ascii="Calibri" w:hAnsi="Calibri" w:cs="Calibri"/>
                <w:color w:val="000000"/>
                <w:sz w:val="16"/>
                <w:szCs w:val="16"/>
              </w:rPr>
              <w:t> </w:t>
            </w:r>
          </w:p>
          <w:p w14:paraId="4984A44B" w14:textId="77777777" w:rsidR="00C14EA2" w:rsidRDefault="00C14EA2" w:rsidP="00C14EA2">
            <w:pPr>
              <w:pStyle w:val="paragraph"/>
              <w:spacing w:before="0" w:beforeAutospacing="0" w:after="0" w:afterAutospacing="0"/>
              <w:textAlignment w:val="baseline"/>
              <w:divId w:val="1619292602"/>
              <w:rPr>
                <w:rFonts w:ascii="Segoe UI" w:hAnsi="Segoe UI" w:cs="Segoe UI"/>
                <w:sz w:val="18"/>
                <w:szCs w:val="18"/>
              </w:rPr>
            </w:pPr>
            <w:r>
              <w:rPr>
                <w:rStyle w:val="eop"/>
                <w:rFonts w:ascii="Calibri" w:hAnsi="Calibri" w:cs="Calibri"/>
                <w:color w:val="000000"/>
                <w:sz w:val="16"/>
                <w:szCs w:val="16"/>
              </w:rPr>
              <w:t> </w:t>
            </w:r>
          </w:p>
          <w:p w14:paraId="009F9FA0" w14:textId="77777777" w:rsidR="00C14EA2" w:rsidRDefault="00C14EA2" w:rsidP="00C14EA2">
            <w:pPr>
              <w:pStyle w:val="paragraph"/>
              <w:spacing w:before="0" w:beforeAutospacing="0" w:after="0" w:afterAutospacing="0"/>
              <w:textAlignment w:val="baseline"/>
              <w:divId w:val="585192294"/>
              <w:rPr>
                <w:rFonts w:ascii="Segoe UI" w:hAnsi="Segoe UI" w:cs="Segoe UI"/>
                <w:sz w:val="18"/>
                <w:szCs w:val="18"/>
              </w:rPr>
            </w:pPr>
            <w:r>
              <w:rPr>
                <w:rStyle w:val="normaltextrun"/>
                <w:rFonts w:ascii="Calibri" w:hAnsi="Calibri" w:cs="Calibri"/>
                <w:b/>
                <w:bCs/>
                <w:i/>
                <w:iCs/>
                <w:color w:val="000000"/>
                <w:sz w:val="16"/>
                <w:szCs w:val="16"/>
              </w:rPr>
              <w:t xml:space="preserve">Appraising – </w:t>
            </w:r>
            <w:r>
              <w:rPr>
                <w:rStyle w:val="normaltextrun"/>
                <w:rFonts w:ascii="Calibri" w:hAnsi="Calibri" w:cs="Calibri"/>
                <w:i/>
                <w:iCs/>
                <w:color w:val="000000"/>
                <w:sz w:val="16"/>
                <w:szCs w:val="16"/>
              </w:rPr>
              <w:t xml:space="preserve">Exam question focus on </w:t>
            </w:r>
            <w:proofErr w:type="gramStart"/>
            <w:r>
              <w:rPr>
                <w:rStyle w:val="normaltextrun"/>
                <w:rFonts w:ascii="Calibri" w:hAnsi="Calibri" w:cs="Calibri"/>
                <w:i/>
                <w:iCs/>
                <w:color w:val="000000"/>
                <w:sz w:val="16"/>
                <w:szCs w:val="16"/>
              </w:rPr>
              <w:t>all of</w:t>
            </w:r>
            <w:proofErr w:type="gramEnd"/>
            <w:r>
              <w:rPr>
                <w:rStyle w:val="normaltextrun"/>
                <w:rFonts w:ascii="Calibri" w:hAnsi="Calibri" w:cs="Calibri"/>
                <w:i/>
                <w:iCs/>
                <w:color w:val="000000"/>
                <w:sz w:val="16"/>
                <w:szCs w:val="16"/>
              </w:rPr>
              <w:t xml:space="preserve"> the above</w:t>
            </w:r>
            <w:r>
              <w:rPr>
                <w:rStyle w:val="eop"/>
                <w:rFonts w:ascii="Calibri" w:hAnsi="Calibri" w:cs="Calibri"/>
                <w:color w:val="000000"/>
                <w:sz w:val="16"/>
                <w:szCs w:val="16"/>
              </w:rPr>
              <w:t> </w:t>
            </w:r>
          </w:p>
          <w:p w14:paraId="1AE54342" w14:textId="06BB7074" w:rsidR="00C14EA2" w:rsidRPr="0015779B" w:rsidRDefault="00C14EA2" w:rsidP="00C14EA2">
            <w:pPr>
              <w:spacing w:after="0" w:line="240" w:lineRule="auto"/>
              <w:rPr>
                <w:rFonts w:eastAsia="Times New Roman" w:cstheme="minorHAnsi"/>
                <w:color w:val="000000"/>
                <w:sz w:val="16"/>
                <w:szCs w:val="16"/>
                <w:lang w:eastAsia="en-GB"/>
              </w:rPr>
            </w:pPr>
            <w:r>
              <w:rPr>
                <w:rStyle w:val="eop"/>
                <w:rFonts w:ascii="Calibri" w:hAnsi="Calibri" w:cs="Calibri"/>
                <w:color w:val="000000"/>
                <w:sz w:val="16"/>
                <w:szCs w:val="16"/>
              </w:rPr>
              <w:t> </w:t>
            </w:r>
          </w:p>
        </w:tc>
        <w:tc>
          <w:tcPr>
            <w:tcW w:w="1439" w:type="dxa"/>
            <w:shd w:val="clear" w:color="auto" w:fill="auto"/>
            <w:noWrap/>
            <w:hideMark/>
          </w:tcPr>
          <w:p w14:paraId="6852066D" w14:textId="1C4F1FE4"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Boys – Softball</w:t>
            </w:r>
          </w:p>
          <w:p w14:paraId="2DCD806E" w14:textId="77777777"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Girls – Cricket</w:t>
            </w:r>
          </w:p>
          <w:p w14:paraId="3FC4C6F7" w14:textId="77777777"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Both - OAA</w:t>
            </w:r>
          </w:p>
          <w:p w14:paraId="7B11C4BF" w14:textId="77777777"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w:t>
            </w:r>
          </w:p>
        </w:tc>
        <w:tc>
          <w:tcPr>
            <w:tcW w:w="1439" w:type="dxa"/>
            <w:shd w:val="clear" w:color="auto" w:fill="auto"/>
            <w:noWrap/>
            <w:hideMark/>
          </w:tcPr>
          <w:p w14:paraId="73B5DD7A" w14:textId="3E5EF9BA" w:rsidR="00C14EA2" w:rsidRPr="0015779B" w:rsidRDefault="00C14EA2" w:rsidP="00C14EA2">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Sikhism</w:t>
            </w:r>
          </w:p>
        </w:tc>
        <w:tc>
          <w:tcPr>
            <w:tcW w:w="1439" w:type="dxa"/>
            <w:shd w:val="clear" w:color="auto" w:fill="auto"/>
            <w:noWrap/>
          </w:tcPr>
          <w:p w14:paraId="6515B38B" w14:textId="77777777"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EOYT Review</w:t>
            </w:r>
          </w:p>
          <w:p w14:paraId="0C95BACF" w14:textId="77777777"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SB3-Genetics</w:t>
            </w:r>
          </w:p>
          <w:p w14:paraId="19C8A2F3" w14:textId="75A240B6" w:rsidR="00C14EA2" w:rsidRPr="0015779B" w:rsidRDefault="00C14EA2" w:rsidP="00C14EA2">
            <w:pPr>
              <w:spacing w:after="0" w:line="240" w:lineRule="auto"/>
              <w:rPr>
                <w:rFonts w:eastAsia="Times New Roman" w:cstheme="minorHAnsi"/>
                <w:color w:val="000000"/>
                <w:sz w:val="16"/>
                <w:szCs w:val="16"/>
                <w:lang w:eastAsia="en-GB"/>
              </w:rPr>
            </w:pPr>
          </w:p>
        </w:tc>
        <w:tc>
          <w:tcPr>
            <w:tcW w:w="1439" w:type="dxa"/>
            <w:shd w:val="clear" w:color="auto" w:fill="auto"/>
            <w:noWrap/>
            <w:hideMark/>
          </w:tcPr>
          <w:p w14:paraId="411FFA13" w14:textId="567BDA4A" w:rsidR="00C14EA2" w:rsidRPr="0015779B" w:rsidRDefault="00C14EA2" w:rsidP="00C14EA2">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Revision of all topics </w:t>
            </w:r>
          </w:p>
        </w:tc>
      </w:tr>
    </w:tbl>
    <w:p w14:paraId="0A5D6306" w14:textId="77777777" w:rsidR="005466B5" w:rsidRPr="0015779B" w:rsidRDefault="005466B5">
      <w:r w:rsidRPr="0015779B">
        <w:br w:type="page"/>
      </w:r>
    </w:p>
    <w:tbl>
      <w:tblPr>
        <w:tblW w:w="202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80"/>
        <w:gridCol w:w="851"/>
        <w:gridCol w:w="1275"/>
        <w:gridCol w:w="1276"/>
        <w:gridCol w:w="1276"/>
        <w:gridCol w:w="1275"/>
        <w:gridCol w:w="1276"/>
        <w:gridCol w:w="1276"/>
        <w:gridCol w:w="1275"/>
        <w:gridCol w:w="1276"/>
        <w:gridCol w:w="1276"/>
        <w:gridCol w:w="1275"/>
        <w:gridCol w:w="1276"/>
        <w:gridCol w:w="1276"/>
        <w:gridCol w:w="1275"/>
        <w:gridCol w:w="1276"/>
        <w:gridCol w:w="1276"/>
      </w:tblGrid>
      <w:tr w:rsidR="00F13F39" w:rsidRPr="0015779B" w14:paraId="20EE9440" w14:textId="77777777" w:rsidTr="00A61172">
        <w:trPr>
          <w:trHeight w:val="20"/>
        </w:trPr>
        <w:tc>
          <w:tcPr>
            <w:tcW w:w="11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3BAC90A9"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lastRenderedPageBreak/>
              <w:t>SUBJECT</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663665B2"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ART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4FE84511"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COMPUTING</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6A2A3C5E"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DRAMA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715ACDD1"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ENGLISH</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4396CBCD"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FRENCH</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0B156180"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GEOGRAPHY</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4E4A1FCD"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HISTORY</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0CB2CD13" w14:textId="317A5135" w:rsidR="00F13F39" w:rsidRPr="00CC46F0" w:rsidRDefault="00F13F39" w:rsidP="005466B5">
            <w:pPr>
              <w:spacing w:after="0" w:line="240" w:lineRule="auto"/>
              <w:jc w:val="center"/>
              <w:rPr>
                <w:rFonts w:ascii="Calibri" w:eastAsia="Times New Roman" w:hAnsi="Calibri" w:cs="Times New Roman"/>
                <w:b/>
                <w:bCs/>
                <w:color w:val="FFFFFF"/>
                <w:sz w:val="14"/>
                <w:szCs w:val="14"/>
                <w:lang w:eastAsia="en-GB"/>
              </w:rPr>
            </w:pPr>
            <w:r w:rsidRPr="00CC46F0">
              <w:rPr>
                <w:rFonts w:ascii="Calibri" w:eastAsia="Times New Roman" w:hAnsi="Calibri" w:cs="Times New Roman"/>
                <w:b/>
                <w:bCs/>
                <w:color w:val="FFFFFF"/>
                <w:sz w:val="14"/>
                <w:szCs w:val="14"/>
                <w:lang w:eastAsia="en-GB"/>
              </w:rPr>
              <w:t>MATHS</w:t>
            </w:r>
            <w:r w:rsidR="00CC46F0" w:rsidRPr="00CC46F0">
              <w:rPr>
                <w:rFonts w:ascii="Calibri" w:eastAsia="Times New Roman" w:hAnsi="Calibri" w:cs="Times New Roman"/>
                <w:b/>
                <w:bCs/>
                <w:color w:val="FFFFFF"/>
                <w:sz w:val="14"/>
                <w:szCs w:val="14"/>
                <w:lang w:eastAsia="en-GB"/>
              </w:rPr>
              <w:t xml:space="preserve"> FOUNDATION AND HIGHER (H)</w:t>
            </w:r>
          </w:p>
          <w:p w14:paraId="4271FDF6" w14:textId="39614103"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tcPr>
          <w:p w14:paraId="72776FDB"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Music</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6B0B1A6B"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PE (CORE)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24017070"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PE (GCSE)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66432C03"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RE</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39FC5930" w14:textId="77777777" w:rsidR="00F13F39" w:rsidRPr="006439C0" w:rsidRDefault="00F13F39" w:rsidP="005466B5">
            <w:pPr>
              <w:spacing w:after="0" w:line="240" w:lineRule="auto"/>
              <w:jc w:val="center"/>
              <w:rPr>
                <w:rFonts w:ascii="Calibri" w:eastAsia="Times New Roman" w:hAnsi="Calibri" w:cs="Times New Roman"/>
                <w:b/>
                <w:bCs/>
                <w:color w:val="FFFFFF" w:themeColor="background1"/>
                <w:sz w:val="16"/>
                <w:szCs w:val="16"/>
                <w:lang w:eastAsia="en-GB"/>
              </w:rPr>
            </w:pPr>
            <w:r w:rsidRPr="006439C0">
              <w:rPr>
                <w:rFonts w:ascii="Calibri" w:eastAsia="Times New Roman" w:hAnsi="Calibri" w:cs="Times New Roman"/>
                <w:b/>
                <w:bCs/>
                <w:color w:val="FFFFFF" w:themeColor="background1"/>
                <w:sz w:val="16"/>
                <w:szCs w:val="16"/>
                <w:lang w:eastAsia="en-GB"/>
              </w:rPr>
              <w:t>SCIENCE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20F66812" w14:textId="77777777" w:rsidR="00F13F39" w:rsidRPr="006439C0" w:rsidRDefault="00F13F39" w:rsidP="005466B5">
            <w:pPr>
              <w:spacing w:after="0" w:line="240" w:lineRule="auto"/>
              <w:jc w:val="center"/>
              <w:rPr>
                <w:rFonts w:ascii="Calibri" w:eastAsia="Times New Roman" w:hAnsi="Calibri" w:cs="Times New Roman"/>
                <w:b/>
                <w:bCs/>
                <w:color w:val="FFFFFF" w:themeColor="background1"/>
                <w:sz w:val="16"/>
                <w:szCs w:val="16"/>
                <w:lang w:eastAsia="en-GB"/>
              </w:rPr>
            </w:pPr>
            <w:r w:rsidRPr="006439C0">
              <w:rPr>
                <w:rFonts w:ascii="Calibri" w:eastAsia="Times New Roman" w:hAnsi="Calibri" w:cs="Times New Roman"/>
                <w:b/>
                <w:bCs/>
                <w:color w:val="FFFFFF" w:themeColor="background1"/>
                <w:sz w:val="16"/>
                <w:szCs w:val="16"/>
                <w:lang w:eastAsia="en-GB"/>
              </w:rPr>
              <w:t>SCIENCE TRIPLE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28034804" w14:textId="77777777" w:rsidR="00F13F39" w:rsidRPr="0015779B" w:rsidRDefault="00F13F39"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SPANISH</w:t>
            </w:r>
          </w:p>
        </w:tc>
      </w:tr>
      <w:tr w:rsidR="00F13F39" w:rsidRPr="0015779B" w14:paraId="068440BA" w14:textId="77777777" w:rsidTr="00327944">
        <w:trPr>
          <w:trHeight w:val="20"/>
        </w:trPr>
        <w:tc>
          <w:tcPr>
            <w:tcW w:w="280" w:type="dxa"/>
            <w:vMerge w:val="restart"/>
            <w:shd w:val="clear" w:color="000000" w:fill="E7E6E6"/>
            <w:noWrap/>
            <w:hideMark/>
          </w:tcPr>
          <w:p w14:paraId="7BBA2A12" w14:textId="77777777" w:rsidR="00F13F39" w:rsidRPr="0015779B" w:rsidRDefault="00F13F39" w:rsidP="0058493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YEAR</w:t>
            </w:r>
          </w:p>
          <w:p w14:paraId="2FECF80A" w14:textId="77777777" w:rsidR="00F13F39" w:rsidRPr="0015779B" w:rsidRDefault="00F13F39" w:rsidP="0058493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10</w:t>
            </w:r>
          </w:p>
        </w:tc>
        <w:tc>
          <w:tcPr>
            <w:tcW w:w="851" w:type="dxa"/>
            <w:shd w:val="clear" w:color="auto" w:fill="E7E6E6" w:themeFill="background2"/>
            <w:noWrap/>
            <w:hideMark/>
          </w:tcPr>
          <w:p w14:paraId="30F46915" w14:textId="77777777" w:rsidR="00F13F39" w:rsidRPr="0015779B" w:rsidRDefault="00F13F39" w:rsidP="0058493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AUTUMN 1</w:t>
            </w:r>
          </w:p>
        </w:tc>
        <w:tc>
          <w:tcPr>
            <w:tcW w:w="1275" w:type="dxa"/>
            <w:shd w:val="clear" w:color="auto" w:fill="auto"/>
            <w:noWrap/>
            <w:hideMark/>
          </w:tcPr>
          <w:p w14:paraId="2B700F1D" w14:textId="77777777" w:rsidR="00F13F39" w:rsidRPr="0015779B" w:rsidRDefault="00F13F39" w:rsidP="0058493E">
            <w:pPr>
              <w:spacing w:after="0" w:line="276" w:lineRule="auto"/>
              <w:rPr>
                <w:rFonts w:cstheme="minorHAnsi"/>
                <w:b/>
                <w:sz w:val="16"/>
                <w:szCs w:val="16"/>
              </w:rPr>
            </w:pPr>
            <w:r w:rsidRPr="0015779B">
              <w:rPr>
                <w:rFonts w:cstheme="minorHAnsi"/>
                <w:b/>
                <w:sz w:val="16"/>
                <w:szCs w:val="16"/>
              </w:rPr>
              <w:t>Portfolio unit 1 – Formal elements:</w:t>
            </w:r>
          </w:p>
          <w:p w14:paraId="0500A621" w14:textId="5DCBCDFE" w:rsidR="00F13F39" w:rsidRPr="0015779B" w:rsidRDefault="00F13F39" w:rsidP="0058493E">
            <w:pPr>
              <w:spacing w:after="0" w:line="276" w:lineRule="auto"/>
              <w:rPr>
                <w:rFonts w:cstheme="minorHAnsi"/>
                <w:sz w:val="16"/>
                <w:szCs w:val="16"/>
              </w:rPr>
            </w:pPr>
            <w:r w:rsidRPr="0015779B">
              <w:rPr>
                <w:rFonts w:cstheme="minorHAnsi"/>
                <w:sz w:val="16"/>
                <w:szCs w:val="16"/>
              </w:rPr>
              <w:t xml:space="preserve">Exploration of formal elements using cast still life objects. </w:t>
            </w:r>
            <w:r w:rsidR="006439C0">
              <w:rPr>
                <w:rFonts w:cstheme="minorHAnsi"/>
                <w:sz w:val="16"/>
                <w:szCs w:val="16"/>
              </w:rPr>
              <w:t>L</w:t>
            </w:r>
            <w:r w:rsidRPr="0015779B">
              <w:rPr>
                <w:rFonts w:cstheme="minorHAnsi"/>
                <w:sz w:val="16"/>
                <w:szCs w:val="16"/>
              </w:rPr>
              <w:t>ine, tone, form, texture &amp; mark making, pattern and colour theory.</w:t>
            </w:r>
          </w:p>
          <w:p w14:paraId="04F1E442" w14:textId="77777777" w:rsidR="00F13F39" w:rsidRPr="0015779B" w:rsidRDefault="00F13F39" w:rsidP="0058493E">
            <w:pPr>
              <w:spacing w:after="0" w:line="276" w:lineRule="auto"/>
              <w:rPr>
                <w:rFonts w:cstheme="minorHAnsi"/>
                <w:sz w:val="16"/>
                <w:szCs w:val="16"/>
              </w:rPr>
            </w:pPr>
          </w:p>
          <w:p w14:paraId="4ECE6828" w14:textId="6EAA7A1D" w:rsidR="00F13F39" w:rsidRPr="0015779B" w:rsidRDefault="00F13F39" w:rsidP="0058493E">
            <w:pPr>
              <w:spacing w:after="0" w:line="276" w:lineRule="auto"/>
              <w:rPr>
                <w:rFonts w:cstheme="minorHAnsi"/>
                <w:sz w:val="16"/>
                <w:szCs w:val="16"/>
              </w:rPr>
            </w:pPr>
            <w:r w:rsidRPr="0015779B">
              <w:rPr>
                <w:rFonts w:cstheme="minorHAnsi"/>
                <w:sz w:val="16"/>
                <w:szCs w:val="16"/>
              </w:rPr>
              <w:t xml:space="preserve">Contextual studies: </w:t>
            </w:r>
            <w:proofErr w:type="gramStart"/>
            <w:r w:rsidRPr="0015779B">
              <w:rPr>
                <w:rFonts w:cstheme="minorHAnsi"/>
                <w:sz w:val="16"/>
                <w:szCs w:val="16"/>
              </w:rPr>
              <w:t xml:space="preserve">Bauhaus </w:t>
            </w:r>
            <w:r w:rsidRPr="0015779B">
              <w:rPr>
                <w:sz w:val="16"/>
                <w:szCs w:val="16"/>
              </w:rPr>
              <w:t xml:space="preserve"> &amp;</w:t>
            </w:r>
            <w:proofErr w:type="gramEnd"/>
            <w:r w:rsidRPr="0015779B">
              <w:rPr>
                <w:sz w:val="16"/>
                <w:szCs w:val="16"/>
              </w:rPr>
              <w:t xml:space="preserve"> Bawden.</w:t>
            </w:r>
            <w:r w:rsidRPr="0015779B">
              <w:rPr>
                <w:rFonts w:cstheme="minorHAnsi"/>
                <w:sz w:val="16"/>
                <w:szCs w:val="16"/>
              </w:rPr>
              <w:t xml:space="preserve">  </w:t>
            </w:r>
          </w:p>
          <w:p w14:paraId="5F7E9880" w14:textId="77777777" w:rsidR="00F13F39" w:rsidRPr="0015779B" w:rsidRDefault="00F13F39" w:rsidP="0058493E">
            <w:pPr>
              <w:spacing w:after="0" w:line="276" w:lineRule="auto"/>
              <w:rPr>
                <w:rFonts w:cstheme="minorHAnsi"/>
                <w:sz w:val="16"/>
                <w:szCs w:val="16"/>
              </w:rPr>
            </w:pPr>
          </w:p>
          <w:p w14:paraId="16AD5BC4" w14:textId="77777777" w:rsidR="00F13F39" w:rsidRPr="0015779B" w:rsidRDefault="00F13F39" w:rsidP="0058493E">
            <w:pPr>
              <w:spacing w:after="0" w:line="276" w:lineRule="auto"/>
              <w:rPr>
                <w:rFonts w:cstheme="minorHAnsi"/>
                <w:sz w:val="16"/>
                <w:szCs w:val="16"/>
              </w:rPr>
            </w:pPr>
            <w:r w:rsidRPr="0015779B">
              <w:rPr>
                <w:rFonts w:cstheme="minorHAnsi"/>
                <w:sz w:val="16"/>
                <w:szCs w:val="16"/>
              </w:rPr>
              <w:t>Approaches: Developing ideas using drawing techniques, mould making &amp; casting, print making, manipulation of materials. Develop sketchbook practise. Experimental explorative approach.</w:t>
            </w:r>
          </w:p>
          <w:p w14:paraId="13A62BF2" w14:textId="77777777" w:rsidR="00F13F39" w:rsidRPr="0015779B" w:rsidRDefault="00F13F39" w:rsidP="0058493E">
            <w:pPr>
              <w:spacing w:after="0" w:line="276" w:lineRule="auto"/>
              <w:rPr>
                <w:rFonts w:cstheme="minorHAnsi"/>
                <w:sz w:val="16"/>
                <w:szCs w:val="16"/>
              </w:rPr>
            </w:pPr>
          </w:p>
          <w:p w14:paraId="74A31F82" w14:textId="77777777" w:rsidR="00F13F39" w:rsidRPr="0015779B" w:rsidRDefault="00F13F39" w:rsidP="006439C0">
            <w:pPr>
              <w:spacing w:after="0" w:line="276" w:lineRule="auto"/>
              <w:rPr>
                <w:rFonts w:ascii="Calibri" w:eastAsia="Times New Roman" w:hAnsi="Calibri" w:cs="Times New Roman"/>
                <w:color w:val="000000"/>
                <w:sz w:val="16"/>
                <w:szCs w:val="16"/>
                <w:lang w:eastAsia="en-GB"/>
              </w:rPr>
            </w:pPr>
          </w:p>
        </w:tc>
        <w:tc>
          <w:tcPr>
            <w:tcW w:w="1276" w:type="dxa"/>
            <w:shd w:val="clear" w:color="auto" w:fill="auto"/>
            <w:noWrap/>
            <w:hideMark/>
          </w:tcPr>
          <w:p w14:paraId="3CED8A6E" w14:textId="77777777" w:rsidR="00F93FAC" w:rsidRDefault="00F13F39" w:rsidP="00F93FAC">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w:t>
            </w:r>
            <w:r w:rsidR="00F93FAC" w:rsidRPr="005457B5">
              <w:rPr>
                <w:rFonts w:ascii="Calibri" w:eastAsia="Times New Roman" w:hAnsi="Calibri" w:cs="Times New Roman"/>
                <w:color w:val="000000"/>
                <w:sz w:val="16"/>
                <w:szCs w:val="16"/>
                <w:lang w:eastAsia="en-GB"/>
              </w:rPr>
              <w:t>Computer systems inc</w:t>
            </w:r>
            <w:r w:rsidR="00F93FAC">
              <w:rPr>
                <w:rFonts w:ascii="Calibri" w:eastAsia="Times New Roman" w:hAnsi="Calibri" w:cs="Times New Roman"/>
                <w:color w:val="000000"/>
                <w:sz w:val="16"/>
                <w:szCs w:val="16"/>
                <w:lang w:eastAsia="en-GB"/>
              </w:rPr>
              <w:t xml:space="preserve">luding </w:t>
            </w:r>
            <w:r w:rsidR="00F93FAC" w:rsidRPr="005457B5">
              <w:rPr>
                <w:rFonts w:ascii="Calibri" w:eastAsia="Times New Roman" w:hAnsi="Calibri" w:cs="Times New Roman"/>
                <w:color w:val="000000"/>
                <w:sz w:val="16"/>
                <w:szCs w:val="16"/>
                <w:lang w:eastAsia="en-GB"/>
              </w:rPr>
              <w:t>embedded</w:t>
            </w:r>
            <w:r w:rsidR="00F93FAC">
              <w:rPr>
                <w:rFonts w:ascii="Calibri" w:eastAsia="Times New Roman" w:hAnsi="Calibri" w:cs="Times New Roman"/>
                <w:color w:val="000000"/>
                <w:sz w:val="16"/>
                <w:szCs w:val="16"/>
                <w:lang w:eastAsia="en-GB"/>
              </w:rPr>
              <w:t xml:space="preserve"> </w:t>
            </w:r>
            <w:proofErr w:type="gramStart"/>
            <w:r w:rsidR="00F93FAC">
              <w:rPr>
                <w:rFonts w:ascii="Calibri" w:eastAsia="Times New Roman" w:hAnsi="Calibri" w:cs="Times New Roman"/>
                <w:color w:val="000000"/>
                <w:sz w:val="16"/>
                <w:szCs w:val="16"/>
                <w:lang w:eastAsia="en-GB"/>
              </w:rPr>
              <w:t>systems</w:t>
            </w:r>
            <w:proofErr w:type="gramEnd"/>
          </w:p>
          <w:p w14:paraId="7FE46CC8"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792E3827"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Registers of the CPU</w:t>
            </w:r>
          </w:p>
          <w:p w14:paraId="7D2D27FA"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48638CBE"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Procedures and functions</w:t>
            </w:r>
          </w:p>
          <w:p w14:paraId="2E1B36A8"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650C9881"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Bubble vs Insertion</w:t>
            </w:r>
            <w:r>
              <w:rPr>
                <w:rFonts w:ascii="Calibri" w:eastAsia="Times New Roman" w:hAnsi="Calibri" w:cs="Times New Roman"/>
                <w:color w:val="000000"/>
                <w:sz w:val="16"/>
                <w:szCs w:val="16"/>
                <w:lang w:eastAsia="en-GB"/>
              </w:rPr>
              <w:t xml:space="preserve"> sort</w:t>
            </w:r>
          </w:p>
          <w:p w14:paraId="2F438606" w14:textId="77777777" w:rsidR="00F93FAC" w:rsidRDefault="00F93FAC" w:rsidP="00F93FAC">
            <w:pPr>
              <w:spacing w:after="0" w:line="240" w:lineRule="auto"/>
              <w:rPr>
                <w:rFonts w:ascii="Calibri" w:eastAsia="Times New Roman" w:hAnsi="Calibri" w:cs="Times New Roman"/>
                <w:color w:val="000000"/>
                <w:sz w:val="16"/>
                <w:szCs w:val="16"/>
                <w:lang w:eastAsia="en-GB"/>
              </w:rPr>
            </w:pPr>
          </w:p>
          <w:p w14:paraId="4C796301" w14:textId="77777777" w:rsidR="00F93FAC" w:rsidRDefault="00F93FAC" w:rsidP="00F93FAC">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Algorithmic </w:t>
            </w:r>
            <w:r w:rsidRPr="005457B5">
              <w:rPr>
                <w:rFonts w:ascii="Calibri" w:eastAsia="Times New Roman" w:hAnsi="Calibri" w:cs="Times New Roman"/>
                <w:color w:val="000000"/>
                <w:sz w:val="16"/>
                <w:szCs w:val="16"/>
                <w:lang w:eastAsia="en-GB"/>
              </w:rPr>
              <w:t>Efficiency</w:t>
            </w:r>
          </w:p>
          <w:p w14:paraId="67D7FA7F"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63B1D1DF"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Merge sort</w:t>
            </w:r>
          </w:p>
          <w:p w14:paraId="37CD3BE4"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577F7889"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CPU Cache</w:t>
            </w:r>
          </w:p>
          <w:p w14:paraId="50401063"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44C18007"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DIV/MOD</w:t>
            </w:r>
          </w:p>
          <w:p w14:paraId="4E59731F"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58A23949"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Virtual memory</w:t>
            </w:r>
          </w:p>
          <w:p w14:paraId="627C9B3B"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615C0DFC"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CPU Performance</w:t>
            </w:r>
          </w:p>
          <w:p w14:paraId="23915770"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19D423D4"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Primary storage review</w:t>
            </w:r>
          </w:p>
          <w:p w14:paraId="7A6F4212"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1946A660"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Structure diagrams</w:t>
            </w:r>
          </w:p>
          <w:p w14:paraId="466971D6"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56410B16"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Trinket introduction</w:t>
            </w:r>
          </w:p>
          <w:p w14:paraId="18533DDC"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4C78E5DB"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 xml:space="preserve">2D Lists, 1D lists </w:t>
            </w:r>
            <w:proofErr w:type="gramStart"/>
            <w:r w:rsidRPr="005457B5">
              <w:rPr>
                <w:rFonts w:ascii="Calibri" w:eastAsia="Times New Roman" w:hAnsi="Calibri" w:cs="Times New Roman"/>
                <w:color w:val="000000"/>
                <w:sz w:val="16"/>
                <w:szCs w:val="16"/>
                <w:lang w:eastAsia="en-GB"/>
              </w:rPr>
              <w:t>review</w:t>
            </w:r>
            <w:proofErr w:type="gramEnd"/>
          </w:p>
          <w:p w14:paraId="5516E098" w14:textId="77777777" w:rsidR="00F93FAC" w:rsidRPr="005457B5" w:rsidRDefault="00F93FAC" w:rsidP="00F93FAC">
            <w:pPr>
              <w:spacing w:after="0" w:line="240" w:lineRule="auto"/>
              <w:rPr>
                <w:rFonts w:ascii="Calibri" w:eastAsia="Times New Roman" w:hAnsi="Calibri" w:cs="Times New Roman"/>
                <w:color w:val="000000"/>
                <w:sz w:val="16"/>
                <w:szCs w:val="16"/>
                <w:lang w:eastAsia="en-GB"/>
              </w:rPr>
            </w:pPr>
          </w:p>
          <w:p w14:paraId="69B2FF7B" w14:textId="77777777" w:rsidR="00F93FAC" w:rsidRDefault="00F93FAC" w:rsidP="00F93FA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Secondary storage review</w:t>
            </w:r>
          </w:p>
          <w:p w14:paraId="130010D7" w14:textId="77777777" w:rsidR="00F93FAC" w:rsidRDefault="00F93FAC" w:rsidP="00F93FAC">
            <w:pPr>
              <w:spacing w:after="0" w:line="240" w:lineRule="auto"/>
              <w:rPr>
                <w:rFonts w:ascii="Calibri" w:eastAsia="Times New Roman" w:hAnsi="Calibri" w:cs="Times New Roman"/>
                <w:color w:val="000000"/>
                <w:sz w:val="16"/>
                <w:szCs w:val="16"/>
                <w:lang w:eastAsia="en-GB"/>
              </w:rPr>
            </w:pPr>
          </w:p>
          <w:p w14:paraId="30FCBFC7" w14:textId="0492C4F4" w:rsidR="00F13F39" w:rsidRPr="0015779B" w:rsidRDefault="00F93FAC" w:rsidP="00F93FAC">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(Programming Project)</w:t>
            </w:r>
          </w:p>
        </w:tc>
        <w:tc>
          <w:tcPr>
            <w:tcW w:w="1276" w:type="dxa"/>
            <w:shd w:val="clear" w:color="auto" w:fill="auto"/>
            <w:noWrap/>
            <w:hideMark/>
          </w:tcPr>
          <w:p w14:paraId="60B668EE"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Theatre practitioner: Brecht </w:t>
            </w:r>
          </w:p>
          <w:p w14:paraId="50E460FB"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5FE59924" w14:textId="646953F3"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One lesson a week for component 3 (Interpreting theatre)</w:t>
            </w:r>
          </w:p>
        </w:tc>
        <w:tc>
          <w:tcPr>
            <w:tcW w:w="1275" w:type="dxa"/>
            <w:shd w:val="clear" w:color="auto" w:fill="auto"/>
            <w:noWrap/>
            <w:hideMark/>
          </w:tcPr>
          <w:p w14:paraId="7877573A" w14:textId="77777777" w:rsidR="00F13F39" w:rsidRDefault="00F13F39" w:rsidP="0058493E">
            <w:pPr>
              <w:spacing w:after="0" w:line="240" w:lineRule="auto"/>
              <w:rPr>
                <w:b/>
                <w:bCs/>
                <w:sz w:val="16"/>
                <w:szCs w:val="16"/>
              </w:rPr>
            </w:pPr>
            <w:r w:rsidRPr="00144489">
              <w:rPr>
                <w:rFonts w:ascii="Calibri" w:eastAsia="Times New Roman" w:hAnsi="Calibri" w:cs="Times New Roman"/>
                <w:b/>
                <w:bCs/>
                <w:color w:val="000000"/>
                <w:sz w:val="16"/>
                <w:szCs w:val="16"/>
                <w:lang w:eastAsia="en-GB"/>
              </w:rPr>
              <w:t>Language Paper 1</w:t>
            </w:r>
            <w:r w:rsidR="00144489" w:rsidRPr="00144489">
              <w:rPr>
                <w:rFonts w:ascii="Calibri" w:eastAsia="Times New Roman" w:hAnsi="Calibri" w:cs="Times New Roman"/>
                <w:b/>
                <w:bCs/>
                <w:color w:val="000000"/>
                <w:sz w:val="16"/>
                <w:szCs w:val="16"/>
                <w:lang w:eastAsia="en-GB"/>
              </w:rPr>
              <w:t xml:space="preserve">: </w:t>
            </w:r>
            <w:r w:rsidR="00144489" w:rsidRPr="00144489">
              <w:rPr>
                <w:b/>
                <w:bCs/>
                <w:sz w:val="16"/>
                <w:szCs w:val="16"/>
              </w:rPr>
              <w:t>Explorations in Creative Reading and Writing</w:t>
            </w:r>
          </w:p>
          <w:p w14:paraId="436973F9" w14:textId="77777777" w:rsidR="00116D2C" w:rsidRDefault="00116D2C" w:rsidP="0058493E">
            <w:pPr>
              <w:spacing w:after="0" w:line="240" w:lineRule="auto"/>
              <w:rPr>
                <w:b/>
                <w:bCs/>
                <w:sz w:val="16"/>
                <w:szCs w:val="16"/>
              </w:rPr>
            </w:pPr>
          </w:p>
          <w:p w14:paraId="3F92DD24" w14:textId="77777777" w:rsidR="00116D2C" w:rsidRPr="00BB5039" w:rsidRDefault="00116D2C" w:rsidP="00116D2C">
            <w:pPr>
              <w:rPr>
                <w:sz w:val="16"/>
                <w:szCs w:val="16"/>
              </w:rPr>
            </w:pPr>
            <w:r w:rsidRPr="00BB5039">
              <w:rPr>
                <w:sz w:val="16"/>
                <w:szCs w:val="16"/>
              </w:rPr>
              <w:t>Section A: Reading</w:t>
            </w:r>
            <w:r>
              <w:rPr>
                <w:sz w:val="16"/>
                <w:szCs w:val="16"/>
              </w:rPr>
              <w:t xml:space="preserve"> of </w:t>
            </w:r>
            <w:r w:rsidRPr="00BB5039">
              <w:rPr>
                <w:sz w:val="16"/>
                <w:szCs w:val="16"/>
              </w:rPr>
              <w:t>one literature fiction text</w:t>
            </w:r>
          </w:p>
          <w:p w14:paraId="003A8513" w14:textId="77777777" w:rsidR="00116D2C" w:rsidRDefault="00116D2C" w:rsidP="00116D2C">
            <w:pPr>
              <w:rPr>
                <w:sz w:val="16"/>
                <w:szCs w:val="16"/>
              </w:rPr>
            </w:pPr>
            <w:r w:rsidRPr="00BB5039">
              <w:rPr>
                <w:sz w:val="16"/>
                <w:szCs w:val="16"/>
              </w:rPr>
              <w:t>Section B: Writing</w:t>
            </w:r>
            <w:r>
              <w:rPr>
                <w:sz w:val="16"/>
                <w:szCs w:val="16"/>
              </w:rPr>
              <w:t xml:space="preserve"> - </w:t>
            </w:r>
            <w:r w:rsidRPr="00BB5039">
              <w:rPr>
                <w:sz w:val="16"/>
                <w:szCs w:val="16"/>
              </w:rPr>
              <w:t>descriptive or narrative writing</w:t>
            </w:r>
          </w:p>
          <w:p w14:paraId="0630F14B" w14:textId="2D9A1953" w:rsidR="00116D2C" w:rsidRPr="00144489" w:rsidRDefault="00116D2C" w:rsidP="0058493E">
            <w:pPr>
              <w:spacing w:after="0" w:line="240" w:lineRule="auto"/>
              <w:rPr>
                <w:rFonts w:ascii="Calibri" w:eastAsia="Times New Roman" w:hAnsi="Calibri" w:cs="Times New Roman"/>
                <w:b/>
                <w:bCs/>
                <w:color w:val="000000"/>
                <w:sz w:val="16"/>
                <w:szCs w:val="16"/>
                <w:lang w:eastAsia="en-GB"/>
              </w:rPr>
            </w:pPr>
          </w:p>
        </w:tc>
        <w:tc>
          <w:tcPr>
            <w:tcW w:w="1276" w:type="dxa"/>
            <w:shd w:val="clear" w:color="auto" w:fill="auto"/>
            <w:noWrap/>
            <w:hideMark/>
          </w:tcPr>
          <w:p w14:paraId="1EA57D59"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1 – Identity &amp; Culture – Unit 1 – Me, My Family &amp; My Friends</w:t>
            </w:r>
          </w:p>
        </w:tc>
        <w:tc>
          <w:tcPr>
            <w:tcW w:w="1276" w:type="dxa"/>
            <w:shd w:val="clear" w:color="auto" w:fill="auto"/>
            <w:noWrap/>
            <w:hideMark/>
          </w:tcPr>
          <w:p w14:paraId="4DC69486"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The Challenge of Natural Hazards</w:t>
            </w:r>
          </w:p>
        </w:tc>
        <w:tc>
          <w:tcPr>
            <w:tcW w:w="1275" w:type="dxa"/>
            <w:shd w:val="clear" w:color="auto" w:fill="auto"/>
            <w:noWrap/>
            <w:hideMark/>
          </w:tcPr>
          <w:p w14:paraId="563CC6AC"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OCR A Power and Democracy</w:t>
            </w:r>
          </w:p>
        </w:tc>
        <w:tc>
          <w:tcPr>
            <w:tcW w:w="1276" w:type="dxa"/>
            <w:shd w:val="clear" w:color="auto" w:fill="auto"/>
            <w:noWrap/>
            <w:hideMark/>
          </w:tcPr>
          <w:p w14:paraId="65E0F642"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 xml:space="preserve"> Linear graphs </w:t>
            </w:r>
          </w:p>
          <w:p w14:paraId="02541CB8"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Linear simultaneous equations</w:t>
            </w:r>
          </w:p>
          <w:p w14:paraId="47A3E6E4" w14:textId="6FDE710B"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Expanding and factorising</w:t>
            </w:r>
          </w:p>
        </w:tc>
        <w:tc>
          <w:tcPr>
            <w:tcW w:w="1276" w:type="dxa"/>
          </w:tcPr>
          <w:p w14:paraId="18000E93"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r w:rsidRPr="002A5CDC">
              <w:rPr>
                <w:rFonts w:ascii="Calibri" w:eastAsia="Times New Roman" w:hAnsi="Calibri" w:cs="Times New Roman"/>
                <w:color w:val="000000"/>
                <w:sz w:val="16"/>
                <w:szCs w:val="16"/>
                <w:lang w:eastAsia="en-GB"/>
              </w:rPr>
              <w:t>Elements of Music</w:t>
            </w:r>
          </w:p>
          <w:p w14:paraId="24C4A964" w14:textId="553BCD5B" w:rsidR="00F13F39" w:rsidRPr="002A5CDC" w:rsidRDefault="00F13F39" w:rsidP="0058493E">
            <w:pPr>
              <w:spacing w:after="0" w:line="240" w:lineRule="auto"/>
              <w:rPr>
                <w:rFonts w:ascii="Calibri" w:eastAsia="Times New Roman" w:hAnsi="Calibri" w:cs="Times New Roman"/>
                <w:color w:val="000000"/>
                <w:sz w:val="16"/>
                <w:szCs w:val="16"/>
                <w:lang w:eastAsia="en-GB"/>
              </w:rPr>
            </w:pPr>
            <w:r w:rsidRPr="002A5CDC">
              <w:rPr>
                <w:rFonts w:ascii="Calibri" w:eastAsia="Times New Roman" w:hAnsi="Calibri" w:cs="Times New Roman"/>
                <w:color w:val="000000"/>
                <w:sz w:val="16"/>
                <w:szCs w:val="16"/>
                <w:lang w:eastAsia="en-GB"/>
              </w:rPr>
              <w:t>(Transition Module from KS3 – KS4)</w:t>
            </w:r>
          </w:p>
        </w:tc>
        <w:tc>
          <w:tcPr>
            <w:tcW w:w="1275" w:type="dxa"/>
            <w:shd w:val="clear" w:color="auto" w:fill="auto"/>
            <w:noWrap/>
            <w:hideMark/>
          </w:tcPr>
          <w:p w14:paraId="201D41CA" w14:textId="1425B50F" w:rsidR="00F13F39" w:rsidRPr="0015779B" w:rsidRDefault="00F13F39" w:rsidP="0058493E">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Boys – Cricket</w:t>
            </w:r>
          </w:p>
          <w:p w14:paraId="38A97A41" w14:textId="1D71976F"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eastAsia="Times New Roman" w:cstheme="minorHAnsi"/>
                <w:color w:val="000000"/>
                <w:sz w:val="16"/>
                <w:szCs w:val="16"/>
                <w:lang w:eastAsia="en-GB"/>
              </w:rPr>
              <w:t>Girls - Rounders </w:t>
            </w:r>
          </w:p>
        </w:tc>
        <w:tc>
          <w:tcPr>
            <w:tcW w:w="1276" w:type="dxa"/>
            <w:shd w:val="clear" w:color="auto" w:fill="auto"/>
            <w:noWrap/>
          </w:tcPr>
          <w:p w14:paraId="58C3F06B"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Health Fitness and Well-being</w:t>
            </w:r>
          </w:p>
          <w:p w14:paraId="6FEB2CC8"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Skeletal system</w:t>
            </w:r>
          </w:p>
        </w:tc>
        <w:tc>
          <w:tcPr>
            <w:tcW w:w="1276" w:type="dxa"/>
            <w:shd w:val="clear" w:color="auto" w:fill="auto"/>
            <w:noWrap/>
            <w:hideMark/>
          </w:tcPr>
          <w:p w14:paraId="2C21F4C9"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Christianity: Beliefs and Teachings</w:t>
            </w:r>
          </w:p>
        </w:tc>
        <w:tc>
          <w:tcPr>
            <w:tcW w:w="1275" w:type="dxa"/>
            <w:shd w:val="clear" w:color="auto" w:fill="auto"/>
            <w:noWrap/>
          </w:tcPr>
          <w:p w14:paraId="18AC8224"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SP2-Forces and Motion</w:t>
            </w:r>
          </w:p>
          <w:p w14:paraId="2D096B48"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CP3- Conservation of energy</w:t>
            </w:r>
          </w:p>
          <w:p w14:paraId="34B7677A" w14:textId="5D657894"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CB3 Genetics</w:t>
            </w:r>
          </w:p>
        </w:tc>
        <w:tc>
          <w:tcPr>
            <w:tcW w:w="1276" w:type="dxa"/>
            <w:shd w:val="clear" w:color="auto" w:fill="auto"/>
            <w:noWrap/>
            <w:hideMark/>
          </w:tcPr>
          <w:p w14:paraId="73442B49"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SP2- Forces and Motion</w:t>
            </w:r>
          </w:p>
          <w:p w14:paraId="193D7666"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SP3- Conservation of energy</w:t>
            </w:r>
          </w:p>
          <w:p w14:paraId="65F3E9AA"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SB3 Genetics</w:t>
            </w:r>
          </w:p>
          <w:p w14:paraId="59580AF4"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2E1A7777" w14:textId="18CFB44A" w:rsidR="00F13F39" w:rsidRPr="0015779B" w:rsidRDefault="00F13F39" w:rsidP="0058493E">
            <w:pPr>
              <w:spacing w:after="0" w:line="240" w:lineRule="auto"/>
              <w:rPr>
                <w:rFonts w:ascii="Calibri" w:eastAsia="Times New Roman" w:hAnsi="Calibri" w:cs="Times New Roman"/>
                <w:color w:val="000000"/>
                <w:sz w:val="16"/>
                <w:szCs w:val="16"/>
                <w:lang w:eastAsia="en-GB"/>
              </w:rPr>
            </w:pPr>
          </w:p>
        </w:tc>
        <w:tc>
          <w:tcPr>
            <w:tcW w:w="1276" w:type="dxa"/>
            <w:shd w:val="clear" w:color="auto" w:fill="auto"/>
            <w:noWrap/>
            <w:hideMark/>
          </w:tcPr>
          <w:p w14:paraId="4865DAB6" w14:textId="7444155C"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1 – Identity &amp; Culture – Unit 1 – Me, My Family &amp; My Friends</w:t>
            </w:r>
          </w:p>
        </w:tc>
      </w:tr>
      <w:tr w:rsidR="00F13F39" w:rsidRPr="0015779B" w14:paraId="66FDB3B4" w14:textId="77777777" w:rsidTr="00327944">
        <w:trPr>
          <w:trHeight w:val="20"/>
        </w:trPr>
        <w:tc>
          <w:tcPr>
            <w:tcW w:w="280" w:type="dxa"/>
            <w:vMerge/>
            <w:hideMark/>
          </w:tcPr>
          <w:p w14:paraId="1AB3D36C" w14:textId="77777777" w:rsidR="00F13F39" w:rsidRPr="0015779B" w:rsidRDefault="00F13F39" w:rsidP="0058493E">
            <w:pPr>
              <w:spacing w:after="0" w:line="240" w:lineRule="auto"/>
              <w:jc w:val="center"/>
              <w:rPr>
                <w:rFonts w:ascii="Calibri" w:eastAsia="Times New Roman" w:hAnsi="Calibri" w:cs="Times New Roman"/>
                <w:b/>
                <w:color w:val="000000"/>
                <w:sz w:val="16"/>
                <w:szCs w:val="16"/>
                <w:lang w:eastAsia="en-GB"/>
              </w:rPr>
            </w:pPr>
          </w:p>
        </w:tc>
        <w:tc>
          <w:tcPr>
            <w:tcW w:w="851" w:type="dxa"/>
            <w:shd w:val="clear" w:color="auto" w:fill="E7E6E6" w:themeFill="background2"/>
            <w:noWrap/>
            <w:hideMark/>
          </w:tcPr>
          <w:p w14:paraId="7FC2A462" w14:textId="77777777" w:rsidR="00F13F39" w:rsidRPr="0015779B" w:rsidRDefault="00F13F39" w:rsidP="0058493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AUTUMN 2</w:t>
            </w:r>
          </w:p>
        </w:tc>
        <w:tc>
          <w:tcPr>
            <w:tcW w:w="1275" w:type="dxa"/>
            <w:shd w:val="clear" w:color="auto" w:fill="auto"/>
            <w:noWrap/>
            <w:hideMark/>
          </w:tcPr>
          <w:p w14:paraId="69292EBF" w14:textId="77777777" w:rsidR="00F13F39" w:rsidRPr="0015779B" w:rsidRDefault="00F13F39" w:rsidP="0058493E">
            <w:pPr>
              <w:spacing w:after="0" w:line="276" w:lineRule="auto"/>
              <w:rPr>
                <w:rFonts w:cstheme="minorHAnsi"/>
                <w:b/>
                <w:sz w:val="16"/>
                <w:szCs w:val="16"/>
              </w:rPr>
            </w:pPr>
            <w:r w:rsidRPr="0015779B">
              <w:rPr>
                <w:rFonts w:cstheme="minorHAnsi"/>
                <w:b/>
                <w:sz w:val="16"/>
                <w:szCs w:val="16"/>
              </w:rPr>
              <w:t>Portfolio unit 1 – Formal elements:</w:t>
            </w:r>
          </w:p>
          <w:p w14:paraId="6BF34BFF" w14:textId="77777777" w:rsidR="00F13F39" w:rsidRPr="0015779B" w:rsidRDefault="00F13F39" w:rsidP="0058493E">
            <w:pPr>
              <w:spacing w:after="0" w:line="276" w:lineRule="auto"/>
              <w:rPr>
                <w:rFonts w:cstheme="minorHAnsi"/>
                <w:sz w:val="16"/>
                <w:szCs w:val="16"/>
              </w:rPr>
            </w:pPr>
            <w:r w:rsidRPr="0015779B">
              <w:rPr>
                <w:rFonts w:cstheme="minorHAnsi"/>
                <w:sz w:val="16"/>
                <w:szCs w:val="16"/>
              </w:rPr>
              <w:t xml:space="preserve">Exploration of formal elements using cast still life objects. Focusing </w:t>
            </w:r>
            <w:proofErr w:type="gramStart"/>
            <w:r w:rsidRPr="0015779B">
              <w:rPr>
                <w:rFonts w:cstheme="minorHAnsi"/>
                <w:sz w:val="16"/>
                <w:szCs w:val="16"/>
              </w:rPr>
              <w:t>on line</w:t>
            </w:r>
            <w:proofErr w:type="gramEnd"/>
            <w:r w:rsidRPr="0015779B">
              <w:rPr>
                <w:rFonts w:cstheme="minorHAnsi"/>
                <w:sz w:val="16"/>
                <w:szCs w:val="16"/>
              </w:rPr>
              <w:t>, tone, form, texture &amp; mark making, pattern and colour theory.</w:t>
            </w:r>
          </w:p>
          <w:p w14:paraId="6FB76414" w14:textId="77777777" w:rsidR="00F13F39" w:rsidRPr="0015779B" w:rsidRDefault="00F13F39" w:rsidP="0058493E">
            <w:pPr>
              <w:spacing w:after="0" w:line="276" w:lineRule="auto"/>
              <w:rPr>
                <w:rFonts w:cstheme="minorHAnsi"/>
                <w:sz w:val="16"/>
                <w:szCs w:val="16"/>
              </w:rPr>
            </w:pPr>
          </w:p>
          <w:p w14:paraId="69874993" w14:textId="77777777" w:rsidR="00F13F39" w:rsidRPr="0015779B" w:rsidRDefault="00F13F39" w:rsidP="0058493E">
            <w:pPr>
              <w:spacing w:after="0" w:line="276" w:lineRule="auto"/>
              <w:rPr>
                <w:rFonts w:cstheme="minorHAnsi"/>
                <w:sz w:val="16"/>
                <w:szCs w:val="16"/>
              </w:rPr>
            </w:pPr>
            <w:r w:rsidRPr="0015779B">
              <w:rPr>
                <w:rFonts w:cstheme="minorHAnsi"/>
                <w:sz w:val="16"/>
                <w:szCs w:val="16"/>
              </w:rPr>
              <w:t xml:space="preserve">Contextual studies: </w:t>
            </w:r>
            <w:proofErr w:type="gramStart"/>
            <w:r w:rsidRPr="0015779B">
              <w:rPr>
                <w:rFonts w:cstheme="minorHAnsi"/>
                <w:sz w:val="16"/>
                <w:szCs w:val="16"/>
              </w:rPr>
              <w:t xml:space="preserve">Bauhaus </w:t>
            </w:r>
            <w:r w:rsidRPr="0015779B">
              <w:rPr>
                <w:sz w:val="16"/>
                <w:szCs w:val="16"/>
              </w:rPr>
              <w:t xml:space="preserve"> &amp;</w:t>
            </w:r>
            <w:proofErr w:type="gramEnd"/>
            <w:r w:rsidRPr="0015779B">
              <w:rPr>
                <w:sz w:val="16"/>
                <w:szCs w:val="16"/>
              </w:rPr>
              <w:t xml:space="preserve"> Bawden.</w:t>
            </w:r>
            <w:r w:rsidRPr="0015779B">
              <w:rPr>
                <w:rFonts w:cstheme="minorHAnsi"/>
                <w:sz w:val="16"/>
                <w:szCs w:val="16"/>
              </w:rPr>
              <w:t xml:space="preserve">  Learning how to visually study, understand and analyse works of art. </w:t>
            </w:r>
          </w:p>
          <w:p w14:paraId="061E856A" w14:textId="77777777" w:rsidR="00F13F39" w:rsidRPr="0015779B" w:rsidRDefault="00F13F39" w:rsidP="0058493E">
            <w:pPr>
              <w:spacing w:after="0" w:line="276" w:lineRule="auto"/>
              <w:rPr>
                <w:rFonts w:cstheme="minorHAnsi"/>
                <w:sz w:val="16"/>
                <w:szCs w:val="16"/>
              </w:rPr>
            </w:pPr>
          </w:p>
          <w:p w14:paraId="5BF0F465" w14:textId="77777777" w:rsidR="00F13F39" w:rsidRPr="0015779B" w:rsidRDefault="00F13F39" w:rsidP="0058493E">
            <w:pPr>
              <w:spacing w:after="0" w:line="276" w:lineRule="auto"/>
              <w:rPr>
                <w:rFonts w:cstheme="minorHAnsi"/>
                <w:sz w:val="16"/>
                <w:szCs w:val="16"/>
              </w:rPr>
            </w:pPr>
            <w:r w:rsidRPr="0015779B">
              <w:rPr>
                <w:rFonts w:cstheme="minorHAnsi"/>
                <w:sz w:val="16"/>
                <w:szCs w:val="16"/>
              </w:rPr>
              <w:lastRenderedPageBreak/>
              <w:t>Approaches: Developing ideas using drawing techniques, mould making &amp; casting, print making, manipulation of materials. Develop sketchbook practise. Experimental explorative approach.</w:t>
            </w:r>
          </w:p>
          <w:p w14:paraId="5666B2D1" w14:textId="77777777" w:rsidR="00F13F39" w:rsidRPr="0015779B" w:rsidRDefault="00F13F39" w:rsidP="006439C0">
            <w:pPr>
              <w:spacing w:after="0" w:line="276" w:lineRule="auto"/>
              <w:rPr>
                <w:rFonts w:ascii="Calibri" w:eastAsia="Times New Roman" w:hAnsi="Calibri" w:cs="Times New Roman"/>
                <w:color w:val="000000"/>
                <w:sz w:val="16"/>
                <w:szCs w:val="16"/>
                <w:lang w:eastAsia="en-GB"/>
              </w:rPr>
            </w:pPr>
          </w:p>
        </w:tc>
        <w:tc>
          <w:tcPr>
            <w:tcW w:w="1276" w:type="dxa"/>
            <w:shd w:val="clear" w:color="auto" w:fill="auto"/>
            <w:noWrap/>
            <w:hideMark/>
          </w:tcPr>
          <w:p w14:paraId="2F863541"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lastRenderedPageBreak/>
              <w:t>File handling</w:t>
            </w:r>
          </w:p>
          <w:p w14:paraId="4AB5CA5E"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3B214420"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Global variables</w:t>
            </w:r>
          </w:p>
          <w:p w14:paraId="063F6083"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48662FBF"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Random numbers</w:t>
            </w:r>
          </w:p>
          <w:p w14:paraId="13428808"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7A6965FB"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Ethic</w:t>
            </w:r>
            <w:r>
              <w:rPr>
                <w:rFonts w:ascii="Calibri" w:eastAsia="Times New Roman" w:hAnsi="Calibri" w:cs="Times New Roman"/>
                <w:color w:val="000000"/>
                <w:sz w:val="16"/>
                <w:szCs w:val="16"/>
                <w:lang w:eastAsia="en-GB"/>
              </w:rPr>
              <w:t>al considerations</w:t>
            </w:r>
          </w:p>
          <w:p w14:paraId="387A4E89"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4723BD74"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Environmental considerations</w:t>
            </w:r>
          </w:p>
          <w:p w14:paraId="4127E342"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324625D5"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Cultural issues</w:t>
            </w:r>
          </w:p>
          <w:p w14:paraId="48262176"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79DE97D6"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Binary addition</w:t>
            </w:r>
          </w:p>
          <w:p w14:paraId="6B73E320"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57DD4287"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Programming Project</w:t>
            </w:r>
          </w:p>
          <w:p w14:paraId="5E4E1147"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73F9C1A2"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Hexadecimal</w:t>
            </w:r>
          </w:p>
          <w:p w14:paraId="4F8652D2"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6F241C93"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Flowcharts</w:t>
            </w:r>
          </w:p>
          <w:p w14:paraId="57692EE2"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79387B20"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Packet switching</w:t>
            </w:r>
          </w:p>
          <w:p w14:paraId="06D87177"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38859901"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LANs and WANs</w:t>
            </w:r>
          </w:p>
          <w:p w14:paraId="784B8CBB"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0562EC2E" w14:textId="77777777" w:rsidR="009F0836" w:rsidRDefault="009F0836" w:rsidP="009F083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lastRenderedPageBreak/>
              <w:t>Network hardware</w:t>
            </w:r>
          </w:p>
          <w:p w14:paraId="3F0B5922"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31673E93" w14:textId="77777777" w:rsidR="009F0836" w:rsidRDefault="009F0836" w:rsidP="009F083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Mid-term assessment</w:t>
            </w:r>
          </w:p>
          <w:p w14:paraId="60D86358" w14:textId="77777777" w:rsidR="009F0836" w:rsidRPr="005457B5" w:rsidRDefault="009F0836" w:rsidP="009F0836">
            <w:pPr>
              <w:spacing w:after="0" w:line="240" w:lineRule="auto"/>
              <w:rPr>
                <w:rFonts w:ascii="Calibri" w:eastAsia="Times New Roman" w:hAnsi="Calibri" w:cs="Times New Roman"/>
                <w:color w:val="000000"/>
                <w:sz w:val="16"/>
                <w:szCs w:val="16"/>
                <w:lang w:eastAsia="en-GB"/>
              </w:rPr>
            </w:pPr>
          </w:p>
          <w:p w14:paraId="68680DEB" w14:textId="77777777" w:rsidR="009F0836" w:rsidRDefault="009F0836" w:rsidP="009F0836">
            <w:pPr>
              <w:spacing w:after="0" w:line="240" w:lineRule="auto"/>
              <w:rPr>
                <w:rFonts w:ascii="Calibri" w:eastAsia="Times New Roman" w:hAnsi="Calibri" w:cs="Times New Roman"/>
                <w:color w:val="000000"/>
                <w:sz w:val="16"/>
                <w:szCs w:val="16"/>
                <w:lang w:eastAsia="en-GB"/>
              </w:rPr>
            </w:pPr>
            <w:proofErr w:type="spellStart"/>
            <w:r w:rsidRPr="005457B5">
              <w:rPr>
                <w:rFonts w:ascii="Calibri" w:eastAsia="Times New Roman" w:hAnsi="Calibri" w:cs="Times New Roman"/>
                <w:color w:val="000000"/>
                <w:sz w:val="16"/>
                <w:szCs w:val="16"/>
                <w:lang w:eastAsia="en-GB"/>
              </w:rPr>
              <w:t>Pygames</w:t>
            </w:r>
            <w:proofErr w:type="spellEnd"/>
            <w:r w:rsidRPr="005457B5">
              <w:rPr>
                <w:rFonts w:ascii="Calibri" w:eastAsia="Times New Roman" w:hAnsi="Calibri" w:cs="Times New Roman"/>
                <w:color w:val="000000"/>
                <w:sz w:val="16"/>
                <w:szCs w:val="16"/>
                <w:lang w:eastAsia="en-GB"/>
              </w:rPr>
              <w:t xml:space="preserve"> Christmas tree</w:t>
            </w:r>
          </w:p>
          <w:p w14:paraId="7AEAE03C" w14:textId="77777777" w:rsidR="009F0836" w:rsidRDefault="009F0836" w:rsidP="009F0836">
            <w:pPr>
              <w:spacing w:after="0" w:line="240" w:lineRule="auto"/>
              <w:rPr>
                <w:rFonts w:ascii="Calibri" w:eastAsia="Times New Roman" w:hAnsi="Calibri" w:cs="Times New Roman"/>
                <w:color w:val="000000"/>
                <w:sz w:val="16"/>
                <w:szCs w:val="16"/>
                <w:lang w:eastAsia="en-GB"/>
              </w:rPr>
            </w:pPr>
          </w:p>
          <w:p w14:paraId="3CE6DD7C" w14:textId="1FA96545" w:rsidR="00F13F39" w:rsidRPr="0015779B" w:rsidRDefault="009F0836" w:rsidP="009F0836">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(Programming Project)</w:t>
            </w:r>
          </w:p>
        </w:tc>
        <w:tc>
          <w:tcPr>
            <w:tcW w:w="1276" w:type="dxa"/>
            <w:shd w:val="clear" w:color="auto" w:fill="auto"/>
            <w:noWrap/>
            <w:hideMark/>
          </w:tcPr>
          <w:p w14:paraId="0BEC790E"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lastRenderedPageBreak/>
              <w:t xml:space="preserve">Theatre genre: theatre in education </w:t>
            </w:r>
          </w:p>
          <w:p w14:paraId="09ECC17E"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5AC7A31D"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4274B281" w14:textId="37C96D0C"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One lesson a week for component 3 (Interpreting theatre)</w:t>
            </w:r>
          </w:p>
        </w:tc>
        <w:tc>
          <w:tcPr>
            <w:tcW w:w="1275" w:type="dxa"/>
            <w:shd w:val="clear" w:color="auto" w:fill="auto"/>
            <w:noWrap/>
            <w:hideMark/>
          </w:tcPr>
          <w:p w14:paraId="11F0CD51" w14:textId="157FF0D8" w:rsidR="00F13F39" w:rsidRPr="00943B27" w:rsidRDefault="00943B27" w:rsidP="00943B27">
            <w:pPr>
              <w:rPr>
                <w:b/>
                <w:sz w:val="16"/>
                <w:szCs w:val="16"/>
              </w:rPr>
            </w:pPr>
            <w:r w:rsidRPr="00BB5039">
              <w:rPr>
                <w:b/>
                <w:sz w:val="16"/>
                <w:szCs w:val="16"/>
              </w:rPr>
              <w:t xml:space="preserve">Literature </w:t>
            </w:r>
            <w:r>
              <w:rPr>
                <w:b/>
                <w:sz w:val="16"/>
                <w:szCs w:val="16"/>
              </w:rPr>
              <w:t xml:space="preserve">Paper 1 </w:t>
            </w:r>
            <w:r w:rsidR="00F13F39" w:rsidRPr="0015779B">
              <w:rPr>
                <w:rFonts w:ascii="Calibri" w:eastAsia="Times New Roman" w:hAnsi="Calibri" w:cs="Times New Roman"/>
                <w:color w:val="000000"/>
                <w:sz w:val="16"/>
                <w:szCs w:val="16"/>
                <w:lang w:eastAsia="en-GB"/>
              </w:rPr>
              <w:t>Macbeth</w:t>
            </w:r>
          </w:p>
        </w:tc>
        <w:tc>
          <w:tcPr>
            <w:tcW w:w="1276" w:type="dxa"/>
            <w:shd w:val="clear" w:color="auto" w:fill="auto"/>
            <w:noWrap/>
            <w:hideMark/>
          </w:tcPr>
          <w:p w14:paraId="5E0156B8"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1 – Identity &amp; Culture – Unit 2 – Technology in Everyday Life</w:t>
            </w:r>
          </w:p>
        </w:tc>
        <w:tc>
          <w:tcPr>
            <w:tcW w:w="1276" w:type="dxa"/>
            <w:shd w:val="clear" w:color="auto" w:fill="auto"/>
            <w:noWrap/>
            <w:hideMark/>
          </w:tcPr>
          <w:p w14:paraId="7468B6D1"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The Challenge of Natural Hazards</w:t>
            </w:r>
          </w:p>
          <w:p w14:paraId="703A784B"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Urban Issues and Challenges</w:t>
            </w:r>
          </w:p>
        </w:tc>
        <w:tc>
          <w:tcPr>
            <w:tcW w:w="1275" w:type="dxa"/>
            <w:shd w:val="clear" w:color="auto" w:fill="auto"/>
            <w:noWrap/>
            <w:hideMark/>
          </w:tcPr>
          <w:p w14:paraId="0E25C591"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OCR A Power and Democracy</w:t>
            </w:r>
          </w:p>
        </w:tc>
        <w:tc>
          <w:tcPr>
            <w:tcW w:w="1276" w:type="dxa"/>
            <w:shd w:val="clear" w:color="auto" w:fill="auto"/>
            <w:noWrap/>
            <w:hideMark/>
          </w:tcPr>
          <w:p w14:paraId="7863E81D"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Non-linear Graphs</w:t>
            </w:r>
          </w:p>
          <w:p w14:paraId="2BCCAC0E"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p>
          <w:p w14:paraId="65F150F4"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Formulae</w:t>
            </w:r>
          </w:p>
          <w:p w14:paraId="75BB7F7F"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p>
          <w:p w14:paraId="2EE872A4" w14:textId="351729B1"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Compound measures</w:t>
            </w:r>
          </w:p>
        </w:tc>
        <w:tc>
          <w:tcPr>
            <w:tcW w:w="1276" w:type="dxa"/>
          </w:tcPr>
          <w:p w14:paraId="7241FF7C"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r w:rsidRPr="002A5CDC">
              <w:rPr>
                <w:rFonts w:ascii="Calibri" w:eastAsia="Times New Roman" w:hAnsi="Calibri" w:cs="Times New Roman"/>
                <w:color w:val="000000"/>
                <w:sz w:val="16"/>
                <w:szCs w:val="16"/>
                <w:lang w:eastAsia="en-GB"/>
              </w:rPr>
              <w:t xml:space="preserve">Set Work 1 – </w:t>
            </w:r>
            <w:proofErr w:type="gramStart"/>
            <w:r w:rsidRPr="002A5CDC">
              <w:rPr>
                <w:rFonts w:ascii="Calibri" w:eastAsia="Times New Roman" w:hAnsi="Calibri" w:cs="Times New Roman"/>
                <w:color w:val="000000"/>
                <w:sz w:val="16"/>
                <w:szCs w:val="16"/>
                <w:lang w:eastAsia="en-GB"/>
              </w:rPr>
              <w:t>Purcell  (</w:t>
            </w:r>
            <w:proofErr w:type="gramEnd"/>
            <w:r w:rsidRPr="002A5CDC">
              <w:rPr>
                <w:rFonts w:ascii="Calibri" w:eastAsia="Times New Roman" w:hAnsi="Calibri" w:cs="Times New Roman"/>
                <w:color w:val="000000"/>
                <w:sz w:val="16"/>
                <w:szCs w:val="16"/>
                <w:lang w:eastAsia="en-GB"/>
              </w:rPr>
              <w:t>Baroque Music)</w:t>
            </w:r>
          </w:p>
          <w:p w14:paraId="68F339AC"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r w:rsidRPr="002A5CDC">
              <w:rPr>
                <w:rFonts w:ascii="Calibri" w:eastAsia="Times New Roman" w:hAnsi="Calibri" w:cs="Times New Roman"/>
                <w:color w:val="000000"/>
                <w:sz w:val="16"/>
                <w:szCs w:val="16"/>
                <w:lang w:eastAsia="en-GB"/>
              </w:rPr>
              <w:t>Solo Performance</w:t>
            </w:r>
          </w:p>
          <w:p w14:paraId="50DC66D7" w14:textId="2D7D708D" w:rsidR="00F13F39" w:rsidRPr="002A5CDC" w:rsidRDefault="00F13F39" w:rsidP="0058493E">
            <w:pPr>
              <w:spacing w:after="0" w:line="240" w:lineRule="auto"/>
              <w:rPr>
                <w:rFonts w:ascii="Calibri" w:eastAsia="Times New Roman" w:hAnsi="Calibri" w:cs="Times New Roman"/>
                <w:color w:val="000000"/>
                <w:sz w:val="16"/>
                <w:szCs w:val="16"/>
                <w:lang w:eastAsia="en-GB"/>
              </w:rPr>
            </w:pPr>
          </w:p>
        </w:tc>
        <w:tc>
          <w:tcPr>
            <w:tcW w:w="1275" w:type="dxa"/>
            <w:shd w:val="clear" w:color="auto" w:fill="auto"/>
            <w:noWrap/>
            <w:hideMark/>
          </w:tcPr>
          <w:p w14:paraId="7691524F" w14:textId="77777777" w:rsidR="00F13F39" w:rsidRPr="0015779B" w:rsidRDefault="00F13F39" w:rsidP="0058493E">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Girls – Rugby Skills</w:t>
            </w:r>
          </w:p>
          <w:p w14:paraId="400F9D28" w14:textId="77777777" w:rsidR="00F13F39" w:rsidRPr="0015779B" w:rsidRDefault="00F13F39" w:rsidP="0058493E">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Boys – Football</w:t>
            </w:r>
          </w:p>
          <w:p w14:paraId="320CD622" w14:textId="77777777" w:rsidR="00F13F39" w:rsidRPr="0015779B" w:rsidRDefault="00F13F39" w:rsidP="0058493E">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Both - Cross Country </w:t>
            </w:r>
          </w:p>
          <w:p w14:paraId="01E00F24" w14:textId="317F9E95"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eastAsia="Times New Roman" w:cstheme="minorHAnsi"/>
                <w:noProof/>
                <w:color w:val="000000"/>
                <w:sz w:val="16"/>
                <w:szCs w:val="16"/>
                <w:lang w:eastAsia="en-GB"/>
              </w:rPr>
              <mc:AlternateContent>
                <mc:Choice Requires="wpi">
                  <w:drawing>
                    <wp:anchor distT="0" distB="0" distL="114300" distR="114300" simplePos="0" relativeHeight="251658242" behindDoc="0" locked="0" layoutInCell="1" allowOverlap="1" wp14:anchorId="07F397DE" wp14:editId="2715DC0B">
                      <wp:simplePos x="0" y="0"/>
                      <wp:positionH relativeFrom="column">
                        <wp:posOffset>603930</wp:posOffset>
                      </wp:positionH>
                      <wp:positionV relativeFrom="paragraph">
                        <wp:posOffset>305201</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70745D53" id="Ink 5" o:spid="_x0000_s1026" type="#_x0000_t75" style="position:absolute;margin-left:46.6pt;margin-top:23.1pt;width:1.95pt;height:1.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">
                      <v:imagedata r:id="rId15" o:title=""/>
                    </v:shape>
                  </w:pict>
                </mc:Fallback>
              </mc:AlternateContent>
            </w:r>
            <w:r w:rsidRPr="0015779B">
              <w:rPr>
                <w:rFonts w:eastAsia="Times New Roman" w:cstheme="minorHAnsi"/>
                <w:color w:val="000000"/>
                <w:sz w:val="16"/>
                <w:szCs w:val="16"/>
                <w:lang w:eastAsia="en-GB"/>
              </w:rPr>
              <w:t> </w:t>
            </w:r>
          </w:p>
        </w:tc>
        <w:tc>
          <w:tcPr>
            <w:tcW w:w="1276" w:type="dxa"/>
            <w:shd w:val="clear" w:color="auto" w:fill="auto"/>
            <w:noWrap/>
          </w:tcPr>
          <w:p w14:paraId="0BB18BDB"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Muscular system</w:t>
            </w:r>
          </w:p>
          <w:p w14:paraId="354F17BE"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Cardiovascular system</w:t>
            </w:r>
          </w:p>
        </w:tc>
        <w:tc>
          <w:tcPr>
            <w:tcW w:w="1276" w:type="dxa"/>
            <w:shd w:val="clear" w:color="auto" w:fill="auto"/>
            <w:noWrap/>
            <w:hideMark/>
          </w:tcPr>
          <w:p w14:paraId="364EB3EC" w14:textId="77777777" w:rsidR="00F13F39" w:rsidRPr="0015779B" w:rsidRDefault="00F13F39" w:rsidP="0058493E">
            <w:pPr>
              <w:spacing w:after="0" w:line="240" w:lineRule="auto"/>
              <w:ind w:left="38"/>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Christianity: Practices</w:t>
            </w:r>
          </w:p>
        </w:tc>
        <w:tc>
          <w:tcPr>
            <w:tcW w:w="1275" w:type="dxa"/>
            <w:shd w:val="clear" w:color="auto" w:fill="auto"/>
            <w:noWrap/>
          </w:tcPr>
          <w:p w14:paraId="21A91792"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Chemistry review</w:t>
            </w:r>
          </w:p>
          <w:p w14:paraId="6EFA0936"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09406045"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CC5/6/7 – Ionic Bonding, Covalent Bonding, Types of Substances</w:t>
            </w:r>
          </w:p>
          <w:p w14:paraId="05B9F017"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493C5E99"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CP4- Waves</w:t>
            </w:r>
          </w:p>
          <w:p w14:paraId="2C05EEEC"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4F357C9E" w14:textId="7AAB9751"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Mid-year revision and exam technique</w:t>
            </w:r>
          </w:p>
        </w:tc>
        <w:tc>
          <w:tcPr>
            <w:tcW w:w="1276" w:type="dxa"/>
            <w:shd w:val="clear" w:color="auto" w:fill="auto"/>
            <w:noWrap/>
            <w:hideMark/>
          </w:tcPr>
          <w:p w14:paraId="23D8F87C"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Chemistry review</w:t>
            </w:r>
          </w:p>
          <w:p w14:paraId="55C182D7"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7BC54B1E"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SC5/6/7 – Ionic Bonding, Covalent Bonding, Types of Substances</w:t>
            </w:r>
          </w:p>
          <w:p w14:paraId="5ADFB602"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53564B29"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SP4- Waves</w:t>
            </w:r>
          </w:p>
          <w:p w14:paraId="308E34F8"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5E9B2B75" w14:textId="5A92D619"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Mid-year revision and exam technique</w:t>
            </w:r>
          </w:p>
        </w:tc>
        <w:tc>
          <w:tcPr>
            <w:tcW w:w="1276" w:type="dxa"/>
            <w:shd w:val="clear" w:color="auto" w:fill="auto"/>
            <w:noWrap/>
            <w:hideMark/>
          </w:tcPr>
          <w:p w14:paraId="01DF1A39" w14:textId="218F3D35"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1 – Identity &amp; Culture – Unit 2 – Technology in Everyday Life</w:t>
            </w:r>
          </w:p>
        </w:tc>
      </w:tr>
      <w:tr w:rsidR="00F13F39" w:rsidRPr="0015779B" w14:paraId="59C4FE57" w14:textId="77777777" w:rsidTr="00327944">
        <w:trPr>
          <w:trHeight w:val="20"/>
        </w:trPr>
        <w:tc>
          <w:tcPr>
            <w:tcW w:w="280" w:type="dxa"/>
            <w:vMerge/>
            <w:hideMark/>
          </w:tcPr>
          <w:p w14:paraId="2DE3E6AC" w14:textId="77777777" w:rsidR="00F13F39" w:rsidRPr="0015779B" w:rsidRDefault="00F13F39" w:rsidP="0058493E">
            <w:pPr>
              <w:spacing w:after="0" w:line="240" w:lineRule="auto"/>
              <w:jc w:val="center"/>
              <w:rPr>
                <w:rFonts w:ascii="Calibri" w:eastAsia="Times New Roman" w:hAnsi="Calibri" w:cs="Times New Roman"/>
                <w:b/>
                <w:color w:val="000000"/>
                <w:sz w:val="16"/>
                <w:szCs w:val="16"/>
                <w:lang w:eastAsia="en-GB"/>
              </w:rPr>
            </w:pPr>
          </w:p>
        </w:tc>
        <w:tc>
          <w:tcPr>
            <w:tcW w:w="851" w:type="dxa"/>
            <w:shd w:val="clear" w:color="auto" w:fill="E7E6E6" w:themeFill="background2"/>
            <w:noWrap/>
            <w:hideMark/>
          </w:tcPr>
          <w:p w14:paraId="1B151CA5" w14:textId="77777777" w:rsidR="00F13F39" w:rsidRPr="0015779B" w:rsidRDefault="00F13F39" w:rsidP="0058493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SPRING 1</w:t>
            </w:r>
          </w:p>
        </w:tc>
        <w:tc>
          <w:tcPr>
            <w:tcW w:w="1275" w:type="dxa"/>
            <w:shd w:val="clear" w:color="auto" w:fill="auto"/>
            <w:noWrap/>
            <w:hideMark/>
          </w:tcPr>
          <w:p w14:paraId="13F89659" w14:textId="77777777" w:rsidR="00F13F39" w:rsidRPr="0015779B" w:rsidRDefault="00F13F39" w:rsidP="0058493E">
            <w:pPr>
              <w:spacing w:after="0" w:line="276" w:lineRule="auto"/>
              <w:rPr>
                <w:rFonts w:cstheme="minorHAnsi"/>
                <w:b/>
                <w:sz w:val="16"/>
                <w:szCs w:val="16"/>
              </w:rPr>
            </w:pPr>
            <w:r w:rsidRPr="0015779B">
              <w:rPr>
                <w:rFonts w:cstheme="minorHAnsi"/>
                <w:b/>
                <w:sz w:val="16"/>
                <w:szCs w:val="16"/>
              </w:rPr>
              <w:t>Portfolio unit 2 – Townscapes:</w:t>
            </w:r>
          </w:p>
          <w:p w14:paraId="42AC94D8" w14:textId="77777777" w:rsidR="00F13F39" w:rsidRPr="0015779B" w:rsidRDefault="00F13F39" w:rsidP="0058493E">
            <w:pPr>
              <w:spacing w:after="0" w:line="276" w:lineRule="auto"/>
              <w:rPr>
                <w:rFonts w:cstheme="minorHAnsi"/>
                <w:sz w:val="16"/>
                <w:szCs w:val="16"/>
              </w:rPr>
            </w:pPr>
            <w:r w:rsidRPr="0015779B">
              <w:rPr>
                <w:rFonts w:cstheme="minorHAnsi"/>
                <w:sz w:val="16"/>
                <w:szCs w:val="16"/>
              </w:rPr>
              <w:t xml:space="preserve">Exploration of townscapes, architecture and decorative elements of buildings using line, tone, </w:t>
            </w:r>
            <w:proofErr w:type="gramStart"/>
            <w:r w:rsidRPr="0015779B">
              <w:rPr>
                <w:rFonts w:cstheme="minorHAnsi"/>
                <w:sz w:val="16"/>
                <w:szCs w:val="16"/>
              </w:rPr>
              <w:t>form</w:t>
            </w:r>
            <w:proofErr w:type="gramEnd"/>
            <w:r w:rsidRPr="0015779B">
              <w:rPr>
                <w:rFonts w:cstheme="minorHAnsi"/>
                <w:sz w:val="16"/>
                <w:szCs w:val="16"/>
              </w:rPr>
              <w:t xml:space="preserve"> and colour.</w:t>
            </w:r>
          </w:p>
          <w:p w14:paraId="71D70B5E" w14:textId="77777777" w:rsidR="00F13F39" w:rsidRPr="0015779B" w:rsidRDefault="00F13F39" w:rsidP="0058493E">
            <w:pPr>
              <w:spacing w:after="0" w:line="276" w:lineRule="auto"/>
              <w:rPr>
                <w:rFonts w:cstheme="minorHAnsi"/>
                <w:sz w:val="16"/>
                <w:szCs w:val="16"/>
              </w:rPr>
            </w:pPr>
          </w:p>
          <w:p w14:paraId="61DBFA60" w14:textId="0232E417" w:rsidR="00F13F39" w:rsidRPr="0015779B" w:rsidRDefault="00F13F39" w:rsidP="0058493E">
            <w:pPr>
              <w:spacing w:after="0" w:line="276" w:lineRule="auto"/>
              <w:rPr>
                <w:rFonts w:cstheme="minorHAnsi"/>
                <w:sz w:val="16"/>
                <w:szCs w:val="16"/>
              </w:rPr>
            </w:pPr>
            <w:r w:rsidRPr="0015779B">
              <w:rPr>
                <w:rFonts w:cstheme="minorHAnsi"/>
                <w:sz w:val="16"/>
                <w:szCs w:val="16"/>
              </w:rPr>
              <w:t xml:space="preserve">Contextual studies: Ian Murphy, Delauny and Cezanne.  </w:t>
            </w:r>
          </w:p>
          <w:p w14:paraId="4F211E00" w14:textId="77777777" w:rsidR="00F13F39" w:rsidRPr="0015779B" w:rsidRDefault="00F13F39" w:rsidP="0058493E">
            <w:pPr>
              <w:spacing w:after="0" w:line="276" w:lineRule="auto"/>
              <w:rPr>
                <w:rFonts w:cstheme="minorHAnsi"/>
                <w:sz w:val="16"/>
                <w:szCs w:val="16"/>
              </w:rPr>
            </w:pPr>
          </w:p>
          <w:p w14:paraId="4488B9C5" w14:textId="7564FCC0" w:rsidR="00F13F39" w:rsidRPr="0015779B" w:rsidRDefault="00F13F39" w:rsidP="0058493E">
            <w:pPr>
              <w:spacing w:after="0" w:line="276" w:lineRule="auto"/>
              <w:rPr>
                <w:rFonts w:cstheme="minorHAnsi"/>
                <w:sz w:val="16"/>
                <w:szCs w:val="16"/>
              </w:rPr>
            </w:pPr>
            <w:r w:rsidRPr="0015779B">
              <w:rPr>
                <w:rFonts w:cstheme="minorHAnsi"/>
                <w:sz w:val="16"/>
                <w:szCs w:val="16"/>
              </w:rPr>
              <w:t xml:space="preserve">Approaches: Developing ideas using mixed media, acrylic painting techniques, manipulation of materials and ideas in the style of the studied artists. Focus on colour work. </w:t>
            </w:r>
          </w:p>
          <w:p w14:paraId="4C4B9741" w14:textId="77777777" w:rsidR="00F13F39" w:rsidRPr="0015779B" w:rsidRDefault="00F13F39" w:rsidP="0058493E">
            <w:pPr>
              <w:spacing w:after="0" w:line="276" w:lineRule="auto"/>
              <w:rPr>
                <w:rFonts w:ascii="Calibri" w:eastAsia="Times New Roman" w:hAnsi="Calibri" w:cs="Times New Roman"/>
                <w:color w:val="000000"/>
                <w:sz w:val="16"/>
                <w:szCs w:val="16"/>
                <w:lang w:eastAsia="en-GB"/>
              </w:rPr>
            </w:pPr>
          </w:p>
        </w:tc>
        <w:tc>
          <w:tcPr>
            <w:tcW w:w="1276" w:type="dxa"/>
            <w:shd w:val="clear" w:color="auto" w:fill="auto"/>
            <w:noWrap/>
            <w:hideMark/>
          </w:tcPr>
          <w:p w14:paraId="4C04505C" w14:textId="77777777" w:rsidR="003E6E8C" w:rsidRDefault="00F13F39" w:rsidP="003E6E8C">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w:t>
            </w:r>
            <w:r w:rsidR="003E6E8C" w:rsidRPr="005457B5">
              <w:rPr>
                <w:rFonts w:ascii="Calibri" w:eastAsia="Times New Roman" w:hAnsi="Calibri" w:cs="Times New Roman"/>
                <w:color w:val="000000"/>
                <w:sz w:val="16"/>
                <w:szCs w:val="16"/>
                <w:lang w:eastAsia="en-GB"/>
              </w:rPr>
              <w:t>Application protocols</w:t>
            </w:r>
          </w:p>
          <w:p w14:paraId="5C8BAD7D" w14:textId="77777777" w:rsidR="003E6E8C" w:rsidRPr="005457B5" w:rsidRDefault="003E6E8C" w:rsidP="003E6E8C">
            <w:pPr>
              <w:spacing w:after="0" w:line="240" w:lineRule="auto"/>
              <w:rPr>
                <w:rFonts w:ascii="Calibri" w:eastAsia="Times New Roman" w:hAnsi="Calibri" w:cs="Times New Roman"/>
                <w:color w:val="000000"/>
                <w:sz w:val="16"/>
                <w:szCs w:val="16"/>
                <w:lang w:eastAsia="en-GB"/>
              </w:rPr>
            </w:pPr>
          </w:p>
          <w:p w14:paraId="758B8CF8" w14:textId="77777777" w:rsidR="003E6E8C" w:rsidRDefault="003E6E8C" w:rsidP="003E6E8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Protocol layers</w:t>
            </w:r>
          </w:p>
          <w:p w14:paraId="05ABE9E7" w14:textId="77777777" w:rsidR="003E6E8C" w:rsidRPr="005457B5" w:rsidRDefault="003E6E8C" w:rsidP="003E6E8C">
            <w:pPr>
              <w:spacing w:after="0" w:line="240" w:lineRule="auto"/>
              <w:rPr>
                <w:rFonts w:ascii="Calibri" w:eastAsia="Times New Roman" w:hAnsi="Calibri" w:cs="Times New Roman"/>
                <w:color w:val="000000"/>
                <w:sz w:val="16"/>
                <w:szCs w:val="16"/>
                <w:lang w:eastAsia="en-GB"/>
              </w:rPr>
            </w:pPr>
          </w:p>
          <w:p w14:paraId="2F38F44C" w14:textId="77777777" w:rsidR="003E6E8C" w:rsidRDefault="003E6E8C" w:rsidP="003E6E8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Binary search (Python)</w:t>
            </w:r>
          </w:p>
          <w:p w14:paraId="3700D5FC" w14:textId="77777777" w:rsidR="003E6E8C" w:rsidRPr="005457B5" w:rsidRDefault="003E6E8C" w:rsidP="003E6E8C">
            <w:pPr>
              <w:spacing w:after="0" w:line="240" w:lineRule="auto"/>
              <w:rPr>
                <w:rFonts w:ascii="Calibri" w:eastAsia="Times New Roman" w:hAnsi="Calibri" w:cs="Times New Roman"/>
                <w:color w:val="000000"/>
                <w:sz w:val="16"/>
                <w:szCs w:val="16"/>
                <w:lang w:eastAsia="en-GB"/>
              </w:rPr>
            </w:pPr>
          </w:p>
          <w:p w14:paraId="361DFE3D" w14:textId="77777777" w:rsidR="003E6E8C" w:rsidRDefault="003E6E8C" w:rsidP="003E6E8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ASCII</w:t>
            </w:r>
          </w:p>
          <w:p w14:paraId="37AF2DE5" w14:textId="77777777" w:rsidR="003E6E8C" w:rsidRPr="005457B5" w:rsidRDefault="003E6E8C" w:rsidP="003E6E8C">
            <w:pPr>
              <w:spacing w:after="0" w:line="240" w:lineRule="auto"/>
              <w:rPr>
                <w:rFonts w:ascii="Calibri" w:eastAsia="Times New Roman" w:hAnsi="Calibri" w:cs="Times New Roman"/>
                <w:color w:val="000000"/>
                <w:sz w:val="16"/>
                <w:szCs w:val="16"/>
                <w:lang w:eastAsia="en-GB"/>
              </w:rPr>
            </w:pPr>
          </w:p>
          <w:p w14:paraId="56808BD2" w14:textId="77777777" w:rsidR="003E6E8C" w:rsidRDefault="003E6E8C" w:rsidP="003E6E8C">
            <w:pPr>
              <w:spacing w:after="0" w:line="240" w:lineRule="auto"/>
              <w:rPr>
                <w:rFonts w:ascii="Calibri" w:eastAsia="Times New Roman" w:hAnsi="Calibri" w:cs="Times New Roman"/>
                <w:color w:val="000000"/>
                <w:sz w:val="16"/>
                <w:szCs w:val="16"/>
                <w:lang w:eastAsia="en-GB"/>
              </w:rPr>
            </w:pPr>
            <w:proofErr w:type="spellStart"/>
            <w:r w:rsidRPr="005457B5">
              <w:rPr>
                <w:rFonts w:ascii="Calibri" w:eastAsia="Times New Roman" w:hAnsi="Calibri" w:cs="Times New Roman"/>
                <w:color w:val="000000"/>
                <w:sz w:val="16"/>
                <w:szCs w:val="16"/>
                <w:lang w:eastAsia="en-GB"/>
              </w:rPr>
              <w:t>Uinicode</w:t>
            </w:r>
            <w:proofErr w:type="spellEnd"/>
          </w:p>
          <w:p w14:paraId="1C80EB21" w14:textId="77777777" w:rsidR="003E6E8C" w:rsidRPr="005457B5" w:rsidRDefault="003E6E8C" w:rsidP="003E6E8C">
            <w:pPr>
              <w:spacing w:after="0" w:line="240" w:lineRule="auto"/>
              <w:rPr>
                <w:rFonts w:ascii="Calibri" w:eastAsia="Times New Roman" w:hAnsi="Calibri" w:cs="Times New Roman"/>
                <w:color w:val="000000"/>
                <w:sz w:val="16"/>
                <w:szCs w:val="16"/>
                <w:lang w:eastAsia="en-GB"/>
              </w:rPr>
            </w:pPr>
          </w:p>
          <w:p w14:paraId="18C923C9" w14:textId="77777777" w:rsidR="003E6E8C" w:rsidRDefault="003E6E8C" w:rsidP="003E6E8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Images - pixel resolution/colour depth</w:t>
            </w:r>
          </w:p>
          <w:p w14:paraId="776EA4D7" w14:textId="77777777" w:rsidR="003E6E8C" w:rsidRPr="005457B5" w:rsidRDefault="003E6E8C" w:rsidP="003E6E8C">
            <w:pPr>
              <w:spacing w:after="0" w:line="240" w:lineRule="auto"/>
              <w:rPr>
                <w:rFonts w:ascii="Calibri" w:eastAsia="Times New Roman" w:hAnsi="Calibri" w:cs="Times New Roman"/>
                <w:color w:val="000000"/>
                <w:sz w:val="16"/>
                <w:szCs w:val="16"/>
                <w:lang w:eastAsia="en-GB"/>
              </w:rPr>
            </w:pPr>
          </w:p>
          <w:p w14:paraId="6AB6CF9A" w14:textId="77777777" w:rsidR="003E6E8C" w:rsidRDefault="003E6E8C" w:rsidP="003E6E8C">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Sound representation</w:t>
            </w:r>
          </w:p>
          <w:p w14:paraId="0AF6668B" w14:textId="02473EC2" w:rsidR="00F13F39" w:rsidRPr="0015779B" w:rsidRDefault="003E6E8C" w:rsidP="003E6E8C">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(Programming Project)</w:t>
            </w:r>
          </w:p>
        </w:tc>
        <w:tc>
          <w:tcPr>
            <w:tcW w:w="1276" w:type="dxa"/>
            <w:shd w:val="clear" w:color="auto" w:fill="auto"/>
            <w:noWrap/>
            <w:hideMark/>
          </w:tcPr>
          <w:p w14:paraId="6767DD43"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Component 2 mock – performing from a </w:t>
            </w:r>
            <w:proofErr w:type="gramStart"/>
            <w:r w:rsidRPr="0015779B">
              <w:rPr>
                <w:rFonts w:ascii="Calibri" w:eastAsia="Times New Roman" w:hAnsi="Calibri" w:cs="Times New Roman"/>
                <w:color w:val="000000"/>
                <w:sz w:val="16"/>
                <w:szCs w:val="16"/>
                <w:lang w:eastAsia="en-GB"/>
              </w:rPr>
              <w:t>text</w:t>
            </w:r>
            <w:proofErr w:type="gramEnd"/>
          </w:p>
          <w:p w14:paraId="16A03D21"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1C55C9E5"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0EA44957" w14:textId="222F24CB"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One lesson a week for component 3 (Interpreting theatre)</w:t>
            </w:r>
          </w:p>
        </w:tc>
        <w:tc>
          <w:tcPr>
            <w:tcW w:w="1275" w:type="dxa"/>
            <w:shd w:val="clear" w:color="auto" w:fill="auto"/>
            <w:noWrap/>
            <w:hideMark/>
          </w:tcPr>
          <w:p w14:paraId="5F24D385" w14:textId="77777777" w:rsidR="003B2988" w:rsidRDefault="003B2988" w:rsidP="003B2988">
            <w:pPr>
              <w:rPr>
                <w:rFonts w:ascii="Calibri" w:eastAsia="Times New Roman" w:hAnsi="Calibri" w:cs="Times New Roman"/>
                <w:b/>
                <w:sz w:val="16"/>
                <w:szCs w:val="16"/>
                <w:lang w:eastAsia="en-GB"/>
              </w:rPr>
            </w:pPr>
            <w:r w:rsidRPr="003E518F">
              <w:rPr>
                <w:rFonts w:ascii="Calibri" w:eastAsia="Times New Roman" w:hAnsi="Calibri" w:cs="Times New Roman"/>
                <w:b/>
                <w:sz w:val="16"/>
                <w:szCs w:val="16"/>
                <w:lang w:eastAsia="en-GB"/>
              </w:rPr>
              <w:t>Literature Paper 2</w:t>
            </w:r>
            <w:r>
              <w:rPr>
                <w:rFonts w:ascii="Calibri" w:eastAsia="Times New Roman" w:hAnsi="Calibri" w:cs="Times New Roman"/>
                <w:b/>
                <w:sz w:val="16"/>
                <w:szCs w:val="16"/>
                <w:lang w:eastAsia="en-GB"/>
              </w:rPr>
              <w:t xml:space="preserve"> </w:t>
            </w:r>
          </w:p>
          <w:p w14:paraId="4F9E47A0" w14:textId="26E2A01A" w:rsidR="00F13F39" w:rsidRPr="003B2988" w:rsidRDefault="003B2988" w:rsidP="003B2988">
            <w:pPr>
              <w:rPr>
                <w:rFonts w:ascii="Calibri" w:eastAsia="Times New Roman" w:hAnsi="Calibri" w:cs="Times New Roman"/>
                <w:b/>
                <w:sz w:val="16"/>
                <w:szCs w:val="16"/>
                <w:lang w:eastAsia="en-GB"/>
              </w:rPr>
            </w:pPr>
            <w:r w:rsidRPr="00BB5039">
              <w:rPr>
                <w:rFonts w:ascii="Calibri" w:eastAsia="Times New Roman" w:hAnsi="Calibri" w:cs="Times New Roman"/>
                <w:i/>
                <w:sz w:val="16"/>
                <w:szCs w:val="16"/>
                <w:lang w:eastAsia="en-GB"/>
              </w:rPr>
              <w:t>An Inspector Calls</w:t>
            </w:r>
          </w:p>
        </w:tc>
        <w:tc>
          <w:tcPr>
            <w:tcW w:w="1276" w:type="dxa"/>
            <w:shd w:val="clear" w:color="auto" w:fill="auto"/>
            <w:noWrap/>
            <w:hideMark/>
          </w:tcPr>
          <w:p w14:paraId="062EA7BC"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1 – Identity &amp; Culture – Unit 3 – Free Time Activities &amp; Food and Drink</w:t>
            </w:r>
          </w:p>
        </w:tc>
        <w:tc>
          <w:tcPr>
            <w:tcW w:w="1276" w:type="dxa"/>
            <w:shd w:val="clear" w:color="auto" w:fill="auto"/>
            <w:noWrap/>
            <w:hideMark/>
          </w:tcPr>
          <w:p w14:paraId="46E58C45"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Urban Issues and Challenges</w:t>
            </w:r>
          </w:p>
        </w:tc>
        <w:tc>
          <w:tcPr>
            <w:tcW w:w="1275" w:type="dxa"/>
            <w:shd w:val="clear" w:color="auto" w:fill="auto"/>
            <w:noWrap/>
            <w:hideMark/>
          </w:tcPr>
          <w:p w14:paraId="6F431D03"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 OCR A </w:t>
            </w:r>
            <w:proofErr w:type="gramStart"/>
            <w:r w:rsidRPr="0015779B">
              <w:rPr>
                <w:rFonts w:ascii="Calibri" w:eastAsia="Times New Roman" w:hAnsi="Calibri" w:cs="Times New Roman"/>
                <w:color w:val="000000"/>
                <w:sz w:val="16"/>
                <w:szCs w:val="16"/>
                <w:lang w:eastAsia="en-GB"/>
              </w:rPr>
              <w:t>The</w:t>
            </w:r>
            <w:proofErr w:type="gramEnd"/>
            <w:r w:rsidRPr="0015779B">
              <w:rPr>
                <w:rFonts w:ascii="Calibri" w:eastAsia="Times New Roman" w:hAnsi="Calibri" w:cs="Times New Roman"/>
                <w:color w:val="000000"/>
                <w:sz w:val="16"/>
                <w:szCs w:val="16"/>
                <w:lang w:eastAsia="en-GB"/>
              </w:rPr>
              <w:t xml:space="preserve"> Reformation</w:t>
            </w:r>
          </w:p>
        </w:tc>
        <w:tc>
          <w:tcPr>
            <w:tcW w:w="1276" w:type="dxa"/>
            <w:shd w:val="clear" w:color="auto" w:fill="auto"/>
            <w:noWrap/>
            <w:hideMark/>
          </w:tcPr>
          <w:p w14:paraId="2EE39576"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Probability</w:t>
            </w:r>
          </w:p>
          <w:p w14:paraId="6BE991BA"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Ratio</w:t>
            </w:r>
          </w:p>
          <w:p w14:paraId="7A887FCF"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Proportion</w:t>
            </w:r>
          </w:p>
          <w:p w14:paraId="091112A3" w14:textId="619C101F"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Index laws (H)</w:t>
            </w:r>
          </w:p>
        </w:tc>
        <w:tc>
          <w:tcPr>
            <w:tcW w:w="1276" w:type="dxa"/>
          </w:tcPr>
          <w:p w14:paraId="55F85E9D"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r w:rsidRPr="002A5CDC">
              <w:rPr>
                <w:rFonts w:ascii="Calibri" w:eastAsia="Times New Roman" w:hAnsi="Calibri" w:cs="Times New Roman"/>
                <w:color w:val="000000"/>
                <w:sz w:val="16"/>
                <w:szCs w:val="16"/>
                <w:lang w:eastAsia="en-GB"/>
              </w:rPr>
              <w:t>Set Work 2 – Star Wars (Film Music)</w:t>
            </w:r>
          </w:p>
          <w:p w14:paraId="345292CA"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r w:rsidRPr="002A5CDC">
              <w:rPr>
                <w:rFonts w:ascii="Calibri" w:eastAsia="Times New Roman" w:hAnsi="Calibri" w:cs="Times New Roman"/>
                <w:color w:val="000000"/>
                <w:sz w:val="16"/>
                <w:szCs w:val="16"/>
                <w:lang w:eastAsia="en-GB"/>
              </w:rPr>
              <w:t>Composition 1</w:t>
            </w:r>
          </w:p>
          <w:p w14:paraId="5ED61C7C"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p>
          <w:p w14:paraId="570F975D"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p>
          <w:p w14:paraId="4EE27B71" w14:textId="4CCD3A67" w:rsidR="00F13F39" w:rsidRPr="002A5CDC" w:rsidRDefault="00F13F39" w:rsidP="0058493E">
            <w:pPr>
              <w:spacing w:after="0" w:line="240" w:lineRule="auto"/>
              <w:rPr>
                <w:rFonts w:ascii="Calibri" w:eastAsia="Times New Roman" w:hAnsi="Calibri" w:cs="Times New Roman"/>
                <w:color w:val="000000"/>
                <w:sz w:val="16"/>
                <w:szCs w:val="16"/>
                <w:lang w:eastAsia="en-GB"/>
              </w:rPr>
            </w:pPr>
          </w:p>
        </w:tc>
        <w:tc>
          <w:tcPr>
            <w:tcW w:w="1275" w:type="dxa"/>
            <w:shd w:val="clear" w:color="auto" w:fill="auto"/>
            <w:noWrap/>
            <w:hideMark/>
          </w:tcPr>
          <w:p w14:paraId="61A68BE5"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Boys – Basketball</w:t>
            </w:r>
          </w:p>
          <w:p w14:paraId="4D51B4F8"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Girls - Badminton</w:t>
            </w:r>
          </w:p>
        </w:tc>
        <w:tc>
          <w:tcPr>
            <w:tcW w:w="1276" w:type="dxa"/>
            <w:shd w:val="clear" w:color="auto" w:fill="auto"/>
            <w:noWrap/>
          </w:tcPr>
          <w:p w14:paraId="529873B2"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Respiratory system</w:t>
            </w:r>
          </w:p>
          <w:p w14:paraId="3D9B5931"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Methods of training</w:t>
            </w:r>
          </w:p>
        </w:tc>
        <w:tc>
          <w:tcPr>
            <w:tcW w:w="1276" w:type="dxa"/>
            <w:shd w:val="clear" w:color="auto" w:fill="auto"/>
            <w:noWrap/>
            <w:hideMark/>
          </w:tcPr>
          <w:p w14:paraId="0BB98B5D"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 Religion, </w:t>
            </w:r>
            <w:proofErr w:type="gramStart"/>
            <w:r w:rsidRPr="0015779B">
              <w:rPr>
                <w:rFonts w:ascii="Calibri" w:eastAsia="Times New Roman" w:hAnsi="Calibri" w:cs="Times New Roman"/>
                <w:color w:val="000000"/>
                <w:sz w:val="16"/>
                <w:szCs w:val="16"/>
                <w:lang w:eastAsia="en-GB"/>
              </w:rPr>
              <w:t>Peace</w:t>
            </w:r>
            <w:proofErr w:type="gramEnd"/>
            <w:r w:rsidRPr="0015779B">
              <w:rPr>
                <w:rFonts w:ascii="Calibri" w:eastAsia="Times New Roman" w:hAnsi="Calibri" w:cs="Times New Roman"/>
                <w:color w:val="000000"/>
                <w:sz w:val="16"/>
                <w:szCs w:val="16"/>
                <w:lang w:eastAsia="en-GB"/>
              </w:rPr>
              <w:t xml:space="preserve"> and Justice</w:t>
            </w:r>
          </w:p>
        </w:tc>
        <w:tc>
          <w:tcPr>
            <w:tcW w:w="1275" w:type="dxa"/>
            <w:shd w:val="clear" w:color="auto" w:fill="auto"/>
            <w:noWrap/>
            <w:hideMark/>
          </w:tcPr>
          <w:p w14:paraId="4E2C6C46"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CB5- Health, </w:t>
            </w:r>
            <w:proofErr w:type="gramStart"/>
            <w:r w:rsidRPr="0015779B">
              <w:rPr>
                <w:rFonts w:ascii="Calibri" w:eastAsia="Times New Roman" w:hAnsi="Calibri" w:cs="Times New Roman"/>
                <w:color w:val="000000"/>
                <w:sz w:val="16"/>
                <w:szCs w:val="16"/>
                <w:lang w:eastAsia="en-GB"/>
              </w:rPr>
              <w:t>disease</w:t>
            </w:r>
            <w:proofErr w:type="gramEnd"/>
            <w:r w:rsidRPr="0015779B">
              <w:rPr>
                <w:rFonts w:ascii="Calibri" w:eastAsia="Times New Roman" w:hAnsi="Calibri" w:cs="Times New Roman"/>
                <w:color w:val="000000"/>
                <w:sz w:val="16"/>
                <w:szCs w:val="16"/>
                <w:lang w:eastAsia="en-GB"/>
              </w:rPr>
              <w:t xml:space="preserve"> and the development of medicines</w:t>
            </w:r>
          </w:p>
          <w:p w14:paraId="1942A88D"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2D48EB03" w14:textId="77777777" w:rsidR="00F13F39" w:rsidRPr="0015779B" w:rsidRDefault="00F13F39" w:rsidP="0058493E">
            <w:pPr>
              <w:spacing w:after="0" w:line="240" w:lineRule="auto"/>
              <w:rPr>
                <w:rFonts w:cstheme="minorHAnsi"/>
                <w:sz w:val="16"/>
                <w:szCs w:val="16"/>
              </w:rPr>
            </w:pPr>
            <w:r w:rsidRPr="0015779B">
              <w:rPr>
                <w:rFonts w:cstheme="minorHAnsi"/>
                <w:sz w:val="16"/>
                <w:szCs w:val="16"/>
              </w:rPr>
              <w:t>CP5-Light and the electromagnetic spectrum</w:t>
            </w:r>
          </w:p>
          <w:p w14:paraId="000C36D7" w14:textId="0F9F751F" w:rsidR="00F13F39" w:rsidRPr="0015779B" w:rsidRDefault="00F13F39" w:rsidP="0058493E">
            <w:pPr>
              <w:spacing w:after="0" w:line="240" w:lineRule="auto"/>
              <w:rPr>
                <w:rFonts w:ascii="Calibri" w:eastAsia="Times New Roman" w:hAnsi="Calibri" w:cs="Times New Roman"/>
                <w:color w:val="000000"/>
                <w:sz w:val="16"/>
                <w:szCs w:val="16"/>
                <w:lang w:eastAsia="en-GB"/>
              </w:rPr>
            </w:pPr>
          </w:p>
        </w:tc>
        <w:tc>
          <w:tcPr>
            <w:tcW w:w="1276" w:type="dxa"/>
            <w:shd w:val="clear" w:color="auto" w:fill="auto"/>
            <w:noWrap/>
            <w:hideMark/>
          </w:tcPr>
          <w:p w14:paraId="616C97FF"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SB5- Health, </w:t>
            </w:r>
            <w:proofErr w:type="gramStart"/>
            <w:r w:rsidRPr="0015779B">
              <w:rPr>
                <w:rFonts w:ascii="Calibri" w:eastAsia="Times New Roman" w:hAnsi="Calibri" w:cs="Times New Roman"/>
                <w:color w:val="000000"/>
                <w:sz w:val="16"/>
                <w:szCs w:val="16"/>
                <w:lang w:eastAsia="en-GB"/>
              </w:rPr>
              <w:t>disease</w:t>
            </w:r>
            <w:proofErr w:type="gramEnd"/>
            <w:r w:rsidRPr="0015779B">
              <w:rPr>
                <w:rFonts w:ascii="Calibri" w:eastAsia="Times New Roman" w:hAnsi="Calibri" w:cs="Times New Roman"/>
                <w:color w:val="000000"/>
                <w:sz w:val="16"/>
                <w:szCs w:val="16"/>
                <w:lang w:eastAsia="en-GB"/>
              </w:rPr>
              <w:t xml:space="preserve"> and the development of medicines</w:t>
            </w:r>
          </w:p>
          <w:p w14:paraId="1E0FFD89"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667E39D3" w14:textId="77777777" w:rsidR="00F13F39" w:rsidRPr="0015779B" w:rsidRDefault="00F13F39" w:rsidP="0058493E">
            <w:pPr>
              <w:spacing w:after="0" w:line="240" w:lineRule="auto"/>
              <w:rPr>
                <w:rFonts w:cstheme="minorHAnsi"/>
                <w:sz w:val="16"/>
                <w:szCs w:val="16"/>
              </w:rPr>
            </w:pPr>
            <w:r w:rsidRPr="0015779B">
              <w:rPr>
                <w:rFonts w:cstheme="minorHAnsi"/>
                <w:sz w:val="16"/>
                <w:szCs w:val="16"/>
              </w:rPr>
              <w:t>SP5-Light and the electromagnetic spectrum</w:t>
            </w:r>
          </w:p>
          <w:p w14:paraId="7AAA6F44"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tc>
        <w:tc>
          <w:tcPr>
            <w:tcW w:w="1276" w:type="dxa"/>
            <w:shd w:val="clear" w:color="auto" w:fill="auto"/>
            <w:noWrap/>
            <w:hideMark/>
          </w:tcPr>
          <w:p w14:paraId="777B8C5F" w14:textId="214EF04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1 – Identity &amp; Culture – Unit 3 – Free Time Activities &amp; Food and Drink</w:t>
            </w:r>
          </w:p>
        </w:tc>
      </w:tr>
      <w:tr w:rsidR="00F13F39" w:rsidRPr="0015779B" w14:paraId="50DF0195" w14:textId="77777777" w:rsidTr="00327944">
        <w:trPr>
          <w:trHeight w:val="20"/>
        </w:trPr>
        <w:tc>
          <w:tcPr>
            <w:tcW w:w="280" w:type="dxa"/>
            <w:vMerge/>
            <w:hideMark/>
          </w:tcPr>
          <w:p w14:paraId="755E23BF" w14:textId="77777777" w:rsidR="00F13F39" w:rsidRPr="0015779B" w:rsidRDefault="00F13F39" w:rsidP="0058493E">
            <w:pPr>
              <w:spacing w:after="0" w:line="240" w:lineRule="auto"/>
              <w:jc w:val="center"/>
              <w:rPr>
                <w:rFonts w:ascii="Calibri" w:eastAsia="Times New Roman" w:hAnsi="Calibri" w:cs="Times New Roman"/>
                <w:b/>
                <w:color w:val="000000"/>
                <w:sz w:val="16"/>
                <w:szCs w:val="16"/>
                <w:lang w:eastAsia="en-GB"/>
              </w:rPr>
            </w:pPr>
          </w:p>
        </w:tc>
        <w:tc>
          <w:tcPr>
            <w:tcW w:w="851" w:type="dxa"/>
            <w:shd w:val="clear" w:color="auto" w:fill="E7E6E6" w:themeFill="background2"/>
            <w:noWrap/>
            <w:hideMark/>
          </w:tcPr>
          <w:p w14:paraId="378E55EA" w14:textId="77777777" w:rsidR="00F13F39" w:rsidRPr="0015779B" w:rsidRDefault="00F13F39" w:rsidP="0058493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SPRING 2</w:t>
            </w:r>
          </w:p>
        </w:tc>
        <w:tc>
          <w:tcPr>
            <w:tcW w:w="1275" w:type="dxa"/>
            <w:shd w:val="clear" w:color="auto" w:fill="auto"/>
            <w:noWrap/>
            <w:hideMark/>
          </w:tcPr>
          <w:p w14:paraId="6A82D1D7" w14:textId="77777777" w:rsidR="00F13F39" w:rsidRPr="0015779B" w:rsidRDefault="00F13F39" w:rsidP="0058493E">
            <w:pPr>
              <w:spacing w:after="0" w:line="276" w:lineRule="auto"/>
              <w:rPr>
                <w:rFonts w:cstheme="minorHAnsi"/>
                <w:b/>
                <w:sz w:val="16"/>
                <w:szCs w:val="16"/>
              </w:rPr>
            </w:pPr>
            <w:r w:rsidRPr="0015779B">
              <w:rPr>
                <w:rFonts w:cstheme="minorHAnsi"/>
                <w:b/>
                <w:sz w:val="16"/>
                <w:szCs w:val="16"/>
              </w:rPr>
              <w:t>Portfolio unit 2 – Townscapes:</w:t>
            </w:r>
          </w:p>
          <w:p w14:paraId="37B90B29" w14:textId="77777777" w:rsidR="00F13F39" w:rsidRPr="0015779B" w:rsidRDefault="00F13F39" w:rsidP="0058493E">
            <w:pPr>
              <w:spacing w:after="0" w:line="276" w:lineRule="auto"/>
              <w:rPr>
                <w:rFonts w:cstheme="minorHAnsi"/>
                <w:sz w:val="16"/>
                <w:szCs w:val="16"/>
              </w:rPr>
            </w:pPr>
            <w:r w:rsidRPr="0015779B">
              <w:rPr>
                <w:rFonts w:cstheme="minorHAnsi"/>
                <w:sz w:val="16"/>
                <w:szCs w:val="16"/>
              </w:rPr>
              <w:t xml:space="preserve">Exploration of townscapes, architecture and decorative elements of buildings using line, tone, </w:t>
            </w:r>
            <w:proofErr w:type="gramStart"/>
            <w:r w:rsidRPr="0015779B">
              <w:rPr>
                <w:rFonts w:cstheme="minorHAnsi"/>
                <w:sz w:val="16"/>
                <w:szCs w:val="16"/>
              </w:rPr>
              <w:t>form</w:t>
            </w:r>
            <w:proofErr w:type="gramEnd"/>
            <w:r w:rsidRPr="0015779B">
              <w:rPr>
                <w:rFonts w:cstheme="minorHAnsi"/>
                <w:sz w:val="16"/>
                <w:szCs w:val="16"/>
              </w:rPr>
              <w:t xml:space="preserve"> and colour.</w:t>
            </w:r>
          </w:p>
          <w:p w14:paraId="50EDE681" w14:textId="77777777" w:rsidR="00F13F39" w:rsidRPr="0015779B" w:rsidRDefault="00F13F39" w:rsidP="0058493E">
            <w:pPr>
              <w:spacing w:after="0" w:line="276" w:lineRule="auto"/>
              <w:rPr>
                <w:rFonts w:cstheme="minorHAnsi"/>
                <w:sz w:val="16"/>
                <w:szCs w:val="16"/>
              </w:rPr>
            </w:pPr>
          </w:p>
          <w:p w14:paraId="51B0CF0F" w14:textId="6EF634F6" w:rsidR="00F13F39" w:rsidRPr="0015779B" w:rsidRDefault="00F13F39" w:rsidP="0058493E">
            <w:pPr>
              <w:spacing w:after="0" w:line="276" w:lineRule="auto"/>
              <w:rPr>
                <w:rFonts w:cstheme="minorHAnsi"/>
                <w:sz w:val="16"/>
                <w:szCs w:val="16"/>
              </w:rPr>
            </w:pPr>
            <w:r w:rsidRPr="0015779B">
              <w:rPr>
                <w:rFonts w:cstheme="minorHAnsi"/>
                <w:sz w:val="16"/>
                <w:szCs w:val="16"/>
              </w:rPr>
              <w:t xml:space="preserve">Contextual studies: Ian Murphy, Delauny and Cezanne.  </w:t>
            </w:r>
          </w:p>
          <w:p w14:paraId="07045762" w14:textId="77777777" w:rsidR="00F13F39" w:rsidRPr="0015779B" w:rsidRDefault="00F13F39" w:rsidP="0058493E">
            <w:pPr>
              <w:spacing w:after="0" w:line="276" w:lineRule="auto"/>
              <w:rPr>
                <w:rFonts w:cstheme="minorHAnsi"/>
                <w:sz w:val="16"/>
                <w:szCs w:val="16"/>
              </w:rPr>
            </w:pPr>
          </w:p>
          <w:p w14:paraId="4C98F16A" w14:textId="765AC46A" w:rsidR="00F13F39" w:rsidRPr="0015779B" w:rsidRDefault="00F13F39" w:rsidP="0058493E">
            <w:pPr>
              <w:spacing w:after="0" w:line="276" w:lineRule="auto"/>
              <w:rPr>
                <w:rFonts w:cstheme="minorHAnsi"/>
                <w:sz w:val="16"/>
                <w:szCs w:val="16"/>
              </w:rPr>
            </w:pPr>
            <w:r w:rsidRPr="0015779B">
              <w:rPr>
                <w:rFonts w:cstheme="minorHAnsi"/>
                <w:sz w:val="16"/>
                <w:szCs w:val="16"/>
              </w:rPr>
              <w:t xml:space="preserve">Approaches: Developing ideas using mixed media, acrylic painting </w:t>
            </w:r>
            <w:r w:rsidRPr="0015779B">
              <w:rPr>
                <w:rFonts w:cstheme="minorHAnsi"/>
                <w:sz w:val="16"/>
                <w:szCs w:val="16"/>
              </w:rPr>
              <w:lastRenderedPageBreak/>
              <w:t xml:space="preserve">techniques, manipulation of materials and ideas in the style of the studied artists. Focus on colour work. </w:t>
            </w:r>
          </w:p>
          <w:p w14:paraId="22724CCC" w14:textId="77777777" w:rsidR="00F13F39" w:rsidRPr="0015779B" w:rsidRDefault="00F13F39" w:rsidP="0058493E">
            <w:pPr>
              <w:spacing w:after="0" w:line="276" w:lineRule="auto"/>
              <w:rPr>
                <w:rFonts w:cstheme="minorHAnsi"/>
                <w:sz w:val="16"/>
                <w:szCs w:val="16"/>
              </w:rPr>
            </w:pPr>
          </w:p>
          <w:p w14:paraId="08C4DFBA" w14:textId="77777777" w:rsidR="00F13F39" w:rsidRPr="0015779B" w:rsidRDefault="00F13F39" w:rsidP="006439C0">
            <w:pPr>
              <w:spacing w:after="0" w:line="276" w:lineRule="auto"/>
              <w:rPr>
                <w:rFonts w:ascii="Calibri" w:eastAsia="Times New Roman" w:hAnsi="Calibri" w:cs="Times New Roman"/>
                <w:color w:val="000000"/>
                <w:sz w:val="16"/>
                <w:szCs w:val="16"/>
                <w:lang w:eastAsia="en-GB"/>
              </w:rPr>
            </w:pPr>
          </w:p>
        </w:tc>
        <w:tc>
          <w:tcPr>
            <w:tcW w:w="1276" w:type="dxa"/>
            <w:shd w:val="clear" w:color="auto" w:fill="auto"/>
            <w:noWrap/>
            <w:hideMark/>
          </w:tcPr>
          <w:p w14:paraId="686E45E3" w14:textId="77777777" w:rsidR="003D4DE7" w:rsidRDefault="003D4DE7" w:rsidP="003D4DE7">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lastRenderedPageBreak/>
              <w:t>Test plans</w:t>
            </w:r>
          </w:p>
          <w:p w14:paraId="697BFD63" w14:textId="77777777" w:rsidR="003D4DE7" w:rsidRPr="005457B5" w:rsidRDefault="003D4DE7" w:rsidP="003D4DE7">
            <w:pPr>
              <w:spacing w:after="0" w:line="240" w:lineRule="auto"/>
              <w:rPr>
                <w:rFonts w:ascii="Calibri" w:eastAsia="Times New Roman" w:hAnsi="Calibri" w:cs="Times New Roman"/>
                <w:color w:val="000000"/>
                <w:sz w:val="16"/>
                <w:szCs w:val="16"/>
                <w:lang w:eastAsia="en-GB"/>
              </w:rPr>
            </w:pPr>
          </w:p>
          <w:p w14:paraId="54B4BCB2" w14:textId="77777777" w:rsidR="003D4DE7" w:rsidRDefault="003D4DE7" w:rsidP="003D4DE7">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Data compression</w:t>
            </w:r>
          </w:p>
          <w:p w14:paraId="34B7CA90" w14:textId="77777777" w:rsidR="003D4DE7" w:rsidRPr="005457B5" w:rsidRDefault="003D4DE7" w:rsidP="003D4DE7">
            <w:pPr>
              <w:spacing w:after="0" w:line="240" w:lineRule="auto"/>
              <w:rPr>
                <w:rFonts w:ascii="Calibri" w:eastAsia="Times New Roman" w:hAnsi="Calibri" w:cs="Times New Roman"/>
                <w:color w:val="000000"/>
                <w:sz w:val="16"/>
                <w:szCs w:val="16"/>
                <w:lang w:eastAsia="en-GB"/>
              </w:rPr>
            </w:pPr>
          </w:p>
          <w:p w14:paraId="09E2BE3F" w14:textId="77777777" w:rsidR="003D4DE7" w:rsidRDefault="003D4DE7" w:rsidP="003D4DE7">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Internet and Roles of Computers</w:t>
            </w:r>
          </w:p>
          <w:p w14:paraId="5AA938BF" w14:textId="77777777" w:rsidR="003D4DE7" w:rsidRPr="005457B5" w:rsidRDefault="003D4DE7" w:rsidP="003D4DE7">
            <w:pPr>
              <w:spacing w:after="0" w:line="240" w:lineRule="auto"/>
              <w:rPr>
                <w:rFonts w:ascii="Calibri" w:eastAsia="Times New Roman" w:hAnsi="Calibri" w:cs="Times New Roman"/>
                <w:color w:val="000000"/>
                <w:sz w:val="16"/>
                <w:szCs w:val="16"/>
                <w:lang w:eastAsia="en-GB"/>
              </w:rPr>
            </w:pPr>
          </w:p>
          <w:p w14:paraId="28F2EAA1" w14:textId="77777777" w:rsidR="003D4DE7" w:rsidRDefault="003D4DE7" w:rsidP="003D4DE7">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Domain Name System</w:t>
            </w:r>
          </w:p>
          <w:p w14:paraId="0A1FE3E8" w14:textId="77777777" w:rsidR="003D4DE7" w:rsidRPr="005457B5" w:rsidRDefault="003D4DE7" w:rsidP="003D4DE7">
            <w:pPr>
              <w:spacing w:after="0" w:line="240" w:lineRule="auto"/>
              <w:rPr>
                <w:rFonts w:ascii="Calibri" w:eastAsia="Times New Roman" w:hAnsi="Calibri" w:cs="Times New Roman"/>
                <w:color w:val="000000"/>
                <w:sz w:val="16"/>
                <w:szCs w:val="16"/>
                <w:lang w:eastAsia="en-GB"/>
              </w:rPr>
            </w:pPr>
          </w:p>
          <w:p w14:paraId="0476DE5A" w14:textId="77777777" w:rsidR="003D4DE7" w:rsidRDefault="003D4DE7" w:rsidP="003D4DE7">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Revision</w:t>
            </w:r>
          </w:p>
          <w:p w14:paraId="5F3CD678" w14:textId="77777777" w:rsidR="003D4DE7" w:rsidRDefault="003D4DE7" w:rsidP="003D4DE7">
            <w:pPr>
              <w:spacing w:after="0" w:line="240" w:lineRule="auto"/>
              <w:rPr>
                <w:rFonts w:ascii="Calibri" w:eastAsia="Times New Roman" w:hAnsi="Calibri" w:cs="Times New Roman"/>
                <w:color w:val="000000"/>
                <w:sz w:val="16"/>
                <w:szCs w:val="16"/>
                <w:lang w:eastAsia="en-GB"/>
              </w:rPr>
            </w:pPr>
          </w:p>
          <w:p w14:paraId="3BFCA724" w14:textId="77777777" w:rsidR="003D4DE7" w:rsidRDefault="003D4DE7" w:rsidP="003D4DE7">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Mid-term assessment</w:t>
            </w:r>
          </w:p>
          <w:p w14:paraId="66A4D8FB" w14:textId="77777777" w:rsidR="003D4DE7" w:rsidRPr="005457B5" w:rsidRDefault="003D4DE7" w:rsidP="003D4DE7">
            <w:pPr>
              <w:spacing w:after="0" w:line="240" w:lineRule="auto"/>
              <w:rPr>
                <w:rFonts w:ascii="Calibri" w:eastAsia="Times New Roman" w:hAnsi="Calibri" w:cs="Times New Roman"/>
                <w:color w:val="000000"/>
                <w:sz w:val="16"/>
                <w:szCs w:val="16"/>
                <w:lang w:eastAsia="en-GB"/>
              </w:rPr>
            </w:pPr>
          </w:p>
          <w:p w14:paraId="5D250B45" w14:textId="77777777" w:rsidR="003D4DE7" w:rsidRDefault="003D4DE7" w:rsidP="003D4DE7">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Errors and error catching</w:t>
            </w:r>
          </w:p>
          <w:p w14:paraId="712E3A18" w14:textId="77777777" w:rsidR="003D4DE7" w:rsidRDefault="003D4DE7" w:rsidP="003D4DE7">
            <w:pPr>
              <w:spacing w:after="0" w:line="240" w:lineRule="auto"/>
              <w:rPr>
                <w:rFonts w:ascii="Calibri" w:eastAsia="Times New Roman" w:hAnsi="Calibri" w:cs="Times New Roman"/>
                <w:color w:val="000000"/>
                <w:sz w:val="16"/>
                <w:szCs w:val="16"/>
                <w:lang w:eastAsia="en-GB"/>
              </w:rPr>
            </w:pPr>
          </w:p>
          <w:p w14:paraId="03C79BAB" w14:textId="1577975E" w:rsidR="00F13F39" w:rsidRPr="0015779B" w:rsidRDefault="003D4DE7" w:rsidP="003D4DE7">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(Programming Project)</w:t>
            </w:r>
          </w:p>
        </w:tc>
        <w:tc>
          <w:tcPr>
            <w:tcW w:w="1276" w:type="dxa"/>
            <w:shd w:val="clear" w:color="auto" w:fill="auto"/>
            <w:noWrap/>
            <w:hideMark/>
          </w:tcPr>
          <w:p w14:paraId="640D1F8E"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Component 2 mock – performing from a </w:t>
            </w:r>
            <w:proofErr w:type="gramStart"/>
            <w:r w:rsidRPr="0015779B">
              <w:rPr>
                <w:rFonts w:ascii="Calibri" w:eastAsia="Times New Roman" w:hAnsi="Calibri" w:cs="Times New Roman"/>
                <w:color w:val="000000"/>
                <w:sz w:val="16"/>
                <w:szCs w:val="16"/>
                <w:lang w:eastAsia="en-GB"/>
              </w:rPr>
              <w:t>text</w:t>
            </w:r>
            <w:proofErr w:type="gramEnd"/>
          </w:p>
          <w:p w14:paraId="66806D57"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67EF8BE1"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p>
          <w:p w14:paraId="24E53E19" w14:textId="6BD61871"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One lesson a week for component 3 (Interpreting theatre)</w:t>
            </w:r>
          </w:p>
        </w:tc>
        <w:tc>
          <w:tcPr>
            <w:tcW w:w="1275" w:type="dxa"/>
            <w:shd w:val="clear" w:color="auto" w:fill="auto"/>
            <w:noWrap/>
            <w:hideMark/>
          </w:tcPr>
          <w:p w14:paraId="0F9D51A8" w14:textId="77777777" w:rsidR="00763B4E" w:rsidRDefault="00763B4E" w:rsidP="00763B4E">
            <w:pPr>
              <w:rPr>
                <w:b/>
                <w:sz w:val="16"/>
                <w:szCs w:val="16"/>
              </w:rPr>
            </w:pPr>
            <w:r>
              <w:rPr>
                <w:b/>
                <w:sz w:val="16"/>
                <w:szCs w:val="16"/>
              </w:rPr>
              <w:t>Literature Paper 2</w:t>
            </w:r>
          </w:p>
          <w:p w14:paraId="21524D6F" w14:textId="616FDC28" w:rsidR="00763B4E" w:rsidRPr="003E518F" w:rsidRDefault="00763B4E" w:rsidP="00763B4E">
            <w:pPr>
              <w:rPr>
                <w:sz w:val="16"/>
                <w:szCs w:val="16"/>
              </w:rPr>
            </w:pPr>
            <w:r w:rsidRPr="003E518F">
              <w:rPr>
                <w:b/>
                <w:sz w:val="16"/>
                <w:szCs w:val="16"/>
              </w:rPr>
              <w:t xml:space="preserve">Poetry </w:t>
            </w:r>
            <w:r>
              <w:rPr>
                <w:sz w:val="16"/>
                <w:szCs w:val="16"/>
              </w:rPr>
              <w:t xml:space="preserve">- </w:t>
            </w:r>
            <w:r w:rsidRPr="003E518F">
              <w:rPr>
                <w:i/>
                <w:sz w:val="16"/>
                <w:szCs w:val="16"/>
              </w:rPr>
              <w:t>Power and Conflict</w:t>
            </w:r>
            <w:r>
              <w:rPr>
                <w:sz w:val="16"/>
                <w:szCs w:val="16"/>
              </w:rPr>
              <w:t xml:space="preserve"> and</w:t>
            </w:r>
            <w:r w:rsidRPr="003E518F">
              <w:rPr>
                <w:sz w:val="16"/>
                <w:szCs w:val="16"/>
              </w:rPr>
              <w:t xml:space="preserve"> </w:t>
            </w:r>
            <w:r w:rsidRPr="003E518F">
              <w:rPr>
                <w:b/>
                <w:sz w:val="16"/>
                <w:szCs w:val="16"/>
              </w:rPr>
              <w:t>Unseen poetry</w:t>
            </w:r>
          </w:p>
          <w:p w14:paraId="098C090C" w14:textId="5932DEE1" w:rsidR="00F13F39" w:rsidRPr="0015779B" w:rsidRDefault="00F13F39" w:rsidP="0058493E">
            <w:pPr>
              <w:spacing w:after="0" w:line="240" w:lineRule="auto"/>
              <w:rPr>
                <w:rFonts w:ascii="Calibri" w:eastAsia="Times New Roman" w:hAnsi="Calibri" w:cs="Times New Roman"/>
                <w:color w:val="000000"/>
                <w:sz w:val="16"/>
                <w:szCs w:val="16"/>
                <w:lang w:eastAsia="en-GB"/>
              </w:rPr>
            </w:pPr>
          </w:p>
        </w:tc>
        <w:tc>
          <w:tcPr>
            <w:tcW w:w="1276" w:type="dxa"/>
            <w:shd w:val="clear" w:color="auto" w:fill="auto"/>
            <w:noWrap/>
            <w:hideMark/>
          </w:tcPr>
          <w:p w14:paraId="5C43BB2B"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1 – Identity &amp; Culture – Unit 3 – Free Time Activities &amp; Food and Drink</w:t>
            </w:r>
          </w:p>
        </w:tc>
        <w:tc>
          <w:tcPr>
            <w:tcW w:w="1276" w:type="dxa"/>
            <w:shd w:val="clear" w:color="auto" w:fill="auto"/>
            <w:noWrap/>
            <w:hideMark/>
          </w:tcPr>
          <w:p w14:paraId="2D704819"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Rivers &amp; Coasts</w:t>
            </w:r>
          </w:p>
        </w:tc>
        <w:tc>
          <w:tcPr>
            <w:tcW w:w="1275" w:type="dxa"/>
            <w:shd w:val="clear" w:color="auto" w:fill="auto"/>
            <w:noWrap/>
            <w:hideMark/>
          </w:tcPr>
          <w:p w14:paraId="478ABB00"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 OCR A </w:t>
            </w:r>
            <w:proofErr w:type="gramStart"/>
            <w:r w:rsidRPr="0015779B">
              <w:rPr>
                <w:rFonts w:ascii="Calibri" w:eastAsia="Times New Roman" w:hAnsi="Calibri" w:cs="Times New Roman"/>
                <w:color w:val="000000"/>
                <w:sz w:val="16"/>
                <w:szCs w:val="16"/>
                <w:lang w:eastAsia="en-GB"/>
              </w:rPr>
              <w:t>The</w:t>
            </w:r>
            <w:proofErr w:type="gramEnd"/>
            <w:r w:rsidRPr="0015779B">
              <w:rPr>
                <w:rFonts w:ascii="Calibri" w:eastAsia="Times New Roman" w:hAnsi="Calibri" w:cs="Times New Roman"/>
                <w:color w:val="000000"/>
                <w:sz w:val="16"/>
                <w:szCs w:val="16"/>
                <w:lang w:eastAsia="en-GB"/>
              </w:rPr>
              <w:t xml:space="preserve"> Reformation</w:t>
            </w:r>
          </w:p>
        </w:tc>
        <w:tc>
          <w:tcPr>
            <w:tcW w:w="1276" w:type="dxa"/>
            <w:shd w:val="clear" w:color="auto" w:fill="auto"/>
            <w:noWrap/>
            <w:hideMark/>
          </w:tcPr>
          <w:p w14:paraId="5A022C0A"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Index laws (F)</w:t>
            </w:r>
          </w:p>
          <w:p w14:paraId="206065CF"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Percentages – growth/decay</w:t>
            </w:r>
          </w:p>
          <w:p w14:paraId="2D2E7870" w14:textId="77777777" w:rsidR="00F13F39" w:rsidRPr="002042D5" w:rsidRDefault="00F13F39" w:rsidP="0058493E">
            <w:pPr>
              <w:spacing w:after="0" w:line="240" w:lineRule="auto"/>
              <w:rPr>
                <w:rFonts w:ascii="Calibri" w:eastAsia="Times New Roman" w:hAnsi="Calibri" w:cs="Times New Roman"/>
                <w:color w:val="000000"/>
                <w:sz w:val="16"/>
                <w:szCs w:val="16"/>
                <w:lang w:eastAsia="en-GB"/>
              </w:rPr>
            </w:pPr>
            <w:r w:rsidRPr="002042D5">
              <w:rPr>
                <w:rFonts w:ascii="Calibri" w:eastAsia="Times New Roman" w:hAnsi="Calibri" w:cs="Times New Roman"/>
                <w:color w:val="000000"/>
                <w:sz w:val="16"/>
                <w:szCs w:val="16"/>
                <w:lang w:eastAsia="en-GB"/>
              </w:rPr>
              <w:t>Trigonometry (H)</w:t>
            </w:r>
          </w:p>
          <w:p w14:paraId="27172630" w14:textId="3B237311" w:rsidR="00F13F39" w:rsidRPr="002042D5" w:rsidRDefault="00F13F39" w:rsidP="0058493E">
            <w:pPr>
              <w:spacing w:after="0" w:line="240" w:lineRule="auto"/>
              <w:rPr>
                <w:rFonts w:ascii="Calibri" w:eastAsia="Times New Roman" w:hAnsi="Calibri" w:cs="Times New Roman"/>
                <w:color w:val="000000"/>
                <w:sz w:val="16"/>
                <w:szCs w:val="16"/>
                <w:lang w:eastAsia="en-GB"/>
              </w:rPr>
            </w:pPr>
          </w:p>
        </w:tc>
        <w:tc>
          <w:tcPr>
            <w:tcW w:w="1276" w:type="dxa"/>
          </w:tcPr>
          <w:p w14:paraId="0C2EAE38"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r w:rsidRPr="002A5CDC">
              <w:rPr>
                <w:rFonts w:ascii="Calibri" w:eastAsia="Times New Roman" w:hAnsi="Calibri" w:cs="Times New Roman"/>
                <w:color w:val="000000"/>
                <w:sz w:val="16"/>
                <w:szCs w:val="16"/>
                <w:lang w:eastAsia="en-GB"/>
              </w:rPr>
              <w:t>Music Theory / Unfamiliar Listening (Film Music)</w:t>
            </w:r>
          </w:p>
          <w:p w14:paraId="75DE4F3D"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r w:rsidRPr="002A5CDC">
              <w:rPr>
                <w:rFonts w:ascii="Calibri" w:eastAsia="Times New Roman" w:hAnsi="Calibri" w:cs="Times New Roman"/>
                <w:color w:val="000000"/>
                <w:sz w:val="16"/>
                <w:szCs w:val="16"/>
                <w:lang w:eastAsia="en-GB"/>
              </w:rPr>
              <w:t>Composition 1</w:t>
            </w:r>
          </w:p>
          <w:p w14:paraId="6C92E080"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p>
          <w:p w14:paraId="59BB8CC1"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p>
          <w:p w14:paraId="0B13A481"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p>
          <w:p w14:paraId="0B9A9AEB" w14:textId="77777777" w:rsidR="00F13F39" w:rsidRPr="002A5CDC" w:rsidRDefault="00F13F39" w:rsidP="0058493E">
            <w:pPr>
              <w:spacing w:after="0" w:line="240" w:lineRule="auto"/>
              <w:rPr>
                <w:rFonts w:ascii="Calibri" w:eastAsia="Times New Roman" w:hAnsi="Calibri" w:cs="Times New Roman"/>
                <w:color w:val="000000"/>
                <w:sz w:val="16"/>
                <w:szCs w:val="16"/>
                <w:lang w:eastAsia="en-GB"/>
              </w:rPr>
            </w:pPr>
          </w:p>
          <w:p w14:paraId="3FB73E2E" w14:textId="31C366FF" w:rsidR="00F13F39" w:rsidRPr="002A5CDC" w:rsidRDefault="00F13F39" w:rsidP="0058493E">
            <w:pPr>
              <w:spacing w:after="0" w:line="240" w:lineRule="auto"/>
              <w:rPr>
                <w:rFonts w:ascii="Calibri" w:eastAsia="Times New Roman" w:hAnsi="Calibri" w:cs="Times New Roman"/>
                <w:color w:val="000000"/>
                <w:sz w:val="16"/>
                <w:szCs w:val="16"/>
                <w:lang w:eastAsia="en-GB"/>
              </w:rPr>
            </w:pPr>
          </w:p>
        </w:tc>
        <w:tc>
          <w:tcPr>
            <w:tcW w:w="1275" w:type="dxa"/>
            <w:shd w:val="clear" w:color="auto" w:fill="auto"/>
            <w:noWrap/>
            <w:hideMark/>
          </w:tcPr>
          <w:p w14:paraId="73D948BE"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Boys – Badminton</w:t>
            </w:r>
          </w:p>
          <w:p w14:paraId="71C89FA6"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Girls - Basketball</w:t>
            </w:r>
          </w:p>
        </w:tc>
        <w:tc>
          <w:tcPr>
            <w:tcW w:w="1276" w:type="dxa"/>
            <w:shd w:val="clear" w:color="auto" w:fill="auto"/>
            <w:noWrap/>
          </w:tcPr>
          <w:p w14:paraId="38A1A29C"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Principles of training</w:t>
            </w:r>
          </w:p>
          <w:p w14:paraId="2BE80587"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Fitness testing</w:t>
            </w:r>
          </w:p>
        </w:tc>
        <w:tc>
          <w:tcPr>
            <w:tcW w:w="1276" w:type="dxa"/>
            <w:shd w:val="clear" w:color="auto" w:fill="auto"/>
            <w:noWrap/>
            <w:hideMark/>
          </w:tcPr>
          <w:p w14:paraId="7F28D120" w14:textId="77777777"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 Religion, </w:t>
            </w:r>
            <w:proofErr w:type="gramStart"/>
            <w:r w:rsidRPr="0015779B">
              <w:rPr>
                <w:rFonts w:ascii="Calibri" w:eastAsia="Times New Roman" w:hAnsi="Calibri" w:cs="Times New Roman"/>
                <w:color w:val="000000"/>
                <w:sz w:val="16"/>
                <w:szCs w:val="16"/>
                <w:lang w:eastAsia="en-GB"/>
              </w:rPr>
              <w:t>Peace</w:t>
            </w:r>
            <w:proofErr w:type="gramEnd"/>
            <w:r w:rsidRPr="0015779B">
              <w:rPr>
                <w:rFonts w:ascii="Calibri" w:eastAsia="Times New Roman" w:hAnsi="Calibri" w:cs="Times New Roman"/>
                <w:color w:val="000000"/>
                <w:sz w:val="16"/>
                <w:szCs w:val="16"/>
                <w:lang w:eastAsia="en-GB"/>
              </w:rPr>
              <w:t xml:space="preserve"> and Justice</w:t>
            </w:r>
          </w:p>
        </w:tc>
        <w:tc>
          <w:tcPr>
            <w:tcW w:w="1275" w:type="dxa"/>
            <w:shd w:val="clear" w:color="auto" w:fill="auto"/>
            <w:noWrap/>
            <w:hideMark/>
          </w:tcPr>
          <w:p w14:paraId="137D3151" w14:textId="77777777" w:rsidR="00F13F39" w:rsidRPr="0015779B" w:rsidRDefault="00F13F39" w:rsidP="0058493E">
            <w:pPr>
              <w:spacing w:after="0" w:line="240" w:lineRule="auto"/>
              <w:rPr>
                <w:rFonts w:cstheme="minorHAnsi"/>
                <w:sz w:val="16"/>
                <w:szCs w:val="16"/>
              </w:rPr>
            </w:pPr>
            <w:r w:rsidRPr="0015779B">
              <w:rPr>
                <w:sz w:val="16"/>
                <w:szCs w:val="16"/>
              </w:rPr>
              <w:t xml:space="preserve">CB4 – </w:t>
            </w:r>
            <w:r w:rsidRPr="0015779B">
              <w:rPr>
                <w:rFonts w:cstheme="minorHAnsi"/>
                <w:sz w:val="16"/>
                <w:szCs w:val="16"/>
              </w:rPr>
              <w:t>Natural selection and genetic modification</w:t>
            </w:r>
          </w:p>
          <w:p w14:paraId="44D9A5DA" w14:textId="77777777" w:rsidR="00F13F39" w:rsidRPr="0015779B" w:rsidRDefault="00F13F39" w:rsidP="0058493E">
            <w:pPr>
              <w:spacing w:after="0" w:line="240" w:lineRule="auto"/>
              <w:rPr>
                <w:sz w:val="16"/>
                <w:szCs w:val="16"/>
              </w:rPr>
            </w:pPr>
          </w:p>
          <w:p w14:paraId="6CBC633A" w14:textId="77777777" w:rsidR="00F13F39" w:rsidRPr="0015779B" w:rsidRDefault="00F13F39" w:rsidP="0058493E">
            <w:pPr>
              <w:spacing w:after="0" w:line="240" w:lineRule="auto"/>
              <w:rPr>
                <w:sz w:val="16"/>
                <w:szCs w:val="16"/>
              </w:rPr>
            </w:pPr>
            <w:r w:rsidRPr="0015779B">
              <w:rPr>
                <w:rFonts w:cstheme="minorHAnsi"/>
                <w:sz w:val="16"/>
                <w:szCs w:val="16"/>
              </w:rPr>
              <w:t>CC13-15-Groups in the Periodic Table, Rates of Reaction, Heat Energy Changes in Chemical Reactions.</w:t>
            </w:r>
          </w:p>
          <w:p w14:paraId="12378968" w14:textId="77777777" w:rsidR="00F13F39" w:rsidRPr="0015779B" w:rsidRDefault="00F13F39" w:rsidP="0058493E">
            <w:pPr>
              <w:spacing w:after="0" w:line="240" w:lineRule="auto"/>
              <w:rPr>
                <w:sz w:val="16"/>
                <w:szCs w:val="16"/>
              </w:rPr>
            </w:pPr>
          </w:p>
          <w:p w14:paraId="779F0C75" w14:textId="77777777" w:rsidR="00F13F39" w:rsidRPr="0015779B" w:rsidRDefault="00F13F39" w:rsidP="0058493E">
            <w:pPr>
              <w:spacing w:after="0" w:line="240" w:lineRule="auto"/>
              <w:rPr>
                <w:sz w:val="16"/>
                <w:szCs w:val="16"/>
              </w:rPr>
            </w:pPr>
          </w:p>
          <w:p w14:paraId="2BADCEC1" w14:textId="77777777" w:rsidR="00F13F39" w:rsidRPr="0015779B" w:rsidRDefault="00F13F39" w:rsidP="0058493E">
            <w:pPr>
              <w:spacing w:after="0" w:line="240" w:lineRule="auto"/>
              <w:rPr>
                <w:sz w:val="16"/>
                <w:szCs w:val="16"/>
              </w:rPr>
            </w:pPr>
          </w:p>
          <w:p w14:paraId="7A1651AD" w14:textId="63657326" w:rsidR="00F13F39" w:rsidRPr="0015779B" w:rsidRDefault="00F13F39" w:rsidP="0058493E">
            <w:pPr>
              <w:spacing w:after="0" w:line="240" w:lineRule="auto"/>
              <w:rPr>
                <w:rFonts w:ascii="Calibri" w:eastAsia="Times New Roman" w:hAnsi="Calibri" w:cs="Times New Roman"/>
                <w:color w:val="000000"/>
                <w:sz w:val="16"/>
                <w:szCs w:val="16"/>
                <w:lang w:eastAsia="en-GB"/>
              </w:rPr>
            </w:pPr>
          </w:p>
        </w:tc>
        <w:tc>
          <w:tcPr>
            <w:tcW w:w="1276" w:type="dxa"/>
            <w:shd w:val="clear" w:color="auto" w:fill="auto"/>
            <w:noWrap/>
            <w:hideMark/>
          </w:tcPr>
          <w:p w14:paraId="78B04DC3" w14:textId="77777777" w:rsidR="00F13F39" w:rsidRPr="0015779B" w:rsidRDefault="00F13F39" w:rsidP="0058493E">
            <w:pPr>
              <w:spacing w:after="0" w:line="240" w:lineRule="auto"/>
              <w:rPr>
                <w:rFonts w:cstheme="minorHAnsi"/>
                <w:sz w:val="16"/>
                <w:szCs w:val="16"/>
              </w:rPr>
            </w:pPr>
            <w:r w:rsidRPr="0015779B">
              <w:rPr>
                <w:sz w:val="16"/>
                <w:szCs w:val="16"/>
              </w:rPr>
              <w:t xml:space="preserve">SB4 – </w:t>
            </w:r>
            <w:r w:rsidRPr="0015779B">
              <w:rPr>
                <w:rFonts w:cstheme="minorHAnsi"/>
                <w:sz w:val="16"/>
                <w:szCs w:val="16"/>
              </w:rPr>
              <w:t>Natural selection and genetic modification</w:t>
            </w:r>
          </w:p>
          <w:p w14:paraId="1EA42382" w14:textId="77777777" w:rsidR="00F13F39" w:rsidRPr="0015779B" w:rsidRDefault="00F13F39" w:rsidP="0058493E">
            <w:pPr>
              <w:spacing w:after="0" w:line="240" w:lineRule="auto"/>
              <w:rPr>
                <w:rFonts w:cstheme="minorHAnsi"/>
                <w:sz w:val="16"/>
                <w:szCs w:val="16"/>
              </w:rPr>
            </w:pPr>
          </w:p>
          <w:p w14:paraId="19F2FAD6" w14:textId="77777777" w:rsidR="00F13F39" w:rsidRPr="0015779B" w:rsidRDefault="00F13F39" w:rsidP="0058493E">
            <w:pPr>
              <w:pStyle w:val="NoSpacing"/>
              <w:rPr>
                <w:rFonts w:cstheme="minorHAnsi"/>
                <w:sz w:val="16"/>
                <w:szCs w:val="16"/>
              </w:rPr>
            </w:pPr>
            <w:r w:rsidRPr="0015779B">
              <w:rPr>
                <w:rFonts w:cstheme="minorHAnsi"/>
                <w:sz w:val="16"/>
                <w:szCs w:val="16"/>
              </w:rPr>
              <w:t>SC17/18/19 – Groups in the Periodic Table, Rates of Reaction, Heat Energy Changes in Chemical Reactions.</w:t>
            </w:r>
          </w:p>
          <w:p w14:paraId="198D9798" w14:textId="77777777" w:rsidR="00F13F39" w:rsidRPr="0015779B" w:rsidRDefault="00F13F39" w:rsidP="0058493E">
            <w:pPr>
              <w:pStyle w:val="NoSpacing"/>
              <w:rPr>
                <w:rFonts w:cstheme="minorHAnsi"/>
                <w:sz w:val="16"/>
                <w:szCs w:val="16"/>
              </w:rPr>
            </w:pPr>
          </w:p>
          <w:p w14:paraId="67FD705E" w14:textId="77777777" w:rsidR="00F13F39" w:rsidRPr="0015779B" w:rsidRDefault="00F13F39" w:rsidP="0058493E">
            <w:pPr>
              <w:pStyle w:val="NoSpacing"/>
              <w:rPr>
                <w:rFonts w:cstheme="minorHAnsi"/>
                <w:sz w:val="16"/>
                <w:szCs w:val="16"/>
              </w:rPr>
            </w:pPr>
            <w:r w:rsidRPr="0015779B">
              <w:rPr>
                <w:rFonts w:cstheme="minorHAnsi"/>
                <w:sz w:val="16"/>
                <w:szCs w:val="16"/>
              </w:rPr>
              <w:t>SC8 – Acids and Alkalis</w:t>
            </w:r>
          </w:p>
          <w:p w14:paraId="00CCB14D" w14:textId="77777777" w:rsidR="00F13F39" w:rsidRPr="0015779B" w:rsidRDefault="00F13F39" w:rsidP="0058493E">
            <w:pPr>
              <w:pStyle w:val="NoSpacing"/>
              <w:rPr>
                <w:rFonts w:cstheme="minorHAnsi"/>
                <w:sz w:val="16"/>
                <w:szCs w:val="16"/>
              </w:rPr>
            </w:pPr>
          </w:p>
          <w:p w14:paraId="47BA80B5" w14:textId="77777777" w:rsidR="00F13F39" w:rsidRPr="0015779B" w:rsidRDefault="00F13F39" w:rsidP="0058493E">
            <w:pPr>
              <w:spacing w:after="0" w:line="240" w:lineRule="auto"/>
              <w:rPr>
                <w:rFonts w:cstheme="minorHAnsi"/>
                <w:sz w:val="16"/>
                <w:szCs w:val="16"/>
              </w:rPr>
            </w:pPr>
          </w:p>
          <w:p w14:paraId="313007E7" w14:textId="45E18B78" w:rsidR="00F13F39" w:rsidRPr="0015779B" w:rsidRDefault="00F13F39" w:rsidP="0058493E">
            <w:pPr>
              <w:spacing w:after="0" w:line="240" w:lineRule="auto"/>
              <w:rPr>
                <w:rFonts w:ascii="Calibri" w:eastAsia="Times New Roman" w:hAnsi="Calibri" w:cs="Times New Roman"/>
                <w:color w:val="000000"/>
                <w:sz w:val="16"/>
                <w:szCs w:val="16"/>
                <w:lang w:eastAsia="en-GB"/>
              </w:rPr>
            </w:pPr>
          </w:p>
        </w:tc>
        <w:tc>
          <w:tcPr>
            <w:tcW w:w="1276" w:type="dxa"/>
            <w:shd w:val="clear" w:color="auto" w:fill="auto"/>
            <w:noWrap/>
            <w:hideMark/>
          </w:tcPr>
          <w:p w14:paraId="1AABEE3B" w14:textId="6869AAF1" w:rsidR="00F13F39" w:rsidRPr="0015779B" w:rsidRDefault="00F13F3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1 – Identity &amp; Culture – Unit 3 – Free Time Activities &amp; Food and Drink</w:t>
            </w:r>
          </w:p>
        </w:tc>
      </w:tr>
    </w:tbl>
    <w:p w14:paraId="164C9B28" w14:textId="77777777" w:rsidR="00A7372F" w:rsidRPr="0015779B" w:rsidRDefault="00A7372F">
      <w:r w:rsidRPr="0015779B">
        <w:br w:type="page"/>
      </w:r>
    </w:p>
    <w:tbl>
      <w:tblPr>
        <w:tblW w:w="21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80"/>
        <w:gridCol w:w="851"/>
        <w:gridCol w:w="1259"/>
        <w:gridCol w:w="1259"/>
        <w:gridCol w:w="1259"/>
        <w:gridCol w:w="1259"/>
        <w:gridCol w:w="1259"/>
        <w:gridCol w:w="1259"/>
        <w:gridCol w:w="1259"/>
        <w:gridCol w:w="1259"/>
        <w:gridCol w:w="1259"/>
        <w:gridCol w:w="1259"/>
        <w:gridCol w:w="1259"/>
        <w:gridCol w:w="1259"/>
        <w:gridCol w:w="1259"/>
        <w:gridCol w:w="1259"/>
        <w:gridCol w:w="1259"/>
        <w:gridCol w:w="1259"/>
      </w:tblGrid>
      <w:tr w:rsidR="00222243" w:rsidRPr="0015779B" w14:paraId="5C085CB8" w14:textId="77777777" w:rsidTr="00290349">
        <w:trPr>
          <w:trHeight w:val="20"/>
        </w:trPr>
        <w:tc>
          <w:tcPr>
            <w:tcW w:w="11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13E901D6"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lastRenderedPageBreak/>
              <w:t>SUBJECT</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6CF819F9"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ART</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05095E3F"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COMPUTING</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537142DE"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DT</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3B1F3064"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DRAMA</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36903BD4"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ENGLISH</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56540324"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FRENCH</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70094EB9"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GEOGRAPHY</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301DF676"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HISTORY</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0884CC09" w14:textId="77777777" w:rsidR="00290349" w:rsidRPr="00A86E57" w:rsidRDefault="00290349">
            <w:pPr>
              <w:spacing w:after="0" w:line="240" w:lineRule="auto"/>
              <w:jc w:val="center"/>
              <w:rPr>
                <w:rFonts w:ascii="Calibri" w:eastAsia="Times New Roman" w:hAnsi="Calibri" w:cs="Times New Roman"/>
                <w:b/>
                <w:bCs/>
                <w:color w:val="FFFFFF"/>
                <w:sz w:val="14"/>
                <w:szCs w:val="14"/>
                <w:lang w:eastAsia="en-GB"/>
              </w:rPr>
            </w:pPr>
            <w:r w:rsidRPr="00A86E57">
              <w:rPr>
                <w:rFonts w:ascii="Calibri" w:eastAsia="Times New Roman" w:hAnsi="Calibri" w:cs="Times New Roman"/>
                <w:b/>
                <w:bCs/>
                <w:color w:val="FFFFFF"/>
                <w:sz w:val="14"/>
                <w:szCs w:val="14"/>
                <w:lang w:eastAsia="en-GB"/>
              </w:rPr>
              <w:t>MATHS</w:t>
            </w:r>
          </w:p>
          <w:p w14:paraId="69942D77" w14:textId="3E412A9F"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A86E57">
              <w:rPr>
                <w:rFonts w:ascii="Calibri" w:eastAsia="Times New Roman" w:hAnsi="Calibri" w:cs="Times New Roman"/>
                <w:b/>
                <w:bCs/>
                <w:color w:val="FFFFFF"/>
                <w:sz w:val="14"/>
                <w:szCs w:val="14"/>
                <w:lang w:eastAsia="en-GB"/>
              </w:rPr>
              <w:t>FOUNDATION</w:t>
            </w:r>
            <w:r>
              <w:rPr>
                <w:rFonts w:ascii="Calibri" w:eastAsia="Times New Roman" w:hAnsi="Calibri" w:cs="Times New Roman"/>
                <w:b/>
                <w:bCs/>
                <w:color w:val="FFFFFF"/>
                <w:sz w:val="14"/>
                <w:szCs w:val="14"/>
                <w:lang w:eastAsia="en-GB"/>
              </w:rPr>
              <w:t xml:space="preserve"> AND HIGHER (H)</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hideMark/>
          </w:tcPr>
          <w:p w14:paraId="62129CF3"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Music</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7F1BFC1A"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PE (CORE)</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6FA36BE0"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PE (GCSE)</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6B6E6915"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RE</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05C23C73"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SCIENCE</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0795B7F6"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SCIENCE TRIPLE</w:t>
            </w:r>
          </w:p>
        </w:tc>
        <w:tc>
          <w:tcPr>
            <w:tcW w:w="1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noWrap/>
            <w:hideMark/>
          </w:tcPr>
          <w:p w14:paraId="15BF03FA" w14:textId="77777777" w:rsidR="00290349" w:rsidRPr="0015779B" w:rsidRDefault="00290349">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SPANISH</w:t>
            </w:r>
          </w:p>
        </w:tc>
      </w:tr>
      <w:tr w:rsidR="00222243" w:rsidRPr="0015779B" w14:paraId="4CECE0D1" w14:textId="77777777" w:rsidTr="00327944">
        <w:trPr>
          <w:trHeight w:val="20"/>
        </w:trPr>
        <w:tc>
          <w:tcPr>
            <w:tcW w:w="280" w:type="dxa"/>
            <w:vMerge w:val="restart"/>
            <w:shd w:val="clear" w:color="auto" w:fill="E7E6E6" w:themeFill="background2"/>
            <w:hideMark/>
          </w:tcPr>
          <w:p w14:paraId="47D9E2F3" w14:textId="77777777" w:rsidR="00290349" w:rsidRPr="0015779B" w:rsidRDefault="00290349" w:rsidP="0058493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Year</w:t>
            </w:r>
          </w:p>
          <w:p w14:paraId="0CE45188" w14:textId="77777777" w:rsidR="00290349" w:rsidRPr="0015779B" w:rsidRDefault="00290349" w:rsidP="0058493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10</w:t>
            </w:r>
          </w:p>
        </w:tc>
        <w:tc>
          <w:tcPr>
            <w:tcW w:w="851" w:type="dxa"/>
            <w:shd w:val="clear" w:color="auto" w:fill="E7E6E6" w:themeFill="background2"/>
            <w:noWrap/>
            <w:hideMark/>
          </w:tcPr>
          <w:p w14:paraId="2E188C4C" w14:textId="77777777" w:rsidR="00290349" w:rsidRPr="0015779B" w:rsidRDefault="00290349" w:rsidP="0058493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SUMMER 1</w:t>
            </w:r>
          </w:p>
        </w:tc>
        <w:tc>
          <w:tcPr>
            <w:tcW w:w="1259" w:type="dxa"/>
            <w:shd w:val="clear" w:color="auto" w:fill="auto"/>
            <w:noWrap/>
            <w:hideMark/>
          </w:tcPr>
          <w:p w14:paraId="7ECB1ACB" w14:textId="77777777" w:rsidR="00290349" w:rsidRPr="0015779B" w:rsidRDefault="00290349" w:rsidP="0058493E">
            <w:pPr>
              <w:spacing w:after="0" w:line="276" w:lineRule="auto"/>
              <w:rPr>
                <w:rFonts w:cstheme="minorHAnsi"/>
                <w:b/>
                <w:sz w:val="16"/>
                <w:szCs w:val="16"/>
              </w:rPr>
            </w:pPr>
            <w:r w:rsidRPr="0015779B">
              <w:rPr>
                <w:rFonts w:cstheme="minorHAnsi"/>
                <w:b/>
                <w:sz w:val="16"/>
                <w:szCs w:val="16"/>
              </w:rPr>
              <w:t>Portfolio unit 3 – Natural Forms:</w:t>
            </w:r>
          </w:p>
          <w:p w14:paraId="50CFE01F" w14:textId="6863EA4C" w:rsidR="00290349" w:rsidRPr="0015779B" w:rsidRDefault="00290349" w:rsidP="0058493E">
            <w:pPr>
              <w:spacing w:after="0" w:line="276" w:lineRule="auto"/>
              <w:rPr>
                <w:rFonts w:cstheme="minorHAnsi"/>
                <w:sz w:val="16"/>
                <w:szCs w:val="16"/>
              </w:rPr>
            </w:pPr>
            <w:r w:rsidRPr="0015779B">
              <w:rPr>
                <w:rFonts w:cstheme="minorHAnsi"/>
                <w:sz w:val="16"/>
                <w:szCs w:val="16"/>
              </w:rPr>
              <w:t xml:space="preserve">Sustained exploration of Natural Forms; plants &amp; natural objects etc. using line, tone, </w:t>
            </w:r>
            <w:proofErr w:type="gramStart"/>
            <w:r w:rsidRPr="0015779B">
              <w:rPr>
                <w:rFonts w:cstheme="minorHAnsi"/>
                <w:sz w:val="16"/>
                <w:szCs w:val="16"/>
              </w:rPr>
              <w:t>form</w:t>
            </w:r>
            <w:proofErr w:type="gramEnd"/>
            <w:r w:rsidRPr="0015779B">
              <w:rPr>
                <w:rFonts w:cstheme="minorHAnsi"/>
                <w:sz w:val="16"/>
                <w:szCs w:val="16"/>
              </w:rPr>
              <w:t xml:space="preserve"> and colour. </w:t>
            </w:r>
          </w:p>
          <w:p w14:paraId="51D5E133" w14:textId="77777777" w:rsidR="00290349" w:rsidRPr="0015779B" w:rsidRDefault="00290349" w:rsidP="0058493E">
            <w:pPr>
              <w:spacing w:after="0" w:line="276" w:lineRule="auto"/>
              <w:rPr>
                <w:rFonts w:cstheme="minorHAnsi"/>
                <w:sz w:val="16"/>
                <w:szCs w:val="16"/>
              </w:rPr>
            </w:pPr>
          </w:p>
          <w:p w14:paraId="152D3680" w14:textId="132E0AE0" w:rsidR="00290349" w:rsidRPr="0015779B" w:rsidRDefault="00290349" w:rsidP="0058493E">
            <w:pPr>
              <w:spacing w:after="0" w:line="276" w:lineRule="auto"/>
              <w:rPr>
                <w:rFonts w:cstheme="minorHAnsi"/>
                <w:sz w:val="16"/>
                <w:szCs w:val="16"/>
              </w:rPr>
            </w:pPr>
            <w:r w:rsidRPr="0015779B">
              <w:rPr>
                <w:rFonts w:cstheme="minorHAnsi"/>
                <w:sz w:val="16"/>
                <w:szCs w:val="16"/>
              </w:rPr>
              <w:t>Contextual studies: Ellsworth Kelly, Mark Powell, Elizabeth Blackadder.  Visit to CUBG.</w:t>
            </w:r>
          </w:p>
          <w:p w14:paraId="02907F3B" w14:textId="77777777" w:rsidR="00290349" w:rsidRPr="0015779B" w:rsidRDefault="00290349" w:rsidP="0058493E">
            <w:pPr>
              <w:spacing w:after="0" w:line="276" w:lineRule="auto"/>
              <w:rPr>
                <w:rFonts w:cstheme="minorHAnsi"/>
                <w:sz w:val="16"/>
                <w:szCs w:val="16"/>
              </w:rPr>
            </w:pPr>
          </w:p>
          <w:p w14:paraId="7C6DACC8" w14:textId="50D73044" w:rsidR="00290349" w:rsidRPr="0015779B" w:rsidRDefault="00290349" w:rsidP="0058493E">
            <w:pPr>
              <w:spacing w:after="0" w:line="276" w:lineRule="auto"/>
              <w:rPr>
                <w:rFonts w:cstheme="minorHAnsi"/>
                <w:sz w:val="16"/>
                <w:szCs w:val="16"/>
              </w:rPr>
            </w:pPr>
            <w:r w:rsidRPr="0015779B">
              <w:rPr>
                <w:rFonts w:cstheme="minorHAnsi"/>
                <w:sz w:val="16"/>
                <w:szCs w:val="16"/>
              </w:rPr>
              <w:t xml:space="preserve">Approaches: Developing ideas using mixed media, acrylic painting techniques, manipulation of materials and ideas in the style of the studied artists. Focus on observational studies &amp; visual research. </w:t>
            </w:r>
          </w:p>
          <w:p w14:paraId="590E0075" w14:textId="6A6387E1" w:rsidR="00290349" w:rsidRPr="0015779B" w:rsidRDefault="00290349" w:rsidP="0058493E">
            <w:pPr>
              <w:spacing w:after="0" w:line="276" w:lineRule="auto"/>
              <w:rPr>
                <w:rFonts w:cstheme="minorHAnsi"/>
                <w:sz w:val="16"/>
                <w:szCs w:val="16"/>
              </w:rPr>
            </w:pPr>
          </w:p>
        </w:tc>
        <w:tc>
          <w:tcPr>
            <w:tcW w:w="1259" w:type="dxa"/>
            <w:shd w:val="clear" w:color="auto" w:fill="auto"/>
            <w:noWrap/>
            <w:hideMark/>
          </w:tcPr>
          <w:p w14:paraId="341BEB1E" w14:textId="77777777" w:rsidR="00290349" w:rsidRDefault="00290349" w:rsidP="003E4E05">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Malware</w:t>
            </w:r>
          </w:p>
          <w:p w14:paraId="2E179C8A" w14:textId="77777777" w:rsidR="00290349" w:rsidRPr="005457B5" w:rsidRDefault="00290349" w:rsidP="003E4E05">
            <w:pPr>
              <w:spacing w:after="0" w:line="240" w:lineRule="auto"/>
              <w:rPr>
                <w:rFonts w:ascii="Calibri" w:eastAsia="Times New Roman" w:hAnsi="Calibri" w:cs="Times New Roman"/>
                <w:color w:val="000000"/>
                <w:sz w:val="16"/>
                <w:szCs w:val="16"/>
                <w:lang w:eastAsia="en-GB"/>
              </w:rPr>
            </w:pPr>
          </w:p>
          <w:p w14:paraId="5ADD2E47" w14:textId="77777777" w:rsidR="00290349" w:rsidRDefault="00290349" w:rsidP="003E4E05">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System Security</w:t>
            </w:r>
          </w:p>
          <w:p w14:paraId="724532F4" w14:textId="77777777" w:rsidR="00290349" w:rsidRPr="005457B5" w:rsidRDefault="00290349" w:rsidP="003E4E05">
            <w:pPr>
              <w:spacing w:after="0" w:line="240" w:lineRule="auto"/>
              <w:rPr>
                <w:rFonts w:ascii="Calibri" w:eastAsia="Times New Roman" w:hAnsi="Calibri" w:cs="Times New Roman"/>
                <w:color w:val="000000"/>
                <w:sz w:val="16"/>
                <w:szCs w:val="16"/>
                <w:lang w:eastAsia="en-GB"/>
              </w:rPr>
            </w:pPr>
          </w:p>
          <w:p w14:paraId="63C0C0AF" w14:textId="77777777" w:rsidR="00290349" w:rsidRDefault="00290349" w:rsidP="003E4E05">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Encryption</w:t>
            </w:r>
          </w:p>
          <w:p w14:paraId="74ACF820" w14:textId="77777777" w:rsidR="00290349" w:rsidRPr="005457B5" w:rsidRDefault="00290349" w:rsidP="003E4E05">
            <w:pPr>
              <w:spacing w:after="0" w:line="240" w:lineRule="auto"/>
              <w:rPr>
                <w:rFonts w:ascii="Calibri" w:eastAsia="Times New Roman" w:hAnsi="Calibri" w:cs="Times New Roman"/>
                <w:color w:val="000000"/>
                <w:sz w:val="16"/>
                <w:szCs w:val="16"/>
                <w:lang w:eastAsia="en-GB"/>
              </w:rPr>
            </w:pPr>
          </w:p>
          <w:p w14:paraId="2AB7DBD0" w14:textId="77777777" w:rsidR="00290349" w:rsidRDefault="00290349" w:rsidP="003E4E05">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Defragmentation</w:t>
            </w:r>
          </w:p>
          <w:p w14:paraId="6A787B86" w14:textId="77777777" w:rsidR="00290349" w:rsidRPr="005457B5" w:rsidRDefault="00290349" w:rsidP="003E4E05">
            <w:pPr>
              <w:spacing w:after="0" w:line="240" w:lineRule="auto"/>
              <w:rPr>
                <w:rFonts w:ascii="Calibri" w:eastAsia="Times New Roman" w:hAnsi="Calibri" w:cs="Times New Roman"/>
                <w:color w:val="000000"/>
                <w:sz w:val="16"/>
                <w:szCs w:val="16"/>
                <w:lang w:eastAsia="en-GB"/>
              </w:rPr>
            </w:pPr>
          </w:p>
          <w:p w14:paraId="2B27B007" w14:textId="77777777" w:rsidR="00290349" w:rsidRDefault="00290349" w:rsidP="003E4E05">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Protocols review</w:t>
            </w:r>
          </w:p>
          <w:p w14:paraId="2C98C90C" w14:textId="77777777" w:rsidR="00290349" w:rsidRPr="005457B5" w:rsidRDefault="00290349" w:rsidP="003E4E05">
            <w:pPr>
              <w:spacing w:after="0" w:line="240" w:lineRule="auto"/>
              <w:rPr>
                <w:rFonts w:ascii="Calibri" w:eastAsia="Times New Roman" w:hAnsi="Calibri" w:cs="Times New Roman"/>
                <w:color w:val="000000"/>
                <w:sz w:val="16"/>
                <w:szCs w:val="16"/>
                <w:lang w:eastAsia="en-GB"/>
              </w:rPr>
            </w:pPr>
          </w:p>
          <w:p w14:paraId="7C65964A" w14:textId="77777777" w:rsidR="00290349" w:rsidRDefault="00290349" w:rsidP="003E4E05">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String manipulation</w:t>
            </w:r>
          </w:p>
          <w:p w14:paraId="09346E69" w14:textId="4E1FC6D6" w:rsidR="00290349" w:rsidRPr="0015779B" w:rsidRDefault="00290349" w:rsidP="0058493E">
            <w:pPr>
              <w:spacing w:after="0" w:line="240" w:lineRule="auto"/>
              <w:rPr>
                <w:rFonts w:ascii="Calibri" w:eastAsia="Times New Roman" w:hAnsi="Calibri" w:cs="Times New Roman"/>
                <w:color w:val="000000"/>
                <w:sz w:val="16"/>
                <w:szCs w:val="16"/>
                <w:lang w:eastAsia="en-GB"/>
              </w:rPr>
            </w:pPr>
          </w:p>
        </w:tc>
        <w:tc>
          <w:tcPr>
            <w:tcW w:w="1259" w:type="dxa"/>
            <w:shd w:val="clear" w:color="auto" w:fill="auto"/>
            <w:noWrap/>
            <w:hideMark/>
          </w:tcPr>
          <w:p w14:paraId="3B7C66D2"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Consolidation and Mock NEA</w:t>
            </w:r>
          </w:p>
        </w:tc>
        <w:tc>
          <w:tcPr>
            <w:tcW w:w="1259" w:type="dxa"/>
            <w:shd w:val="clear" w:color="auto" w:fill="auto"/>
            <w:noWrap/>
            <w:hideMark/>
          </w:tcPr>
          <w:p w14:paraId="51716574"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Component 1 – Devising theatre</w:t>
            </w:r>
          </w:p>
          <w:p w14:paraId="064DF24E"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775541AC"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1CC54B30"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One lesson a week for component 3 (Interpreting theatre)</w:t>
            </w:r>
          </w:p>
          <w:p w14:paraId="2E81545E" w14:textId="303A8E49" w:rsidR="00290349" w:rsidRPr="0015779B" w:rsidRDefault="00290349" w:rsidP="0058493E">
            <w:pPr>
              <w:spacing w:after="0" w:line="240" w:lineRule="auto"/>
              <w:rPr>
                <w:rFonts w:ascii="Calibri" w:eastAsia="Times New Roman" w:hAnsi="Calibri" w:cs="Times New Roman"/>
                <w:color w:val="000000"/>
                <w:sz w:val="16"/>
                <w:szCs w:val="16"/>
                <w:lang w:eastAsia="en-GB"/>
              </w:rPr>
            </w:pPr>
          </w:p>
        </w:tc>
        <w:tc>
          <w:tcPr>
            <w:tcW w:w="1259" w:type="dxa"/>
            <w:shd w:val="clear" w:color="auto" w:fill="auto"/>
            <w:noWrap/>
            <w:hideMark/>
          </w:tcPr>
          <w:p w14:paraId="78190BE1" w14:textId="77777777" w:rsidR="00290349" w:rsidRPr="00BB5039" w:rsidRDefault="00290349" w:rsidP="004E709B">
            <w:pPr>
              <w:rPr>
                <w:b/>
                <w:sz w:val="16"/>
                <w:szCs w:val="16"/>
              </w:rPr>
            </w:pPr>
            <w:r>
              <w:rPr>
                <w:b/>
                <w:sz w:val="16"/>
                <w:szCs w:val="16"/>
              </w:rPr>
              <w:t xml:space="preserve">Language </w:t>
            </w:r>
            <w:r w:rsidRPr="00BB5039">
              <w:rPr>
                <w:b/>
                <w:sz w:val="16"/>
                <w:szCs w:val="16"/>
              </w:rPr>
              <w:t>Paper 2: Writers' Viewpoints and Perspectives</w:t>
            </w:r>
          </w:p>
          <w:p w14:paraId="73E99D9D" w14:textId="77777777" w:rsidR="00290349" w:rsidRPr="00BB5039" w:rsidRDefault="00290349" w:rsidP="004E709B">
            <w:pPr>
              <w:rPr>
                <w:sz w:val="16"/>
                <w:szCs w:val="16"/>
              </w:rPr>
            </w:pPr>
            <w:r w:rsidRPr="006E716E">
              <w:rPr>
                <w:b/>
                <w:sz w:val="16"/>
                <w:szCs w:val="16"/>
              </w:rPr>
              <w:t>Section A</w:t>
            </w:r>
            <w:r w:rsidRPr="00BB5039">
              <w:rPr>
                <w:sz w:val="16"/>
                <w:szCs w:val="16"/>
              </w:rPr>
              <w:t>: Reading</w:t>
            </w:r>
          </w:p>
          <w:p w14:paraId="64507902" w14:textId="77777777" w:rsidR="00290349" w:rsidRDefault="00290349" w:rsidP="004E709B">
            <w:pPr>
              <w:rPr>
                <w:sz w:val="16"/>
                <w:szCs w:val="16"/>
              </w:rPr>
            </w:pPr>
            <w:r>
              <w:rPr>
                <w:sz w:val="16"/>
                <w:szCs w:val="16"/>
              </w:rPr>
              <w:t>O</w:t>
            </w:r>
            <w:r w:rsidRPr="00BB5039">
              <w:rPr>
                <w:sz w:val="16"/>
                <w:szCs w:val="16"/>
              </w:rPr>
              <w:t>ne non-fiction text and one literary non-fiction text</w:t>
            </w:r>
          </w:p>
          <w:p w14:paraId="7E3F2DFF" w14:textId="77777777" w:rsidR="00290349" w:rsidRPr="00BB5039" w:rsidRDefault="00290349" w:rsidP="004E709B">
            <w:pPr>
              <w:rPr>
                <w:sz w:val="16"/>
                <w:szCs w:val="16"/>
              </w:rPr>
            </w:pPr>
          </w:p>
          <w:p w14:paraId="58D47B88" w14:textId="77777777" w:rsidR="00290349" w:rsidRDefault="00290349" w:rsidP="004E709B">
            <w:pPr>
              <w:rPr>
                <w:sz w:val="16"/>
                <w:szCs w:val="16"/>
              </w:rPr>
            </w:pPr>
            <w:r w:rsidRPr="006E716E">
              <w:rPr>
                <w:b/>
                <w:sz w:val="16"/>
                <w:szCs w:val="16"/>
              </w:rPr>
              <w:t>Section B</w:t>
            </w:r>
            <w:r w:rsidRPr="00BB5039">
              <w:rPr>
                <w:sz w:val="16"/>
                <w:szCs w:val="16"/>
              </w:rPr>
              <w:t>: Writing</w:t>
            </w:r>
            <w:r>
              <w:rPr>
                <w:sz w:val="16"/>
                <w:szCs w:val="16"/>
              </w:rPr>
              <w:t xml:space="preserve">: </w:t>
            </w:r>
            <w:r w:rsidRPr="00BB5039">
              <w:rPr>
                <w:sz w:val="16"/>
                <w:szCs w:val="16"/>
              </w:rPr>
              <w:t xml:space="preserve">writing to present a </w:t>
            </w:r>
            <w:proofErr w:type="gramStart"/>
            <w:r w:rsidRPr="00BB5039">
              <w:rPr>
                <w:sz w:val="16"/>
                <w:szCs w:val="16"/>
              </w:rPr>
              <w:t>viewpoin</w:t>
            </w:r>
            <w:r>
              <w:rPr>
                <w:sz w:val="16"/>
                <w:szCs w:val="16"/>
              </w:rPr>
              <w:t>t</w:t>
            </w:r>
            <w:proofErr w:type="gramEnd"/>
          </w:p>
          <w:p w14:paraId="328E57F7" w14:textId="2C05DDC1" w:rsidR="00290349" w:rsidRPr="0015779B" w:rsidRDefault="00290349" w:rsidP="0058493E">
            <w:pPr>
              <w:spacing w:after="0" w:line="240" w:lineRule="auto"/>
              <w:rPr>
                <w:rFonts w:ascii="Calibri" w:eastAsia="Times New Roman" w:hAnsi="Calibri" w:cs="Times New Roman"/>
                <w:color w:val="000000"/>
                <w:sz w:val="16"/>
                <w:szCs w:val="16"/>
                <w:lang w:eastAsia="en-GB"/>
              </w:rPr>
            </w:pPr>
          </w:p>
        </w:tc>
        <w:tc>
          <w:tcPr>
            <w:tcW w:w="1259" w:type="dxa"/>
            <w:shd w:val="clear" w:color="auto" w:fill="auto"/>
            <w:noWrap/>
            <w:hideMark/>
          </w:tcPr>
          <w:p w14:paraId="19D172F4"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2 – Identity &amp; Culture – Unit 4 – Customs &amp; Festivals</w:t>
            </w:r>
          </w:p>
        </w:tc>
        <w:tc>
          <w:tcPr>
            <w:tcW w:w="1259" w:type="dxa"/>
            <w:shd w:val="clear" w:color="auto" w:fill="auto"/>
            <w:noWrap/>
            <w:hideMark/>
          </w:tcPr>
          <w:p w14:paraId="1333B46A"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Rivers &amp; Coasts</w:t>
            </w:r>
          </w:p>
        </w:tc>
        <w:tc>
          <w:tcPr>
            <w:tcW w:w="1259" w:type="dxa"/>
            <w:shd w:val="clear" w:color="auto" w:fill="auto"/>
            <w:noWrap/>
            <w:hideMark/>
          </w:tcPr>
          <w:p w14:paraId="419CFBB5"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OCR A Castles</w:t>
            </w:r>
          </w:p>
        </w:tc>
        <w:tc>
          <w:tcPr>
            <w:tcW w:w="1259" w:type="dxa"/>
            <w:shd w:val="clear" w:color="auto" w:fill="auto"/>
            <w:noWrap/>
            <w:hideMark/>
          </w:tcPr>
          <w:p w14:paraId="73CDD06F" w14:textId="77777777" w:rsidR="00290349" w:rsidRPr="00C13907" w:rsidRDefault="00290349" w:rsidP="0058493E">
            <w:pPr>
              <w:spacing w:after="0" w:line="240" w:lineRule="auto"/>
              <w:rPr>
                <w:rFonts w:ascii="Calibri" w:eastAsia="Times New Roman" w:hAnsi="Calibri" w:cs="Times New Roman"/>
                <w:color w:val="000000"/>
                <w:sz w:val="16"/>
                <w:szCs w:val="16"/>
                <w:lang w:eastAsia="en-GB"/>
              </w:rPr>
            </w:pPr>
            <w:r w:rsidRPr="00C13907">
              <w:rPr>
                <w:rFonts w:ascii="Calibri" w:eastAsia="Times New Roman" w:hAnsi="Calibri" w:cs="Times New Roman"/>
                <w:color w:val="000000"/>
                <w:sz w:val="16"/>
                <w:szCs w:val="16"/>
                <w:lang w:eastAsia="en-GB"/>
              </w:rPr>
              <w:t>Types of data</w:t>
            </w:r>
          </w:p>
          <w:p w14:paraId="39C222DE" w14:textId="77777777" w:rsidR="00290349" w:rsidRPr="00C13907" w:rsidRDefault="00290349" w:rsidP="0058493E">
            <w:pPr>
              <w:spacing w:after="0" w:line="240" w:lineRule="auto"/>
              <w:rPr>
                <w:rFonts w:ascii="Calibri" w:eastAsia="Times New Roman" w:hAnsi="Calibri" w:cs="Times New Roman"/>
                <w:color w:val="000000"/>
                <w:sz w:val="16"/>
                <w:szCs w:val="16"/>
                <w:lang w:eastAsia="en-GB"/>
              </w:rPr>
            </w:pPr>
            <w:r w:rsidRPr="00C13907">
              <w:rPr>
                <w:rFonts w:ascii="Calibri" w:eastAsia="Times New Roman" w:hAnsi="Calibri" w:cs="Times New Roman"/>
                <w:color w:val="000000"/>
                <w:sz w:val="16"/>
                <w:szCs w:val="16"/>
                <w:lang w:eastAsia="en-GB"/>
              </w:rPr>
              <w:t>Representing data</w:t>
            </w:r>
          </w:p>
          <w:p w14:paraId="67C071E4" w14:textId="77777777" w:rsidR="00290349" w:rsidRPr="00C13907" w:rsidRDefault="00290349" w:rsidP="0058493E">
            <w:pPr>
              <w:spacing w:after="0" w:line="240" w:lineRule="auto"/>
              <w:rPr>
                <w:rFonts w:ascii="Calibri" w:eastAsia="Times New Roman" w:hAnsi="Calibri" w:cs="Times New Roman"/>
                <w:color w:val="000000"/>
                <w:sz w:val="16"/>
                <w:szCs w:val="16"/>
                <w:lang w:eastAsia="en-GB"/>
              </w:rPr>
            </w:pPr>
            <w:r w:rsidRPr="00C13907">
              <w:rPr>
                <w:rFonts w:ascii="Calibri" w:eastAsia="Times New Roman" w:hAnsi="Calibri" w:cs="Times New Roman"/>
                <w:color w:val="000000"/>
                <w:sz w:val="16"/>
                <w:szCs w:val="16"/>
                <w:lang w:eastAsia="en-GB"/>
              </w:rPr>
              <w:t>Analysing data</w:t>
            </w:r>
          </w:p>
          <w:p w14:paraId="49BC7626" w14:textId="5CDE3076"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C13907">
              <w:rPr>
                <w:rFonts w:ascii="Calibri" w:eastAsia="Times New Roman" w:hAnsi="Calibri" w:cs="Times New Roman"/>
                <w:color w:val="000000"/>
                <w:sz w:val="16"/>
                <w:szCs w:val="16"/>
                <w:lang w:eastAsia="en-GB"/>
              </w:rPr>
              <w:t>Upper and lower bounds</w:t>
            </w:r>
          </w:p>
        </w:tc>
        <w:tc>
          <w:tcPr>
            <w:tcW w:w="1259" w:type="dxa"/>
          </w:tcPr>
          <w:p w14:paraId="0E5C4C36" w14:textId="77777777" w:rsidR="00290349" w:rsidRPr="0058493E" w:rsidRDefault="00290349" w:rsidP="0058493E">
            <w:pPr>
              <w:spacing w:after="0" w:line="240" w:lineRule="auto"/>
              <w:rPr>
                <w:rFonts w:ascii="Calibri" w:eastAsia="Times New Roman" w:hAnsi="Calibri" w:cs="Times New Roman"/>
                <w:color w:val="000000"/>
                <w:sz w:val="16"/>
                <w:szCs w:val="16"/>
                <w:lang w:eastAsia="en-GB"/>
              </w:rPr>
            </w:pPr>
            <w:r w:rsidRPr="0058493E">
              <w:rPr>
                <w:rFonts w:ascii="Calibri" w:eastAsia="Times New Roman" w:hAnsi="Calibri" w:cs="Times New Roman"/>
                <w:color w:val="000000"/>
                <w:sz w:val="16"/>
                <w:szCs w:val="16"/>
                <w:lang w:eastAsia="en-GB"/>
              </w:rPr>
              <w:t>Set Work 3 – Esperanza Spalding (Fusion / Bossa Nova)</w:t>
            </w:r>
          </w:p>
          <w:p w14:paraId="05E46200" w14:textId="77777777" w:rsidR="00290349" w:rsidRPr="0058493E" w:rsidRDefault="00290349" w:rsidP="0058493E">
            <w:pPr>
              <w:spacing w:after="0" w:line="240" w:lineRule="auto"/>
              <w:rPr>
                <w:rFonts w:ascii="Calibri" w:eastAsia="Times New Roman" w:hAnsi="Calibri" w:cs="Times New Roman"/>
                <w:color w:val="000000"/>
                <w:sz w:val="16"/>
                <w:szCs w:val="16"/>
                <w:lang w:eastAsia="en-GB"/>
              </w:rPr>
            </w:pPr>
            <w:r w:rsidRPr="0058493E">
              <w:rPr>
                <w:rFonts w:ascii="Calibri" w:eastAsia="Times New Roman" w:hAnsi="Calibri" w:cs="Times New Roman"/>
                <w:color w:val="000000"/>
                <w:sz w:val="16"/>
                <w:szCs w:val="16"/>
                <w:lang w:eastAsia="en-GB"/>
              </w:rPr>
              <w:t>Composition 1</w:t>
            </w:r>
          </w:p>
          <w:p w14:paraId="25905E30" w14:textId="77777777" w:rsidR="00290349" w:rsidRPr="0058493E" w:rsidRDefault="00290349" w:rsidP="0058493E">
            <w:pPr>
              <w:spacing w:after="0" w:line="240" w:lineRule="auto"/>
              <w:rPr>
                <w:rFonts w:ascii="Calibri" w:eastAsia="Times New Roman" w:hAnsi="Calibri" w:cs="Times New Roman"/>
                <w:color w:val="000000"/>
                <w:sz w:val="16"/>
                <w:szCs w:val="16"/>
                <w:lang w:eastAsia="en-GB"/>
              </w:rPr>
            </w:pPr>
          </w:p>
          <w:p w14:paraId="0BF35B75" w14:textId="477C6E0A" w:rsidR="00290349" w:rsidRPr="0058493E" w:rsidRDefault="00290349" w:rsidP="0058493E">
            <w:pPr>
              <w:spacing w:after="0" w:line="240" w:lineRule="auto"/>
              <w:rPr>
                <w:rFonts w:ascii="Calibri" w:eastAsia="Times New Roman" w:hAnsi="Calibri" w:cs="Times New Roman"/>
                <w:color w:val="000000"/>
                <w:sz w:val="16"/>
                <w:szCs w:val="16"/>
                <w:lang w:eastAsia="en-GB"/>
              </w:rPr>
            </w:pPr>
          </w:p>
        </w:tc>
        <w:tc>
          <w:tcPr>
            <w:tcW w:w="1259" w:type="dxa"/>
            <w:shd w:val="clear" w:color="auto" w:fill="auto"/>
            <w:noWrap/>
            <w:hideMark/>
          </w:tcPr>
          <w:p w14:paraId="120848E3"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Boys – Cricket/Athletics</w:t>
            </w:r>
          </w:p>
          <w:p w14:paraId="62E0D47A"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Girls – Rounders Athletics</w:t>
            </w:r>
          </w:p>
        </w:tc>
        <w:tc>
          <w:tcPr>
            <w:tcW w:w="1259" w:type="dxa"/>
            <w:shd w:val="clear" w:color="auto" w:fill="auto"/>
            <w:noWrap/>
          </w:tcPr>
          <w:p w14:paraId="66442602"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PEP</w:t>
            </w:r>
          </w:p>
        </w:tc>
        <w:tc>
          <w:tcPr>
            <w:tcW w:w="1259" w:type="dxa"/>
            <w:shd w:val="clear" w:color="auto" w:fill="auto"/>
            <w:noWrap/>
            <w:hideMark/>
          </w:tcPr>
          <w:p w14:paraId="5F7304D3"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Relationships and Families</w:t>
            </w:r>
          </w:p>
        </w:tc>
        <w:tc>
          <w:tcPr>
            <w:tcW w:w="1259" w:type="dxa"/>
            <w:shd w:val="clear" w:color="auto" w:fill="auto"/>
            <w:noWrap/>
            <w:hideMark/>
          </w:tcPr>
          <w:p w14:paraId="7C83652E" w14:textId="77777777" w:rsidR="00290349" w:rsidRPr="0015779B" w:rsidRDefault="00290349" w:rsidP="0058493E">
            <w:pPr>
              <w:spacing w:after="0" w:line="240" w:lineRule="auto"/>
              <w:rPr>
                <w:sz w:val="16"/>
                <w:szCs w:val="16"/>
              </w:rPr>
            </w:pPr>
            <w:r w:rsidRPr="0015779B">
              <w:rPr>
                <w:sz w:val="16"/>
                <w:szCs w:val="16"/>
              </w:rPr>
              <w:t>CC8- Acids and Alkalis</w:t>
            </w:r>
          </w:p>
          <w:p w14:paraId="57CD8C79" w14:textId="77777777" w:rsidR="00290349" w:rsidRPr="0015779B" w:rsidRDefault="00290349" w:rsidP="0058493E">
            <w:pPr>
              <w:spacing w:after="0" w:line="240" w:lineRule="auto"/>
              <w:rPr>
                <w:sz w:val="16"/>
                <w:szCs w:val="16"/>
              </w:rPr>
            </w:pPr>
          </w:p>
          <w:p w14:paraId="0392D40E" w14:textId="77777777" w:rsidR="00290349" w:rsidRPr="0015779B" w:rsidRDefault="00290349" w:rsidP="0058493E">
            <w:pPr>
              <w:spacing w:after="0" w:line="240" w:lineRule="auto"/>
              <w:rPr>
                <w:sz w:val="16"/>
                <w:szCs w:val="16"/>
              </w:rPr>
            </w:pPr>
            <w:r w:rsidRPr="0015779B">
              <w:rPr>
                <w:sz w:val="16"/>
                <w:szCs w:val="16"/>
              </w:rPr>
              <w:t>CB6-Plant structures and their functions</w:t>
            </w:r>
          </w:p>
          <w:p w14:paraId="32DDC540" w14:textId="77777777" w:rsidR="00290349" w:rsidRPr="0015779B" w:rsidRDefault="00290349" w:rsidP="0058493E">
            <w:pPr>
              <w:spacing w:after="0" w:line="240" w:lineRule="auto"/>
              <w:rPr>
                <w:sz w:val="16"/>
                <w:szCs w:val="16"/>
              </w:rPr>
            </w:pPr>
          </w:p>
          <w:p w14:paraId="00E4E984"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68DF2872"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541F7FCC"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2DB0466F" w14:textId="57768701"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 technique</w:t>
            </w:r>
          </w:p>
        </w:tc>
        <w:tc>
          <w:tcPr>
            <w:tcW w:w="1259" w:type="dxa"/>
            <w:shd w:val="clear" w:color="auto" w:fill="auto"/>
            <w:noWrap/>
            <w:hideMark/>
          </w:tcPr>
          <w:p w14:paraId="46995842"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Complete SC8</w:t>
            </w:r>
          </w:p>
          <w:p w14:paraId="03DBA8EF"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1CEC7AD8"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373175C7"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SB6- </w:t>
            </w:r>
            <w:r w:rsidRPr="0015779B">
              <w:rPr>
                <w:sz w:val="16"/>
                <w:szCs w:val="16"/>
              </w:rPr>
              <w:t>Plant structures and their functions</w:t>
            </w:r>
          </w:p>
          <w:p w14:paraId="7F802DCE"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10A271D0" w14:textId="736A21DB"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SP7-Astronomy</w:t>
            </w:r>
          </w:p>
        </w:tc>
        <w:tc>
          <w:tcPr>
            <w:tcW w:w="1259" w:type="dxa"/>
            <w:shd w:val="clear" w:color="auto" w:fill="auto"/>
            <w:noWrap/>
            <w:hideMark/>
          </w:tcPr>
          <w:p w14:paraId="42F505D0" w14:textId="2C49F7AA"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2 – Identity &amp; Culture – Unit 4 – Customs &amp; Festivals</w:t>
            </w:r>
          </w:p>
        </w:tc>
      </w:tr>
      <w:tr w:rsidR="00222243" w:rsidRPr="0015779B" w14:paraId="68075604" w14:textId="77777777" w:rsidTr="00327944">
        <w:trPr>
          <w:trHeight w:val="20"/>
        </w:trPr>
        <w:tc>
          <w:tcPr>
            <w:tcW w:w="280" w:type="dxa"/>
            <w:vMerge/>
            <w:shd w:val="clear" w:color="auto" w:fill="E7E6E6" w:themeFill="background2"/>
            <w:hideMark/>
          </w:tcPr>
          <w:p w14:paraId="36798D1D" w14:textId="77777777" w:rsidR="00290349" w:rsidRPr="0015779B" w:rsidRDefault="00290349" w:rsidP="0058493E">
            <w:pPr>
              <w:spacing w:after="0" w:line="240" w:lineRule="auto"/>
              <w:jc w:val="center"/>
              <w:rPr>
                <w:rFonts w:ascii="Calibri" w:eastAsia="Times New Roman" w:hAnsi="Calibri" w:cs="Times New Roman"/>
                <w:b/>
                <w:color w:val="000000"/>
                <w:sz w:val="16"/>
                <w:szCs w:val="16"/>
                <w:lang w:eastAsia="en-GB"/>
              </w:rPr>
            </w:pPr>
          </w:p>
        </w:tc>
        <w:tc>
          <w:tcPr>
            <w:tcW w:w="851" w:type="dxa"/>
            <w:shd w:val="clear" w:color="auto" w:fill="E7E6E6" w:themeFill="background2"/>
            <w:noWrap/>
            <w:hideMark/>
          </w:tcPr>
          <w:p w14:paraId="70276D8B" w14:textId="77777777" w:rsidR="00290349" w:rsidRPr="0015779B" w:rsidRDefault="00290349" w:rsidP="0058493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SUMMER 2</w:t>
            </w:r>
          </w:p>
        </w:tc>
        <w:tc>
          <w:tcPr>
            <w:tcW w:w="1259" w:type="dxa"/>
            <w:shd w:val="clear" w:color="auto" w:fill="auto"/>
            <w:noWrap/>
            <w:hideMark/>
          </w:tcPr>
          <w:p w14:paraId="33A26FCC" w14:textId="77777777" w:rsidR="00290349" w:rsidRPr="0015779B" w:rsidRDefault="00290349" w:rsidP="0058493E">
            <w:pPr>
              <w:spacing w:after="0" w:line="276" w:lineRule="auto"/>
              <w:rPr>
                <w:rFonts w:cstheme="minorHAnsi"/>
                <w:b/>
                <w:sz w:val="16"/>
                <w:szCs w:val="16"/>
              </w:rPr>
            </w:pPr>
            <w:r w:rsidRPr="0015779B">
              <w:rPr>
                <w:rFonts w:cstheme="minorHAnsi"/>
                <w:b/>
                <w:sz w:val="16"/>
                <w:szCs w:val="16"/>
              </w:rPr>
              <w:t>Portfolio unit 3 – Natural Forms:</w:t>
            </w:r>
          </w:p>
          <w:p w14:paraId="79A7BA26" w14:textId="77777777" w:rsidR="00290349" w:rsidRPr="0015779B" w:rsidRDefault="00290349" w:rsidP="0058493E">
            <w:pPr>
              <w:spacing w:after="0" w:line="276" w:lineRule="auto"/>
              <w:rPr>
                <w:rFonts w:cstheme="minorHAnsi"/>
                <w:sz w:val="16"/>
                <w:szCs w:val="16"/>
              </w:rPr>
            </w:pPr>
            <w:r w:rsidRPr="0015779B">
              <w:rPr>
                <w:rFonts w:cstheme="minorHAnsi"/>
                <w:sz w:val="16"/>
                <w:szCs w:val="16"/>
              </w:rPr>
              <w:t>Initial exploration of topic.</w:t>
            </w:r>
          </w:p>
          <w:p w14:paraId="329D4A3A" w14:textId="77777777" w:rsidR="00290349" w:rsidRPr="0015779B" w:rsidRDefault="00290349" w:rsidP="0058493E">
            <w:pPr>
              <w:spacing w:after="0" w:line="276" w:lineRule="auto"/>
              <w:rPr>
                <w:rFonts w:cstheme="minorHAnsi"/>
                <w:sz w:val="16"/>
                <w:szCs w:val="16"/>
              </w:rPr>
            </w:pPr>
          </w:p>
          <w:p w14:paraId="573567D0" w14:textId="717BFC68" w:rsidR="00290349" w:rsidRPr="0015779B" w:rsidRDefault="00290349" w:rsidP="0058493E">
            <w:pPr>
              <w:spacing w:after="0" w:line="276" w:lineRule="auto"/>
              <w:rPr>
                <w:rFonts w:cstheme="minorHAnsi"/>
                <w:sz w:val="16"/>
                <w:szCs w:val="16"/>
              </w:rPr>
            </w:pPr>
            <w:r w:rsidRPr="0015779B">
              <w:rPr>
                <w:rFonts w:cstheme="minorHAnsi"/>
                <w:sz w:val="16"/>
                <w:szCs w:val="16"/>
              </w:rPr>
              <w:t xml:space="preserve">Contextual studies: Ellsworth Kelly, Mark Powell, Elizabeth Blackadder.  </w:t>
            </w:r>
          </w:p>
          <w:p w14:paraId="36DC811D" w14:textId="77777777" w:rsidR="00290349" w:rsidRPr="0015779B" w:rsidRDefault="00290349" w:rsidP="0058493E">
            <w:pPr>
              <w:spacing w:after="0" w:line="276" w:lineRule="auto"/>
              <w:rPr>
                <w:rFonts w:cstheme="minorHAnsi"/>
                <w:sz w:val="16"/>
                <w:szCs w:val="16"/>
              </w:rPr>
            </w:pPr>
          </w:p>
          <w:p w14:paraId="4451F440" w14:textId="2937360F" w:rsidR="00290349" w:rsidRPr="0015779B" w:rsidRDefault="00290349" w:rsidP="0058493E">
            <w:pPr>
              <w:spacing w:after="0" w:line="276" w:lineRule="auto"/>
              <w:rPr>
                <w:rFonts w:cstheme="minorHAnsi"/>
                <w:sz w:val="16"/>
                <w:szCs w:val="16"/>
              </w:rPr>
            </w:pPr>
            <w:r w:rsidRPr="0015779B">
              <w:rPr>
                <w:rFonts w:cstheme="minorHAnsi"/>
                <w:sz w:val="16"/>
                <w:szCs w:val="16"/>
              </w:rPr>
              <w:t xml:space="preserve">Approaches: Developing ideas using mixed media, acrylic painting techniques, manipulation of materials and ideas in the style of the studied artists. Focus on observational studies &amp; visual research. </w:t>
            </w:r>
          </w:p>
          <w:p w14:paraId="4A011F13" w14:textId="77777777" w:rsidR="00290349" w:rsidRPr="0015779B" w:rsidRDefault="00290349" w:rsidP="0058493E">
            <w:pPr>
              <w:spacing w:after="0" w:line="276" w:lineRule="auto"/>
              <w:rPr>
                <w:rFonts w:cstheme="minorHAnsi"/>
                <w:sz w:val="16"/>
                <w:szCs w:val="16"/>
              </w:rPr>
            </w:pPr>
          </w:p>
          <w:p w14:paraId="2811F0A6" w14:textId="77777777" w:rsidR="00290349" w:rsidRPr="0015779B" w:rsidRDefault="00290349" w:rsidP="0058493E">
            <w:pPr>
              <w:spacing w:after="0" w:line="276" w:lineRule="auto"/>
              <w:rPr>
                <w:rFonts w:cstheme="minorHAnsi"/>
                <w:sz w:val="16"/>
                <w:szCs w:val="16"/>
              </w:rPr>
            </w:pPr>
          </w:p>
        </w:tc>
        <w:tc>
          <w:tcPr>
            <w:tcW w:w="1259" w:type="dxa"/>
            <w:shd w:val="clear" w:color="auto" w:fill="auto"/>
            <w:noWrap/>
            <w:hideMark/>
          </w:tcPr>
          <w:p w14:paraId="09112153" w14:textId="77777777" w:rsidR="00290349" w:rsidRDefault="00290349" w:rsidP="009D190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w:t>
            </w:r>
            <w:r w:rsidRPr="005457B5">
              <w:rPr>
                <w:rFonts w:ascii="Calibri" w:eastAsia="Times New Roman" w:hAnsi="Calibri" w:cs="Times New Roman"/>
                <w:color w:val="000000"/>
                <w:sz w:val="16"/>
                <w:szCs w:val="16"/>
                <w:lang w:eastAsia="en-GB"/>
              </w:rPr>
              <w:t>Operating systems</w:t>
            </w:r>
          </w:p>
          <w:p w14:paraId="71382439" w14:textId="77777777" w:rsidR="00290349" w:rsidRPr="005457B5" w:rsidRDefault="00290349" w:rsidP="009D1900">
            <w:pPr>
              <w:spacing w:after="0" w:line="240" w:lineRule="auto"/>
              <w:rPr>
                <w:rFonts w:ascii="Calibri" w:eastAsia="Times New Roman" w:hAnsi="Calibri" w:cs="Times New Roman"/>
                <w:color w:val="000000"/>
                <w:sz w:val="16"/>
                <w:szCs w:val="16"/>
                <w:lang w:eastAsia="en-GB"/>
              </w:rPr>
            </w:pPr>
          </w:p>
          <w:p w14:paraId="11D28BF5" w14:textId="77777777" w:rsidR="00290349" w:rsidRDefault="00290349" w:rsidP="009D1900">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Defensive design</w:t>
            </w:r>
          </w:p>
          <w:p w14:paraId="554FE32F" w14:textId="77777777" w:rsidR="00290349" w:rsidRPr="005457B5" w:rsidRDefault="00290349" w:rsidP="009D1900">
            <w:pPr>
              <w:spacing w:after="0" w:line="240" w:lineRule="auto"/>
              <w:rPr>
                <w:rFonts w:ascii="Calibri" w:eastAsia="Times New Roman" w:hAnsi="Calibri" w:cs="Times New Roman"/>
                <w:color w:val="000000"/>
                <w:sz w:val="16"/>
                <w:szCs w:val="16"/>
                <w:lang w:eastAsia="en-GB"/>
              </w:rPr>
            </w:pPr>
          </w:p>
          <w:p w14:paraId="74CB7037" w14:textId="77777777" w:rsidR="00290349" w:rsidRDefault="00290349" w:rsidP="009D1900">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Mocks</w:t>
            </w:r>
          </w:p>
          <w:p w14:paraId="3B9CEEA2" w14:textId="77777777" w:rsidR="00290349" w:rsidRPr="005457B5" w:rsidRDefault="00290349" w:rsidP="009D1900">
            <w:pPr>
              <w:spacing w:after="0" w:line="240" w:lineRule="auto"/>
              <w:rPr>
                <w:rFonts w:ascii="Calibri" w:eastAsia="Times New Roman" w:hAnsi="Calibri" w:cs="Times New Roman"/>
                <w:color w:val="000000"/>
                <w:sz w:val="16"/>
                <w:szCs w:val="16"/>
                <w:lang w:eastAsia="en-GB"/>
              </w:rPr>
            </w:pPr>
          </w:p>
          <w:p w14:paraId="0E7B920C" w14:textId="77777777" w:rsidR="00290349" w:rsidRDefault="00290349" w:rsidP="009D1900">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Sub programs</w:t>
            </w:r>
          </w:p>
          <w:p w14:paraId="359E9DFE" w14:textId="77777777" w:rsidR="00290349" w:rsidRPr="005457B5" w:rsidRDefault="00290349" w:rsidP="009D1900">
            <w:pPr>
              <w:spacing w:after="0" w:line="240" w:lineRule="auto"/>
              <w:rPr>
                <w:rFonts w:ascii="Calibri" w:eastAsia="Times New Roman" w:hAnsi="Calibri" w:cs="Times New Roman"/>
                <w:color w:val="000000"/>
                <w:sz w:val="16"/>
                <w:szCs w:val="16"/>
                <w:lang w:eastAsia="en-GB"/>
              </w:rPr>
            </w:pPr>
          </w:p>
          <w:p w14:paraId="211FE5A1" w14:textId="77777777" w:rsidR="00290349" w:rsidRDefault="00290349" w:rsidP="009D1900">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2D Lists</w:t>
            </w:r>
          </w:p>
          <w:p w14:paraId="5349D47D" w14:textId="5FB9087C" w:rsidR="00290349" w:rsidRPr="0015779B" w:rsidRDefault="00290349" w:rsidP="0058493E">
            <w:pPr>
              <w:spacing w:after="0" w:line="240" w:lineRule="auto"/>
              <w:rPr>
                <w:rFonts w:ascii="Calibri" w:eastAsia="Times New Roman" w:hAnsi="Calibri" w:cs="Times New Roman"/>
                <w:color w:val="000000"/>
                <w:sz w:val="16"/>
                <w:szCs w:val="16"/>
                <w:lang w:eastAsia="en-GB"/>
              </w:rPr>
            </w:pPr>
          </w:p>
        </w:tc>
        <w:tc>
          <w:tcPr>
            <w:tcW w:w="1259" w:type="dxa"/>
            <w:shd w:val="clear" w:color="auto" w:fill="auto"/>
            <w:noWrap/>
            <w:hideMark/>
          </w:tcPr>
          <w:p w14:paraId="5269A47D"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Consolidation and Mock NEA</w:t>
            </w:r>
          </w:p>
        </w:tc>
        <w:tc>
          <w:tcPr>
            <w:tcW w:w="1259" w:type="dxa"/>
            <w:shd w:val="clear" w:color="auto" w:fill="auto"/>
            <w:noWrap/>
            <w:hideMark/>
          </w:tcPr>
          <w:p w14:paraId="6C4F0889"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Component 1 – Devising theatre</w:t>
            </w:r>
          </w:p>
          <w:p w14:paraId="2F0751ED"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39D82A86" w14:textId="46DEC923"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One lesson a week for component 3 (Interpreting theatre)</w:t>
            </w:r>
          </w:p>
        </w:tc>
        <w:tc>
          <w:tcPr>
            <w:tcW w:w="1259" w:type="dxa"/>
            <w:shd w:val="clear" w:color="auto" w:fill="auto"/>
            <w:noWrap/>
            <w:hideMark/>
          </w:tcPr>
          <w:p w14:paraId="183D9EE9" w14:textId="77777777" w:rsidR="00290349" w:rsidRDefault="00290349" w:rsidP="00586702">
            <w:pPr>
              <w:rPr>
                <w:sz w:val="16"/>
                <w:szCs w:val="16"/>
              </w:rPr>
            </w:pPr>
            <w:r>
              <w:rPr>
                <w:sz w:val="16"/>
                <w:szCs w:val="16"/>
              </w:rPr>
              <w:t xml:space="preserve">Mock Exams Prep </w:t>
            </w:r>
          </w:p>
          <w:p w14:paraId="0F061F19" w14:textId="77777777" w:rsidR="00290349" w:rsidRDefault="00290349" w:rsidP="00586702">
            <w:pPr>
              <w:rPr>
                <w:sz w:val="16"/>
                <w:szCs w:val="16"/>
              </w:rPr>
            </w:pPr>
          </w:p>
          <w:p w14:paraId="78E3BC60" w14:textId="77777777" w:rsidR="00290349" w:rsidRDefault="00290349" w:rsidP="00586702">
            <w:pPr>
              <w:spacing w:after="0" w:line="240" w:lineRule="auto"/>
              <w:rPr>
                <w:sz w:val="16"/>
                <w:szCs w:val="16"/>
              </w:rPr>
            </w:pPr>
            <w:r w:rsidRPr="003E518F">
              <w:rPr>
                <w:b/>
                <w:sz w:val="16"/>
                <w:szCs w:val="16"/>
              </w:rPr>
              <w:t>Spoken Language</w:t>
            </w:r>
            <w:r>
              <w:rPr>
                <w:sz w:val="16"/>
                <w:szCs w:val="16"/>
              </w:rPr>
              <w:t xml:space="preserve"> endorsement. Speeches are </w:t>
            </w:r>
            <w:proofErr w:type="gramStart"/>
            <w:r>
              <w:rPr>
                <w:sz w:val="16"/>
                <w:szCs w:val="16"/>
              </w:rPr>
              <w:t>recorded</w:t>
            </w:r>
            <w:proofErr w:type="gramEnd"/>
          </w:p>
          <w:p w14:paraId="53BE94DA" w14:textId="77777777" w:rsidR="00290349" w:rsidRDefault="00290349" w:rsidP="00586702">
            <w:pPr>
              <w:spacing w:after="0" w:line="240" w:lineRule="auto"/>
              <w:rPr>
                <w:sz w:val="16"/>
                <w:szCs w:val="16"/>
              </w:rPr>
            </w:pPr>
          </w:p>
          <w:p w14:paraId="51615147" w14:textId="77777777" w:rsidR="00290349" w:rsidRDefault="00290349" w:rsidP="00586702">
            <w:pPr>
              <w:spacing w:after="0" w:line="240" w:lineRule="auto"/>
              <w:rPr>
                <w:sz w:val="16"/>
                <w:szCs w:val="16"/>
              </w:rPr>
            </w:pPr>
          </w:p>
          <w:p w14:paraId="1D77E1B8" w14:textId="77777777" w:rsidR="00290349" w:rsidRDefault="00290349" w:rsidP="00586702">
            <w:pPr>
              <w:spacing w:after="0" w:line="240" w:lineRule="auto"/>
              <w:rPr>
                <w:sz w:val="16"/>
                <w:szCs w:val="16"/>
              </w:rPr>
            </w:pPr>
          </w:p>
          <w:p w14:paraId="23D039AB" w14:textId="77777777" w:rsidR="00290349" w:rsidRDefault="00290349" w:rsidP="00586702">
            <w:pPr>
              <w:spacing w:after="0" w:line="240" w:lineRule="auto"/>
              <w:rPr>
                <w:sz w:val="16"/>
                <w:szCs w:val="16"/>
              </w:rPr>
            </w:pPr>
          </w:p>
          <w:p w14:paraId="08AE7EDA" w14:textId="77777777" w:rsidR="00290349" w:rsidRDefault="00290349" w:rsidP="00586702">
            <w:pPr>
              <w:spacing w:after="0" w:line="240" w:lineRule="auto"/>
              <w:rPr>
                <w:sz w:val="16"/>
                <w:szCs w:val="16"/>
              </w:rPr>
            </w:pPr>
          </w:p>
          <w:p w14:paraId="1B1B09EA" w14:textId="77777777" w:rsidR="00290349" w:rsidRDefault="00290349" w:rsidP="00586702">
            <w:pPr>
              <w:spacing w:after="0" w:line="240" w:lineRule="auto"/>
              <w:rPr>
                <w:sz w:val="16"/>
                <w:szCs w:val="16"/>
              </w:rPr>
            </w:pPr>
            <w:r>
              <w:rPr>
                <w:sz w:val="16"/>
                <w:szCs w:val="16"/>
              </w:rPr>
              <w:t>……………………..</w:t>
            </w:r>
          </w:p>
          <w:p w14:paraId="77582714" w14:textId="77777777" w:rsidR="00290349" w:rsidRDefault="00290349" w:rsidP="00586702">
            <w:pPr>
              <w:spacing w:after="0" w:line="240" w:lineRule="auto"/>
              <w:rPr>
                <w:sz w:val="16"/>
                <w:szCs w:val="16"/>
              </w:rPr>
            </w:pPr>
          </w:p>
          <w:p w14:paraId="0BE018A3" w14:textId="77777777" w:rsidR="00290349" w:rsidRDefault="00290349" w:rsidP="00586702">
            <w:pPr>
              <w:spacing w:after="0" w:line="240" w:lineRule="auto"/>
              <w:rPr>
                <w:sz w:val="16"/>
                <w:szCs w:val="16"/>
              </w:rPr>
            </w:pPr>
            <w:r>
              <w:rPr>
                <w:sz w:val="16"/>
                <w:szCs w:val="16"/>
              </w:rPr>
              <w:t>Year 10 DEAR Texts:</w:t>
            </w:r>
          </w:p>
          <w:p w14:paraId="2F1DEE1F" w14:textId="77777777" w:rsidR="00290349" w:rsidRDefault="00290349" w:rsidP="00586702">
            <w:pPr>
              <w:spacing w:after="0" w:line="240" w:lineRule="auto"/>
              <w:rPr>
                <w:sz w:val="16"/>
                <w:szCs w:val="16"/>
              </w:rPr>
            </w:pPr>
          </w:p>
          <w:p w14:paraId="2A44EAFD" w14:textId="77777777" w:rsidR="00290349" w:rsidRPr="006E716E" w:rsidRDefault="00290349" w:rsidP="00586702">
            <w:pPr>
              <w:ind w:left="360"/>
              <w:rPr>
                <w:rFonts w:eastAsia="Times New Roman"/>
                <w:sz w:val="16"/>
                <w:szCs w:val="16"/>
              </w:rPr>
            </w:pPr>
            <w:r w:rsidRPr="006E716E">
              <w:rPr>
                <w:rFonts w:eastAsia="Times New Roman"/>
                <w:b/>
                <w:i/>
                <w:sz w:val="16"/>
                <w:szCs w:val="16"/>
              </w:rPr>
              <w:t>I am Malala</w:t>
            </w:r>
            <w:r w:rsidRPr="006E716E">
              <w:rPr>
                <w:rFonts w:eastAsia="Times New Roman"/>
                <w:sz w:val="16"/>
                <w:szCs w:val="16"/>
              </w:rPr>
              <w:t xml:space="preserve"> – Malala Yousafzai</w:t>
            </w:r>
          </w:p>
          <w:p w14:paraId="30F7A994" w14:textId="77777777" w:rsidR="00290349" w:rsidRPr="006E716E" w:rsidRDefault="00290349" w:rsidP="00586702">
            <w:pPr>
              <w:ind w:left="360"/>
              <w:rPr>
                <w:rFonts w:eastAsia="Times New Roman"/>
                <w:sz w:val="16"/>
                <w:szCs w:val="16"/>
              </w:rPr>
            </w:pPr>
            <w:r w:rsidRPr="006E716E">
              <w:rPr>
                <w:rFonts w:eastAsia="Times New Roman"/>
                <w:b/>
                <w:i/>
                <w:sz w:val="16"/>
                <w:szCs w:val="16"/>
              </w:rPr>
              <w:t>The Hitchhikers’ Guide to the Galaxy</w:t>
            </w:r>
            <w:r w:rsidRPr="006E716E">
              <w:rPr>
                <w:rFonts w:eastAsia="Times New Roman"/>
                <w:sz w:val="16"/>
                <w:szCs w:val="16"/>
              </w:rPr>
              <w:t xml:space="preserve"> – Douglas Adams</w:t>
            </w:r>
          </w:p>
          <w:p w14:paraId="2831590D" w14:textId="77777777" w:rsidR="00290349" w:rsidRPr="006E716E" w:rsidRDefault="00290349" w:rsidP="00586702">
            <w:pPr>
              <w:ind w:left="360"/>
              <w:rPr>
                <w:rFonts w:eastAsia="Times New Roman"/>
                <w:sz w:val="16"/>
                <w:szCs w:val="16"/>
              </w:rPr>
            </w:pPr>
            <w:r w:rsidRPr="006E716E">
              <w:rPr>
                <w:rFonts w:eastAsia="Times New Roman"/>
                <w:b/>
                <w:i/>
                <w:sz w:val="16"/>
                <w:szCs w:val="16"/>
              </w:rPr>
              <w:lastRenderedPageBreak/>
              <w:t>Life of Pi</w:t>
            </w:r>
            <w:r w:rsidRPr="006E716E">
              <w:rPr>
                <w:rFonts w:eastAsia="Times New Roman"/>
                <w:sz w:val="16"/>
                <w:szCs w:val="16"/>
              </w:rPr>
              <w:t xml:space="preserve"> – Yann Martel</w:t>
            </w:r>
          </w:p>
          <w:p w14:paraId="083209BD" w14:textId="77777777" w:rsidR="00290349" w:rsidRPr="006E716E" w:rsidRDefault="00290349" w:rsidP="00586702">
            <w:pPr>
              <w:ind w:left="360"/>
              <w:rPr>
                <w:rFonts w:eastAsia="Times New Roman"/>
                <w:sz w:val="16"/>
                <w:szCs w:val="16"/>
              </w:rPr>
            </w:pPr>
            <w:r w:rsidRPr="006E716E">
              <w:rPr>
                <w:rFonts w:eastAsia="Times New Roman"/>
                <w:b/>
                <w:i/>
                <w:sz w:val="16"/>
                <w:szCs w:val="16"/>
              </w:rPr>
              <w:t>The Book Thief</w:t>
            </w:r>
            <w:r w:rsidRPr="006E716E">
              <w:rPr>
                <w:rFonts w:eastAsia="Times New Roman"/>
                <w:sz w:val="16"/>
                <w:szCs w:val="16"/>
              </w:rPr>
              <w:t xml:space="preserve"> – Marcus Zusak </w:t>
            </w:r>
          </w:p>
          <w:p w14:paraId="02AC4C1D" w14:textId="77777777" w:rsidR="00290349" w:rsidRPr="006E716E" w:rsidRDefault="00290349" w:rsidP="00586702">
            <w:pPr>
              <w:ind w:left="360"/>
              <w:rPr>
                <w:rFonts w:eastAsia="Times New Roman"/>
                <w:sz w:val="16"/>
                <w:szCs w:val="16"/>
              </w:rPr>
            </w:pPr>
            <w:r w:rsidRPr="006E716E">
              <w:rPr>
                <w:rFonts w:eastAsia="Times New Roman"/>
                <w:b/>
                <w:i/>
                <w:sz w:val="16"/>
                <w:szCs w:val="16"/>
              </w:rPr>
              <w:t>Of Mice and Men</w:t>
            </w:r>
            <w:r w:rsidRPr="006E716E">
              <w:rPr>
                <w:rFonts w:eastAsia="Times New Roman"/>
                <w:sz w:val="16"/>
                <w:szCs w:val="16"/>
              </w:rPr>
              <w:t xml:space="preserve"> – John Steinbeck</w:t>
            </w:r>
          </w:p>
          <w:p w14:paraId="306E3844" w14:textId="0C93AC17" w:rsidR="00290349" w:rsidRPr="0015779B" w:rsidRDefault="00290349" w:rsidP="0058493E">
            <w:pPr>
              <w:spacing w:after="0" w:line="240" w:lineRule="auto"/>
              <w:rPr>
                <w:rFonts w:ascii="Calibri" w:eastAsia="Times New Roman" w:hAnsi="Calibri" w:cs="Times New Roman"/>
                <w:color w:val="000000"/>
                <w:sz w:val="16"/>
                <w:szCs w:val="16"/>
                <w:lang w:eastAsia="en-GB"/>
              </w:rPr>
            </w:pPr>
          </w:p>
        </w:tc>
        <w:tc>
          <w:tcPr>
            <w:tcW w:w="1259" w:type="dxa"/>
            <w:shd w:val="clear" w:color="auto" w:fill="auto"/>
            <w:noWrap/>
            <w:hideMark/>
          </w:tcPr>
          <w:p w14:paraId="0F715D4D"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lastRenderedPageBreak/>
              <w:t>Theme 2 – Local, National, International &amp; Global Areas of Interest – Unit 5 – Home, Town, Neighbourhood &amp; Region</w:t>
            </w:r>
          </w:p>
        </w:tc>
        <w:tc>
          <w:tcPr>
            <w:tcW w:w="1259" w:type="dxa"/>
            <w:shd w:val="clear" w:color="auto" w:fill="auto"/>
            <w:noWrap/>
            <w:hideMark/>
          </w:tcPr>
          <w:p w14:paraId="0B150939"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The Changing Economic World</w:t>
            </w:r>
          </w:p>
        </w:tc>
        <w:tc>
          <w:tcPr>
            <w:tcW w:w="1259" w:type="dxa"/>
            <w:shd w:val="clear" w:color="auto" w:fill="auto"/>
            <w:noWrap/>
            <w:hideMark/>
          </w:tcPr>
          <w:p w14:paraId="410F96AA"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OCR A Castles/ Revision</w:t>
            </w:r>
          </w:p>
        </w:tc>
        <w:tc>
          <w:tcPr>
            <w:tcW w:w="1259" w:type="dxa"/>
            <w:shd w:val="clear" w:color="auto" w:fill="auto"/>
            <w:noWrap/>
            <w:hideMark/>
          </w:tcPr>
          <w:p w14:paraId="43DCAC33" w14:textId="77777777" w:rsidR="00290349" w:rsidRPr="00C13907" w:rsidRDefault="00290349" w:rsidP="0058493E">
            <w:pPr>
              <w:spacing w:after="0" w:line="240" w:lineRule="auto"/>
              <w:rPr>
                <w:rFonts w:ascii="Calibri" w:eastAsia="Times New Roman" w:hAnsi="Calibri" w:cs="Times New Roman"/>
                <w:color w:val="000000"/>
                <w:sz w:val="16"/>
                <w:szCs w:val="16"/>
                <w:lang w:eastAsia="en-GB"/>
              </w:rPr>
            </w:pPr>
            <w:r w:rsidRPr="00C13907">
              <w:rPr>
                <w:rFonts w:ascii="Calibri" w:eastAsia="Times New Roman" w:hAnsi="Calibri" w:cs="Times New Roman"/>
                <w:color w:val="000000"/>
                <w:sz w:val="16"/>
                <w:szCs w:val="16"/>
                <w:lang w:eastAsia="en-GB"/>
              </w:rPr>
              <w:t>Volume</w:t>
            </w:r>
          </w:p>
          <w:p w14:paraId="03C6EF48" w14:textId="77777777" w:rsidR="00290349" w:rsidRPr="00C13907" w:rsidRDefault="00290349" w:rsidP="0058493E">
            <w:pPr>
              <w:spacing w:after="0" w:line="240" w:lineRule="auto"/>
              <w:rPr>
                <w:rFonts w:ascii="Calibri" w:eastAsia="Times New Roman" w:hAnsi="Calibri" w:cs="Times New Roman"/>
                <w:color w:val="000000"/>
                <w:sz w:val="16"/>
                <w:szCs w:val="16"/>
                <w:lang w:eastAsia="en-GB"/>
              </w:rPr>
            </w:pPr>
            <w:r w:rsidRPr="00C13907">
              <w:rPr>
                <w:rFonts w:ascii="Calibri" w:eastAsia="Times New Roman" w:hAnsi="Calibri" w:cs="Times New Roman"/>
                <w:color w:val="000000"/>
                <w:sz w:val="16"/>
                <w:szCs w:val="16"/>
                <w:lang w:eastAsia="en-GB"/>
              </w:rPr>
              <w:t>Surface area</w:t>
            </w:r>
          </w:p>
          <w:p w14:paraId="1C810D03" w14:textId="01D64CF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C13907">
              <w:rPr>
                <w:rFonts w:ascii="Calibri" w:eastAsia="Times New Roman" w:hAnsi="Calibri" w:cs="Times New Roman"/>
                <w:color w:val="000000"/>
                <w:sz w:val="16"/>
                <w:szCs w:val="16"/>
                <w:lang w:eastAsia="en-GB"/>
              </w:rPr>
              <w:t>Surds (H)</w:t>
            </w:r>
          </w:p>
        </w:tc>
        <w:tc>
          <w:tcPr>
            <w:tcW w:w="1259" w:type="dxa"/>
          </w:tcPr>
          <w:p w14:paraId="1CB0B149" w14:textId="77777777" w:rsidR="00290349" w:rsidRPr="0058493E" w:rsidRDefault="00290349" w:rsidP="0058493E">
            <w:pPr>
              <w:spacing w:after="0" w:line="240" w:lineRule="auto"/>
              <w:rPr>
                <w:rFonts w:ascii="Calibri" w:eastAsia="Times New Roman" w:hAnsi="Calibri" w:cs="Times New Roman"/>
                <w:color w:val="000000"/>
                <w:sz w:val="16"/>
                <w:szCs w:val="16"/>
                <w:lang w:eastAsia="en-GB"/>
              </w:rPr>
            </w:pPr>
            <w:r w:rsidRPr="0058493E">
              <w:rPr>
                <w:rFonts w:ascii="Calibri" w:eastAsia="Times New Roman" w:hAnsi="Calibri" w:cs="Times New Roman"/>
                <w:color w:val="000000"/>
                <w:sz w:val="16"/>
                <w:szCs w:val="16"/>
                <w:lang w:eastAsia="en-GB"/>
              </w:rPr>
              <w:t xml:space="preserve">Set Work 4 – Defying Gravity (Musical Theatre) </w:t>
            </w:r>
          </w:p>
          <w:p w14:paraId="418DEC33" w14:textId="77777777" w:rsidR="00290349" w:rsidRPr="0058493E" w:rsidRDefault="00290349" w:rsidP="0058493E">
            <w:pPr>
              <w:spacing w:after="0" w:line="240" w:lineRule="auto"/>
              <w:rPr>
                <w:rFonts w:ascii="Calibri" w:eastAsia="Times New Roman" w:hAnsi="Calibri" w:cs="Times New Roman"/>
                <w:color w:val="000000"/>
                <w:sz w:val="16"/>
                <w:szCs w:val="16"/>
                <w:lang w:eastAsia="en-GB"/>
              </w:rPr>
            </w:pPr>
            <w:r w:rsidRPr="0058493E">
              <w:rPr>
                <w:rFonts w:ascii="Calibri" w:eastAsia="Times New Roman" w:hAnsi="Calibri" w:cs="Times New Roman"/>
                <w:color w:val="000000"/>
                <w:sz w:val="16"/>
                <w:szCs w:val="16"/>
                <w:lang w:eastAsia="en-GB"/>
              </w:rPr>
              <w:t>Composition 1</w:t>
            </w:r>
          </w:p>
          <w:p w14:paraId="7CAB4095" w14:textId="77777777" w:rsidR="00290349" w:rsidRPr="0058493E" w:rsidRDefault="00290349" w:rsidP="0058493E">
            <w:pPr>
              <w:spacing w:after="0" w:line="240" w:lineRule="auto"/>
              <w:rPr>
                <w:rFonts w:ascii="Calibri" w:eastAsia="Times New Roman" w:hAnsi="Calibri" w:cs="Times New Roman"/>
                <w:color w:val="000000"/>
                <w:sz w:val="16"/>
                <w:szCs w:val="16"/>
                <w:lang w:eastAsia="en-GB"/>
              </w:rPr>
            </w:pPr>
            <w:r w:rsidRPr="0058493E">
              <w:rPr>
                <w:rFonts w:ascii="Calibri" w:eastAsia="Times New Roman" w:hAnsi="Calibri" w:cs="Times New Roman"/>
                <w:color w:val="000000"/>
                <w:sz w:val="16"/>
                <w:szCs w:val="16"/>
                <w:lang w:eastAsia="en-GB"/>
              </w:rPr>
              <w:t>Ensemble 1</w:t>
            </w:r>
          </w:p>
          <w:p w14:paraId="50D98F16" w14:textId="77777777" w:rsidR="00290349" w:rsidRPr="0058493E" w:rsidRDefault="00290349" w:rsidP="0058493E">
            <w:pPr>
              <w:spacing w:after="0" w:line="240" w:lineRule="auto"/>
              <w:rPr>
                <w:rFonts w:ascii="Calibri" w:eastAsia="Times New Roman" w:hAnsi="Calibri" w:cs="Times New Roman"/>
                <w:color w:val="000000"/>
                <w:sz w:val="16"/>
                <w:szCs w:val="16"/>
                <w:lang w:eastAsia="en-GB"/>
              </w:rPr>
            </w:pPr>
          </w:p>
          <w:p w14:paraId="45531BAE" w14:textId="77777777" w:rsidR="00290349" w:rsidRPr="0058493E" w:rsidRDefault="00290349" w:rsidP="0058493E">
            <w:pPr>
              <w:spacing w:after="0" w:line="240" w:lineRule="auto"/>
              <w:rPr>
                <w:rFonts w:ascii="Calibri" w:eastAsia="Times New Roman" w:hAnsi="Calibri" w:cs="Times New Roman"/>
                <w:color w:val="000000"/>
                <w:sz w:val="16"/>
                <w:szCs w:val="16"/>
                <w:lang w:eastAsia="en-GB"/>
              </w:rPr>
            </w:pPr>
          </w:p>
          <w:p w14:paraId="2059B023" w14:textId="77777777" w:rsidR="00290349" w:rsidRPr="0058493E" w:rsidRDefault="00290349" w:rsidP="0058493E">
            <w:pPr>
              <w:spacing w:after="0" w:line="240" w:lineRule="auto"/>
              <w:rPr>
                <w:rFonts w:ascii="Calibri" w:eastAsia="Times New Roman" w:hAnsi="Calibri" w:cs="Times New Roman"/>
                <w:color w:val="000000"/>
                <w:sz w:val="16"/>
                <w:szCs w:val="16"/>
                <w:lang w:eastAsia="en-GB"/>
              </w:rPr>
            </w:pPr>
            <w:r w:rsidRPr="0058493E">
              <w:rPr>
                <w:rFonts w:ascii="Calibri" w:eastAsia="Times New Roman" w:hAnsi="Calibri" w:cs="Times New Roman"/>
                <w:color w:val="000000"/>
                <w:sz w:val="16"/>
                <w:szCs w:val="16"/>
                <w:lang w:eastAsia="en-GB"/>
              </w:rPr>
              <w:t>Set Work 5 – Afro Celt Sound System (Fusion / World Music)</w:t>
            </w:r>
          </w:p>
          <w:p w14:paraId="5CCAB677" w14:textId="2BC704F5" w:rsidR="00290349" w:rsidRPr="0058493E" w:rsidRDefault="00290349" w:rsidP="0058493E">
            <w:pPr>
              <w:spacing w:after="0" w:line="240" w:lineRule="auto"/>
              <w:rPr>
                <w:rFonts w:ascii="Calibri" w:eastAsia="Times New Roman" w:hAnsi="Calibri" w:cs="Times New Roman"/>
                <w:color w:val="000000"/>
                <w:sz w:val="16"/>
                <w:szCs w:val="16"/>
                <w:lang w:eastAsia="en-GB"/>
              </w:rPr>
            </w:pPr>
            <w:r w:rsidRPr="0058493E">
              <w:rPr>
                <w:rFonts w:ascii="Calibri" w:eastAsia="Times New Roman" w:hAnsi="Calibri" w:cs="Times New Roman"/>
                <w:color w:val="000000"/>
                <w:sz w:val="16"/>
                <w:szCs w:val="16"/>
                <w:lang w:eastAsia="en-GB"/>
              </w:rPr>
              <w:t>Ensemble 1</w:t>
            </w:r>
          </w:p>
        </w:tc>
        <w:tc>
          <w:tcPr>
            <w:tcW w:w="1259" w:type="dxa"/>
            <w:shd w:val="clear" w:color="auto" w:fill="auto"/>
            <w:noWrap/>
            <w:hideMark/>
          </w:tcPr>
          <w:p w14:paraId="67C6DA08"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Boys – Tennis/Softball</w:t>
            </w:r>
          </w:p>
          <w:p w14:paraId="52A746D6"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Girls - Cricket</w:t>
            </w:r>
          </w:p>
        </w:tc>
        <w:tc>
          <w:tcPr>
            <w:tcW w:w="1259" w:type="dxa"/>
            <w:shd w:val="clear" w:color="auto" w:fill="auto"/>
            <w:noWrap/>
          </w:tcPr>
          <w:p w14:paraId="76556917"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PEP</w:t>
            </w:r>
          </w:p>
          <w:p w14:paraId="45AD8008"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Drugs</w:t>
            </w:r>
          </w:p>
        </w:tc>
        <w:tc>
          <w:tcPr>
            <w:tcW w:w="1259" w:type="dxa"/>
            <w:shd w:val="clear" w:color="auto" w:fill="auto"/>
            <w:noWrap/>
            <w:hideMark/>
          </w:tcPr>
          <w:p w14:paraId="2C15834E"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Relationships and Families</w:t>
            </w:r>
          </w:p>
        </w:tc>
        <w:tc>
          <w:tcPr>
            <w:tcW w:w="1259" w:type="dxa"/>
            <w:shd w:val="clear" w:color="auto" w:fill="auto"/>
            <w:noWrap/>
            <w:hideMark/>
          </w:tcPr>
          <w:p w14:paraId="49A1CFA9" w14:textId="77777777" w:rsidR="00290349" w:rsidRPr="0015779B" w:rsidRDefault="00290349" w:rsidP="0058493E">
            <w:pPr>
              <w:spacing w:after="0" w:line="240" w:lineRule="auto"/>
              <w:rPr>
                <w:sz w:val="16"/>
                <w:szCs w:val="16"/>
              </w:rPr>
            </w:pPr>
            <w:r w:rsidRPr="0015779B">
              <w:rPr>
                <w:sz w:val="16"/>
                <w:szCs w:val="16"/>
              </w:rPr>
              <w:t>Exam review</w:t>
            </w:r>
          </w:p>
          <w:p w14:paraId="5FA85F08" w14:textId="77777777" w:rsidR="00290349" w:rsidRPr="0015779B" w:rsidRDefault="00290349" w:rsidP="0058493E">
            <w:pPr>
              <w:spacing w:after="0" w:line="240" w:lineRule="auto"/>
              <w:rPr>
                <w:sz w:val="16"/>
                <w:szCs w:val="16"/>
              </w:rPr>
            </w:pPr>
            <w:r w:rsidRPr="0015779B">
              <w:rPr>
                <w:rFonts w:ascii="Calibri" w:eastAsia="Times New Roman" w:hAnsi="Calibri" w:cs="Times New Roman"/>
                <w:color w:val="000000"/>
                <w:sz w:val="16"/>
                <w:szCs w:val="16"/>
                <w:lang w:eastAsia="en-GB"/>
              </w:rPr>
              <w:t xml:space="preserve">Core practical skills and mop </w:t>
            </w:r>
            <w:proofErr w:type="gramStart"/>
            <w:r w:rsidRPr="0015779B">
              <w:rPr>
                <w:rFonts w:ascii="Calibri" w:eastAsia="Times New Roman" w:hAnsi="Calibri" w:cs="Times New Roman"/>
                <w:color w:val="000000"/>
                <w:sz w:val="16"/>
                <w:szCs w:val="16"/>
                <w:lang w:eastAsia="en-GB"/>
              </w:rPr>
              <w:t>up</w:t>
            </w:r>
            <w:proofErr w:type="gramEnd"/>
            <w:r w:rsidRPr="0015779B">
              <w:rPr>
                <w:sz w:val="16"/>
                <w:szCs w:val="16"/>
              </w:rPr>
              <w:t xml:space="preserve"> </w:t>
            </w:r>
          </w:p>
          <w:p w14:paraId="5952B189" w14:textId="77777777" w:rsidR="00290349" w:rsidRPr="0015779B" w:rsidRDefault="00290349" w:rsidP="0058493E">
            <w:pPr>
              <w:spacing w:after="0" w:line="240" w:lineRule="auto"/>
              <w:rPr>
                <w:sz w:val="16"/>
                <w:szCs w:val="16"/>
              </w:rPr>
            </w:pPr>
          </w:p>
          <w:p w14:paraId="5471C9BB" w14:textId="77777777" w:rsidR="00290349" w:rsidRPr="0015779B" w:rsidRDefault="00290349" w:rsidP="0058493E">
            <w:pPr>
              <w:spacing w:after="0" w:line="240" w:lineRule="auto"/>
              <w:rPr>
                <w:sz w:val="16"/>
                <w:szCs w:val="16"/>
              </w:rPr>
            </w:pPr>
            <w:r w:rsidRPr="0015779B">
              <w:rPr>
                <w:sz w:val="16"/>
                <w:szCs w:val="16"/>
              </w:rPr>
              <w:t>CP6 - Radioactivity</w:t>
            </w:r>
          </w:p>
          <w:p w14:paraId="2C54F987"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52F58DC7"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5281F39D" w14:textId="7BFF7592" w:rsidR="00290349" w:rsidRPr="0015779B" w:rsidRDefault="00290349" w:rsidP="0058493E">
            <w:pPr>
              <w:spacing w:after="0" w:line="240" w:lineRule="auto"/>
              <w:rPr>
                <w:rFonts w:ascii="Calibri" w:eastAsia="Times New Roman" w:hAnsi="Calibri" w:cs="Times New Roman"/>
                <w:color w:val="000000"/>
                <w:sz w:val="16"/>
                <w:szCs w:val="16"/>
                <w:lang w:eastAsia="en-GB"/>
              </w:rPr>
            </w:pPr>
          </w:p>
        </w:tc>
        <w:tc>
          <w:tcPr>
            <w:tcW w:w="1259" w:type="dxa"/>
            <w:shd w:val="clear" w:color="auto" w:fill="auto"/>
            <w:noWrap/>
            <w:hideMark/>
          </w:tcPr>
          <w:p w14:paraId="314CEE0D" w14:textId="77777777" w:rsidR="00290349" w:rsidRPr="0015779B" w:rsidRDefault="00290349" w:rsidP="0058493E">
            <w:pPr>
              <w:spacing w:after="0" w:line="240" w:lineRule="auto"/>
              <w:rPr>
                <w:sz w:val="16"/>
                <w:szCs w:val="16"/>
              </w:rPr>
            </w:pPr>
            <w:r w:rsidRPr="0015779B">
              <w:rPr>
                <w:sz w:val="16"/>
                <w:szCs w:val="16"/>
              </w:rPr>
              <w:t>Exam review</w:t>
            </w:r>
          </w:p>
          <w:p w14:paraId="6F552BA2" w14:textId="77777777" w:rsidR="00290349" w:rsidRPr="0015779B" w:rsidRDefault="00290349" w:rsidP="0058493E">
            <w:pPr>
              <w:spacing w:after="0" w:line="240" w:lineRule="auto"/>
              <w:rPr>
                <w:sz w:val="16"/>
                <w:szCs w:val="16"/>
              </w:rPr>
            </w:pPr>
            <w:r w:rsidRPr="0015779B">
              <w:rPr>
                <w:rFonts w:ascii="Calibri" w:eastAsia="Times New Roman" w:hAnsi="Calibri" w:cs="Times New Roman"/>
                <w:color w:val="000000"/>
                <w:sz w:val="16"/>
                <w:szCs w:val="16"/>
                <w:lang w:eastAsia="en-GB"/>
              </w:rPr>
              <w:t xml:space="preserve">Core practical skills and mop </w:t>
            </w:r>
            <w:proofErr w:type="gramStart"/>
            <w:r w:rsidRPr="0015779B">
              <w:rPr>
                <w:rFonts w:ascii="Calibri" w:eastAsia="Times New Roman" w:hAnsi="Calibri" w:cs="Times New Roman"/>
                <w:color w:val="000000"/>
                <w:sz w:val="16"/>
                <w:szCs w:val="16"/>
                <w:lang w:eastAsia="en-GB"/>
              </w:rPr>
              <w:t>up</w:t>
            </w:r>
            <w:proofErr w:type="gramEnd"/>
            <w:r w:rsidRPr="0015779B">
              <w:rPr>
                <w:sz w:val="16"/>
                <w:szCs w:val="16"/>
              </w:rPr>
              <w:t xml:space="preserve"> </w:t>
            </w:r>
          </w:p>
          <w:p w14:paraId="3177C78F" w14:textId="77777777" w:rsidR="00290349" w:rsidRPr="0015779B" w:rsidRDefault="00290349" w:rsidP="0058493E">
            <w:pPr>
              <w:spacing w:after="0" w:line="240" w:lineRule="auto"/>
              <w:rPr>
                <w:sz w:val="16"/>
                <w:szCs w:val="16"/>
              </w:rPr>
            </w:pPr>
          </w:p>
          <w:p w14:paraId="5B2F8D64" w14:textId="77777777" w:rsidR="00290349" w:rsidRPr="0015779B" w:rsidRDefault="00290349" w:rsidP="0058493E">
            <w:pPr>
              <w:spacing w:after="0" w:line="240" w:lineRule="auto"/>
              <w:rPr>
                <w:sz w:val="16"/>
                <w:szCs w:val="16"/>
              </w:rPr>
            </w:pPr>
            <w:r w:rsidRPr="0015779B">
              <w:rPr>
                <w:sz w:val="16"/>
                <w:szCs w:val="16"/>
              </w:rPr>
              <w:t>SP6 - Radioactivity</w:t>
            </w:r>
          </w:p>
          <w:p w14:paraId="4A502A5E"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p w14:paraId="3B4D6370" w14:textId="77777777" w:rsidR="00290349" w:rsidRPr="0015779B" w:rsidRDefault="00290349" w:rsidP="0058493E">
            <w:pPr>
              <w:spacing w:after="0" w:line="240" w:lineRule="auto"/>
              <w:rPr>
                <w:rFonts w:ascii="Calibri" w:eastAsia="Times New Roman" w:hAnsi="Calibri" w:cs="Times New Roman"/>
                <w:color w:val="000000"/>
                <w:sz w:val="16"/>
                <w:szCs w:val="16"/>
                <w:lang w:eastAsia="en-GB"/>
              </w:rPr>
            </w:pPr>
          </w:p>
        </w:tc>
        <w:tc>
          <w:tcPr>
            <w:tcW w:w="1259" w:type="dxa"/>
            <w:shd w:val="clear" w:color="auto" w:fill="auto"/>
            <w:noWrap/>
            <w:hideMark/>
          </w:tcPr>
          <w:p w14:paraId="22EC8DC4" w14:textId="52EF73D5" w:rsidR="00290349" w:rsidRPr="0015779B" w:rsidRDefault="00290349" w:rsidP="0058493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2 – Local, National, International &amp; Global Areas of Interest – Unit 5 – Home, Town, Neighbourhood &amp; Region</w:t>
            </w:r>
          </w:p>
        </w:tc>
      </w:tr>
    </w:tbl>
    <w:p w14:paraId="7C7BD208" w14:textId="77777777" w:rsidR="005466B5" w:rsidRPr="0015779B" w:rsidRDefault="005466B5">
      <w:r w:rsidRPr="0015779B">
        <w:br w:type="page"/>
      </w:r>
    </w:p>
    <w:tbl>
      <w:tblPr>
        <w:tblW w:w="22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78"/>
        <w:gridCol w:w="851"/>
        <w:gridCol w:w="1233"/>
        <w:gridCol w:w="1251"/>
        <w:gridCol w:w="1252"/>
        <w:gridCol w:w="1256"/>
        <w:gridCol w:w="1258"/>
        <w:gridCol w:w="1263"/>
        <w:gridCol w:w="1267"/>
        <w:gridCol w:w="1273"/>
        <w:gridCol w:w="1341"/>
        <w:gridCol w:w="1170"/>
        <w:gridCol w:w="1272"/>
        <w:gridCol w:w="1246"/>
        <w:gridCol w:w="1262"/>
        <w:gridCol w:w="1279"/>
        <w:gridCol w:w="1234"/>
        <w:gridCol w:w="1276"/>
        <w:gridCol w:w="1267"/>
      </w:tblGrid>
      <w:tr w:rsidR="000E2113" w:rsidRPr="0015779B" w14:paraId="71816A5D" w14:textId="77777777" w:rsidTr="006439C0">
        <w:trPr>
          <w:trHeight w:val="20"/>
        </w:trPr>
        <w:tc>
          <w:tcPr>
            <w:tcW w:w="1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35358367"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lastRenderedPageBreak/>
              <w:t>SUBJECT</w:t>
            </w:r>
          </w:p>
        </w:tc>
        <w:tc>
          <w:tcPr>
            <w:tcW w:w="1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60FEE20E"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ART</w:t>
            </w:r>
          </w:p>
        </w:tc>
        <w:tc>
          <w:tcPr>
            <w:tcW w:w="1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2D33128C"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COMPUTING</w:t>
            </w: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1B5B4813"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DT</w:t>
            </w:r>
          </w:p>
        </w:tc>
        <w:tc>
          <w:tcPr>
            <w:tcW w:w="1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17E8B1C2"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DRAMA</w:t>
            </w:r>
          </w:p>
        </w:tc>
        <w:tc>
          <w:tcPr>
            <w:tcW w:w="12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54F82370"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ENGLISH</w:t>
            </w:r>
          </w:p>
        </w:tc>
        <w:tc>
          <w:tcPr>
            <w:tcW w:w="1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4E744FDC"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FRENCH</w:t>
            </w:r>
          </w:p>
        </w:tc>
        <w:tc>
          <w:tcPr>
            <w:tcW w:w="1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5F289265"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GEOGRAPHY</w:t>
            </w: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328526FA"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HISTORY</w:t>
            </w:r>
          </w:p>
        </w:tc>
        <w:tc>
          <w:tcPr>
            <w:tcW w:w="13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39350915"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MATHS</w:t>
            </w:r>
          </w:p>
          <w:p w14:paraId="42AA3050"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FOUNDATION</w:t>
            </w:r>
          </w:p>
        </w:tc>
        <w:tc>
          <w:tcPr>
            <w:tcW w:w="1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tcPr>
          <w:p w14:paraId="160C440F"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MATHS HIGHER</w:t>
            </w:r>
          </w:p>
        </w:tc>
        <w:tc>
          <w:tcPr>
            <w:tcW w:w="1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tcPr>
          <w:p w14:paraId="6F9BA280"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Music</w:t>
            </w:r>
          </w:p>
        </w:tc>
        <w:tc>
          <w:tcPr>
            <w:tcW w:w="1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40B60B66"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PE (CORE)</w:t>
            </w:r>
          </w:p>
        </w:tc>
        <w:tc>
          <w:tcPr>
            <w:tcW w:w="1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22E02E7C"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PE (GCSE)</w:t>
            </w:r>
          </w:p>
        </w:tc>
        <w:tc>
          <w:tcPr>
            <w:tcW w:w="1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0D640A24"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RE</w:t>
            </w:r>
          </w:p>
        </w:tc>
        <w:tc>
          <w:tcPr>
            <w:tcW w:w="1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51E5B84E"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SCIENCE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74DC6F22"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SCIENCE TRIPLE</w:t>
            </w:r>
          </w:p>
        </w:tc>
        <w:tc>
          <w:tcPr>
            <w:tcW w:w="1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hideMark/>
          </w:tcPr>
          <w:p w14:paraId="47A073A5" w14:textId="77777777" w:rsidR="00E82420" w:rsidRPr="0015779B" w:rsidRDefault="00E82420" w:rsidP="005466B5">
            <w:pPr>
              <w:spacing w:after="0" w:line="240" w:lineRule="auto"/>
              <w:jc w:val="center"/>
              <w:rPr>
                <w:rFonts w:ascii="Calibri" w:eastAsia="Times New Roman" w:hAnsi="Calibri" w:cs="Times New Roman"/>
                <w:b/>
                <w:bCs/>
                <w:color w:val="FFFFFF"/>
                <w:sz w:val="16"/>
                <w:szCs w:val="16"/>
                <w:lang w:eastAsia="en-GB"/>
              </w:rPr>
            </w:pPr>
            <w:r w:rsidRPr="0015779B">
              <w:rPr>
                <w:rFonts w:ascii="Calibri" w:eastAsia="Times New Roman" w:hAnsi="Calibri" w:cs="Times New Roman"/>
                <w:b/>
                <w:bCs/>
                <w:color w:val="FFFFFF"/>
                <w:sz w:val="16"/>
                <w:szCs w:val="16"/>
                <w:lang w:eastAsia="en-GB"/>
              </w:rPr>
              <w:t>SPANISH</w:t>
            </w:r>
          </w:p>
        </w:tc>
      </w:tr>
      <w:tr w:rsidR="000E2113" w:rsidRPr="0015779B" w14:paraId="3E5FB9CC" w14:textId="77777777" w:rsidTr="006439C0">
        <w:trPr>
          <w:trHeight w:val="20"/>
        </w:trPr>
        <w:tc>
          <w:tcPr>
            <w:tcW w:w="278" w:type="dxa"/>
            <w:vMerge w:val="restart"/>
            <w:shd w:val="clear" w:color="000000" w:fill="E7E6E6"/>
            <w:noWrap/>
            <w:hideMark/>
          </w:tcPr>
          <w:p w14:paraId="0CDA616F"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YEAR</w:t>
            </w:r>
          </w:p>
          <w:p w14:paraId="30D88550"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1</w:t>
            </w:r>
          </w:p>
          <w:p w14:paraId="7D7F2B6B"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1</w:t>
            </w:r>
          </w:p>
          <w:p w14:paraId="12B1B484"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4666DD2E"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3401482"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C5FC785"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017622BF"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C1F9C61"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53BF0869"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62B27AF2"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423937E"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13DE331A"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4E5B1654"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177482F6"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6BD0E72A"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48412141"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05A5A324"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3E705E77"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7E4D285"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06D299C"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16E211BA"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9CECE0E"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0DC3E5DA"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F558BED"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FE5D19E"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EA7A864"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0F3BFE5"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52159D8A"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2499FF6"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D8A5843"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3F68EF83"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37B94118"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5902FAA7"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6256B6B4"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33ABEFA8"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6615D8D2"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6F2BD37E"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F5D757E"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3F715231"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96AFF88"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18DA0D87"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0045B71C"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0D8E5018"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7A34E90"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3F09A1BE"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6F8EC140"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52989C2D"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43AC41CA"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4264BB3F"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D704A10"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47D60A0D"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94C5E13"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01C1F871"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0964AC25"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762CB78B"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C8A57DC"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52594DBD"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47083C0D"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1F4AA3F"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4233FF77"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5FDC4422"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02EA645"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38AD5758"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6CFCA03C"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329C12C3"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8888B26"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194EEF26"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04393D14"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2E8EB8E"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5CA15E68"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35AFA1FC"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2DE61119"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p w14:paraId="6E2AA9AC"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lastRenderedPageBreak/>
              <w:t>YEAR</w:t>
            </w:r>
          </w:p>
          <w:p w14:paraId="75BC1129"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11</w:t>
            </w:r>
          </w:p>
          <w:p w14:paraId="4AEB3E77"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p>
        </w:tc>
        <w:tc>
          <w:tcPr>
            <w:tcW w:w="851" w:type="dxa"/>
            <w:shd w:val="clear" w:color="000000" w:fill="E7E6E6"/>
            <w:noWrap/>
            <w:hideMark/>
          </w:tcPr>
          <w:p w14:paraId="3DC83CB6" w14:textId="77777777" w:rsidR="001F240E" w:rsidRPr="0015779B" w:rsidRDefault="001F240E" w:rsidP="001F240E">
            <w:pPr>
              <w:spacing w:after="0" w:line="240" w:lineRule="auto"/>
              <w:jc w:val="center"/>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lastRenderedPageBreak/>
              <w:t>AUTUMN 1</w:t>
            </w:r>
          </w:p>
        </w:tc>
        <w:tc>
          <w:tcPr>
            <w:tcW w:w="1233" w:type="dxa"/>
            <w:shd w:val="clear" w:color="auto" w:fill="FFFFFF" w:themeFill="background1"/>
            <w:noWrap/>
            <w:hideMark/>
          </w:tcPr>
          <w:p w14:paraId="45CDF805" w14:textId="77777777" w:rsidR="001F240E" w:rsidRPr="0015779B" w:rsidRDefault="001F240E" w:rsidP="001F240E">
            <w:pPr>
              <w:spacing w:after="0" w:line="276" w:lineRule="auto"/>
              <w:rPr>
                <w:rFonts w:cstheme="minorHAnsi"/>
                <w:b/>
                <w:sz w:val="16"/>
                <w:szCs w:val="16"/>
              </w:rPr>
            </w:pPr>
            <w:r w:rsidRPr="0015779B">
              <w:rPr>
                <w:rFonts w:cstheme="minorHAnsi"/>
                <w:b/>
                <w:sz w:val="16"/>
                <w:szCs w:val="16"/>
              </w:rPr>
              <w:t>Portfolio unit 3 – Natural Forms:</w:t>
            </w:r>
          </w:p>
          <w:p w14:paraId="09B0B2DC" w14:textId="77777777" w:rsidR="001F240E" w:rsidRPr="0015779B" w:rsidRDefault="001F240E" w:rsidP="001F240E">
            <w:pPr>
              <w:spacing w:after="0" w:line="276" w:lineRule="auto"/>
              <w:rPr>
                <w:rFonts w:cstheme="minorHAnsi"/>
                <w:sz w:val="16"/>
                <w:szCs w:val="16"/>
              </w:rPr>
            </w:pPr>
            <w:r w:rsidRPr="0015779B">
              <w:rPr>
                <w:rFonts w:cstheme="minorHAnsi"/>
                <w:sz w:val="16"/>
                <w:szCs w:val="16"/>
              </w:rPr>
              <w:t xml:space="preserve">Contextual studies: As appropriate.  Learning how to visually study, understand and analyse works of art. </w:t>
            </w:r>
          </w:p>
          <w:p w14:paraId="5ACA49A2" w14:textId="77777777" w:rsidR="001F240E" w:rsidRPr="0015779B" w:rsidRDefault="001F240E" w:rsidP="001F240E">
            <w:pPr>
              <w:spacing w:after="0" w:line="276" w:lineRule="auto"/>
              <w:rPr>
                <w:rFonts w:cstheme="minorHAnsi"/>
                <w:sz w:val="16"/>
                <w:szCs w:val="16"/>
              </w:rPr>
            </w:pPr>
          </w:p>
          <w:p w14:paraId="1D77B008" w14:textId="3BD2FD29" w:rsidR="001F240E" w:rsidRPr="0015779B" w:rsidRDefault="001F240E" w:rsidP="001F240E">
            <w:pPr>
              <w:spacing w:after="0" w:line="276" w:lineRule="auto"/>
              <w:rPr>
                <w:rFonts w:cstheme="minorHAnsi"/>
                <w:sz w:val="16"/>
                <w:szCs w:val="16"/>
              </w:rPr>
            </w:pPr>
            <w:r w:rsidRPr="0015779B">
              <w:rPr>
                <w:rFonts w:cstheme="minorHAnsi"/>
                <w:sz w:val="16"/>
                <w:szCs w:val="16"/>
              </w:rPr>
              <w:t xml:space="preserve">Approaches: Developing ideas using mixed media, acrylic painting techniques, manipulation of materials and ideas in the style of the studied artists. </w:t>
            </w:r>
          </w:p>
          <w:p w14:paraId="42D8ED1B" w14:textId="77777777" w:rsidR="00866012" w:rsidRDefault="00866012" w:rsidP="001F240E">
            <w:pPr>
              <w:spacing w:after="0" w:line="276" w:lineRule="auto"/>
              <w:rPr>
                <w:rFonts w:cstheme="minorHAnsi"/>
                <w:sz w:val="16"/>
                <w:szCs w:val="16"/>
              </w:rPr>
            </w:pPr>
          </w:p>
          <w:p w14:paraId="13A8F721" w14:textId="2846E556" w:rsidR="001F240E" w:rsidRPr="0015779B" w:rsidRDefault="001F240E" w:rsidP="001F240E">
            <w:pPr>
              <w:spacing w:after="0" w:line="276" w:lineRule="auto"/>
              <w:rPr>
                <w:rFonts w:cstheme="minorHAnsi"/>
                <w:sz w:val="16"/>
                <w:szCs w:val="16"/>
              </w:rPr>
            </w:pPr>
            <w:r w:rsidRPr="0015779B">
              <w:rPr>
                <w:rFonts w:cstheme="minorHAnsi"/>
                <w:sz w:val="16"/>
                <w:szCs w:val="16"/>
              </w:rPr>
              <w:t>Development &amp; creation of personal summative “final piece”</w:t>
            </w:r>
          </w:p>
          <w:p w14:paraId="0C00E420" w14:textId="77777777" w:rsidR="001F240E" w:rsidRPr="0015779B" w:rsidRDefault="001F240E" w:rsidP="00866012">
            <w:pPr>
              <w:spacing w:after="0" w:line="276" w:lineRule="auto"/>
              <w:rPr>
                <w:rFonts w:cstheme="minorHAnsi"/>
                <w:sz w:val="16"/>
                <w:szCs w:val="16"/>
              </w:rPr>
            </w:pPr>
          </w:p>
        </w:tc>
        <w:tc>
          <w:tcPr>
            <w:tcW w:w="1251" w:type="dxa"/>
            <w:shd w:val="clear" w:color="auto" w:fill="FFFFFF" w:themeFill="background1"/>
            <w:noWrap/>
            <w:hideMark/>
          </w:tcPr>
          <w:p w14:paraId="7B315219"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Digitising sound</w:t>
            </w:r>
          </w:p>
          <w:p w14:paraId="2E278251"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3CBF335E"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RLE Compression</w:t>
            </w:r>
          </w:p>
          <w:p w14:paraId="0E22841A"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5D32A2F3"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Dictionary Compression</w:t>
            </w:r>
          </w:p>
          <w:p w14:paraId="7AA22562"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39810A07"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Threats to networks</w:t>
            </w:r>
          </w:p>
          <w:p w14:paraId="266A77E6"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5D8685B9"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Operating systems</w:t>
            </w:r>
          </w:p>
          <w:p w14:paraId="0CC4FBE0"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7BFF88E7"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System Utilities</w:t>
            </w:r>
          </w:p>
          <w:p w14:paraId="1533FF88"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06DEB065"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Programming challenges</w:t>
            </w:r>
          </w:p>
          <w:p w14:paraId="2821B7B5"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30916A41"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DIV/MOD</w:t>
            </w:r>
          </w:p>
          <w:p w14:paraId="55A60EBD"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5E903B4E"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Ethics</w:t>
            </w:r>
          </w:p>
          <w:p w14:paraId="5E400696"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59498DDE"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Functions</w:t>
            </w:r>
          </w:p>
          <w:p w14:paraId="75D474A2"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728B55C5"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Legal issues</w:t>
            </w:r>
          </w:p>
          <w:p w14:paraId="66666E8F"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02AC57DE"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Licences</w:t>
            </w:r>
          </w:p>
          <w:p w14:paraId="28B3930D" w14:textId="77777777" w:rsidR="00976E56" w:rsidRPr="005457B5" w:rsidRDefault="00976E56" w:rsidP="00976E56">
            <w:pPr>
              <w:spacing w:after="0" w:line="240" w:lineRule="auto"/>
              <w:rPr>
                <w:rFonts w:ascii="Calibri" w:eastAsia="Times New Roman" w:hAnsi="Calibri" w:cs="Times New Roman"/>
                <w:color w:val="000000"/>
                <w:sz w:val="16"/>
                <w:szCs w:val="16"/>
                <w:lang w:eastAsia="en-GB"/>
              </w:rPr>
            </w:pPr>
          </w:p>
          <w:p w14:paraId="0C1D246F" w14:textId="77777777" w:rsidR="00976E56" w:rsidRDefault="00976E56" w:rsidP="00976E56">
            <w:pPr>
              <w:spacing w:after="0" w:line="240" w:lineRule="auto"/>
              <w:rPr>
                <w:rFonts w:ascii="Calibri" w:eastAsia="Times New Roman" w:hAnsi="Calibri" w:cs="Times New Roman"/>
                <w:color w:val="000000"/>
                <w:sz w:val="16"/>
                <w:szCs w:val="16"/>
                <w:lang w:eastAsia="en-GB"/>
              </w:rPr>
            </w:pPr>
            <w:r w:rsidRPr="005457B5">
              <w:rPr>
                <w:rFonts w:ascii="Calibri" w:eastAsia="Times New Roman" w:hAnsi="Calibri" w:cs="Times New Roman"/>
                <w:color w:val="000000"/>
                <w:sz w:val="16"/>
                <w:szCs w:val="16"/>
                <w:lang w:eastAsia="en-GB"/>
              </w:rPr>
              <w:t>Revision</w:t>
            </w:r>
          </w:p>
          <w:p w14:paraId="193C66F6" w14:textId="1D3AFE0F"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1252" w:type="dxa"/>
            <w:shd w:val="clear" w:color="auto" w:fill="FFFFFF" w:themeFill="background1"/>
            <w:noWrap/>
            <w:hideMark/>
          </w:tcPr>
          <w:p w14:paraId="3D469BD9"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Consolidation, exam practice and NEA</w:t>
            </w:r>
          </w:p>
        </w:tc>
        <w:tc>
          <w:tcPr>
            <w:tcW w:w="1256" w:type="dxa"/>
            <w:shd w:val="clear" w:color="auto" w:fill="FFFFFF" w:themeFill="background1"/>
            <w:noWrap/>
            <w:hideMark/>
          </w:tcPr>
          <w:p w14:paraId="58D59B50" w14:textId="3E622ED4"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C1 – devising theatre (C3 runs alongside)</w:t>
            </w:r>
          </w:p>
        </w:tc>
        <w:tc>
          <w:tcPr>
            <w:tcW w:w="1258" w:type="dxa"/>
            <w:shd w:val="clear" w:color="auto" w:fill="FFFFFF" w:themeFill="background1"/>
            <w:noWrap/>
            <w:hideMark/>
          </w:tcPr>
          <w:p w14:paraId="1ABAECD8" w14:textId="77777777" w:rsidR="00D249B9" w:rsidRPr="00BB5039" w:rsidRDefault="00D249B9" w:rsidP="00D249B9">
            <w:pPr>
              <w:rPr>
                <w:b/>
                <w:sz w:val="16"/>
                <w:szCs w:val="16"/>
              </w:rPr>
            </w:pPr>
            <w:r w:rsidRPr="00F104BE">
              <w:rPr>
                <w:sz w:val="16"/>
                <w:szCs w:val="16"/>
              </w:rPr>
              <w:t>Complete remaining poems from</w:t>
            </w:r>
            <w:r>
              <w:rPr>
                <w:b/>
                <w:sz w:val="16"/>
                <w:szCs w:val="16"/>
              </w:rPr>
              <w:t xml:space="preserve"> </w:t>
            </w:r>
            <w:r w:rsidRPr="00BB5039">
              <w:rPr>
                <w:b/>
                <w:sz w:val="16"/>
                <w:szCs w:val="16"/>
              </w:rPr>
              <w:t>Poetry Anthology</w:t>
            </w:r>
          </w:p>
          <w:p w14:paraId="101CE939" w14:textId="77777777" w:rsidR="00D249B9" w:rsidRDefault="00D249B9" w:rsidP="00D249B9">
            <w:pPr>
              <w:rPr>
                <w:b/>
                <w:sz w:val="16"/>
                <w:szCs w:val="16"/>
              </w:rPr>
            </w:pPr>
          </w:p>
          <w:p w14:paraId="402BDF83" w14:textId="1DB3487B" w:rsidR="00D249B9" w:rsidRPr="00F104BE" w:rsidRDefault="00D249B9" w:rsidP="00D249B9">
            <w:pPr>
              <w:rPr>
                <w:b/>
                <w:sz w:val="16"/>
                <w:szCs w:val="16"/>
              </w:rPr>
            </w:pPr>
            <w:r w:rsidRPr="00BB5039">
              <w:rPr>
                <w:sz w:val="16"/>
                <w:szCs w:val="16"/>
              </w:rPr>
              <w:t xml:space="preserve">Begin </w:t>
            </w:r>
            <w:r>
              <w:rPr>
                <w:sz w:val="16"/>
                <w:szCs w:val="16"/>
              </w:rPr>
              <w:t>reading for Literature Paper 2</w:t>
            </w:r>
            <w:r>
              <w:rPr>
                <w:b/>
                <w:sz w:val="16"/>
                <w:szCs w:val="16"/>
              </w:rPr>
              <w:t xml:space="preserve"> – </w:t>
            </w:r>
            <w:r w:rsidRPr="00BB5039">
              <w:rPr>
                <w:b/>
                <w:i/>
                <w:sz w:val="16"/>
                <w:szCs w:val="16"/>
              </w:rPr>
              <w:t>A Christmas Carol</w:t>
            </w:r>
            <w:r>
              <w:rPr>
                <w:b/>
                <w:sz w:val="16"/>
                <w:szCs w:val="16"/>
              </w:rPr>
              <w:t xml:space="preserve">  </w:t>
            </w:r>
          </w:p>
          <w:p w14:paraId="15B430D8" w14:textId="237D588D"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1263" w:type="dxa"/>
            <w:shd w:val="clear" w:color="auto" w:fill="FFFFFF" w:themeFill="background1"/>
            <w:noWrap/>
            <w:hideMark/>
          </w:tcPr>
          <w:p w14:paraId="3CC28DB5"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2 – Local, National, International &amp; Global Areas of Interest – Unit 6 - Social Issues</w:t>
            </w:r>
          </w:p>
          <w:p w14:paraId="0EC33E49"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2 – Local, National, International &amp; Global Areas of Interest – Unit 7 -Global Issues</w:t>
            </w:r>
          </w:p>
        </w:tc>
        <w:tc>
          <w:tcPr>
            <w:tcW w:w="1267" w:type="dxa"/>
            <w:shd w:val="clear" w:color="auto" w:fill="FFFFFF" w:themeFill="background1"/>
            <w:noWrap/>
            <w:hideMark/>
          </w:tcPr>
          <w:p w14:paraId="73392EB7"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The Changing Economic World</w:t>
            </w:r>
          </w:p>
        </w:tc>
        <w:tc>
          <w:tcPr>
            <w:tcW w:w="1273" w:type="dxa"/>
            <w:shd w:val="clear" w:color="auto" w:fill="FFFFFF" w:themeFill="background1"/>
            <w:noWrap/>
            <w:hideMark/>
          </w:tcPr>
          <w:p w14:paraId="73C20528"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 OCR </w:t>
            </w:r>
            <w:proofErr w:type="gramStart"/>
            <w:r w:rsidRPr="0015779B">
              <w:rPr>
                <w:rFonts w:ascii="Calibri" w:eastAsia="Times New Roman" w:hAnsi="Calibri" w:cs="Times New Roman"/>
                <w:color w:val="000000"/>
                <w:sz w:val="16"/>
                <w:szCs w:val="16"/>
                <w:lang w:eastAsia="en-GB"/>
              </w:rPr>
              <w:t>A</w:t>
            </w:r>
            <w:proofErr w:type="gramEnd"/>
            <w:r w:rsidRPr="0015779B">
              <w:rPr>
                <w:rFonts w:ascii="Calibri" w:eastAsia="Times New Roman" w:hAnsi="Calibri" w:cs="Times New Roman"/>
                <w:color w:val="000000"/>
                <w:sz w:val="16"/>
                <w:szCs w:val="16"/>
                <w:lang w:eastAsia="en-GB"/>
              </w:rPr>
              <w:t xml:space="preserve"> International Relations</w:t>
            </w:r>
          </w:p>
        </w:tc>
        <w:tc>
          <w:tcPr>
            <w:tcW w:w="1341" w:type="dxa"/>
            <w:shd w:val="clear" w:color="auto" w:fill="FFFFFF" w:themeFill="background1"/>
            <w:noWrap/>
            <w:hideMark/>
          </w:tcPr>
          <w:p w14:paraId="46842DC5"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Linear Graphs</w:t>
            </w:r>
          </w:p>
          <w:p w14:paraId="57DCAB5E"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Sequences</w:t>
            </w:r>
          </w:p>
          <w:p w14:paraId="47A715F5"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Equations &amp; Inequalities</w:t>
            </w:r>
          </w:p>
          <w:p w14:paraId="11312B27" w14:textId="7002258D"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Quadratics</w:t>
            </w:r>
          </w:p>
        </w:tc>
        <w:tc>
          <w:tcPr>
            <w:tcW w:w="1170" w:type="dxa"/>
            <w:shd w:val="clear" w:color="auto" w:fill="FFFFFF" w:themeFill="background1"/>
          </w:tcPr>
          <w:p w14:paraId="10084FBE"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Quadratic equations &amp; inequalities</w:t>
            </w:r>
          </w:p>
          <w:p w14:paraId="29E7ED83"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Simultaneous Equations</w:t>
            </w:r>
          </w:p>
          <w:p w14:paraId="1E7ECBB1" w14:textId="418F8AFD"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Functions</w:t>
            </w:r>
          </w:p>
        </w:tc>
        <w:tc>
          <w:tcPr>
            <w:tcW w:w="1272" w:type="dxa"/>
            <w:shd w:val="clear" w:color="auto" w:fill="FFFFFF" w:themeFill="background1"/>
          </w:tcPr>
          <w:p w14:paraId="4AFA7CA6"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Set Work 6 – Killer Queen (Rock Music)</w:t>
            </w:r>
          </w:p>
          <w:p w14:paraId="068CC7DF"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Composition 2</w:t>
            </w:r>
          </w:p>
          <w:p w14:paraId="61DC6823"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p>
          <w:p w14:paraId="5F93F469"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p>
          <w:p w14:paraId="5875E92C" w14:textId="7987D99A" w:rsidR="001F240E" w:rsidRPr="001F240E" w:rsidRDefault="001F240E" w:rsidP="001F240E">
            <w:pPr>
              <w:spacing w:after="0" w:line="240" w:lineRule="auto"/>
              <w:rPr>
                <w:rFonts w:ascii="Calibri" w:eastAsia="Times New Roman" w:hAnsi="Calibri" w:cs="Times New Roman"/>
                <w:color w:val="000000"/>
                <w:sz w:val="16"/>
                <w:szCs w:val="16"/>
                <w:lang w:eastAsia="en-GB"/>
              </w:rPr>
            </w:pPr>
          </w:p>
        </w:tc>
        <w:tc>
          <w:tcPr>
            <w:tcW w:w="1246" w:type="dxa"/>
            <w:shd w:val="clear" w:color="auto" w:fill="FFFFFF" w:themeFill="background1"/>
            <w:noWrap/>
            <w:hideMark/>
          </w:tcPr>
          <w:p w14:paraId="06365D7F" w14:textId="77777777" w:rsidR="001F240E" w:rsidRPr="0015779B" w:rsidRDefault="001F240E" w:rsidP="001F240E">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 Boys – Cricket</w:t>
            </w:r>
          </w:p>
          <w:p w14:paraId="2F89AC92" w14:textId="6EAD77DF"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eastAsia="Times New Roman" w:cstheme="minorHAnsi"/>
                <w:color w:val="000000"/>
                <w:sz w:val="16"/>
                <w:szCs w:val="16"/>
                <w:lang w:eastAsia="en-GB"/>
              </w:rPr>
              <w:t>Girls - Rounders </w:t>
            </w:r>
          </w:p>
        </w:tc>
        <w:tc>
          <w:tcPr>
            <w:tcW w:w="1262" w:type="dxa"/>
            <w:shd w:val="clear" w:color="auto" w:fill="FFFFFF" w:themeFill="background1"/>
            <w:noWrap/>
          </w:tcPr>
          <w:p w14:paraId="4FAE3501"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 Factors affecting </w:t>
            </w:r>
            <w:proofErr w:type="gramStart"/>
            <w:r w:rsidRPr="0015779B">
              <w:rPr>
                <w:rFonts w:ascii="Calibri" w:eastAsia="Times New Roman" w:hAnsi="Calibri" w:cs="Times New Roman"/>
                <w:color w:val="000000"/>
                <w:sz w:val="16"/>
                <w:szCs w:val="16"/>
                <w:lang w:eastAsia="en-GB"/>
              </w:rPr>
              <w:t>participation</w:t>
            </w:r>
            <w:proofErr w:type="gramEnd"/>
          </w:p>
          <w:p w14:paraId="3284229B" w14:textId="77777777" w:rsidR="003C4F02" w:rsidRDefault="003C4F02" w:rsidP="001F240E">
            <w:pPr>
              <w:spacing w:after="0" w:line="240" w:lineRule="auto"/>
              <w:rPr>
                <w:rFonts w:ascii="Calibri" w:eastAsia="Times New Roman" w:hAnsi="Calibri" w:cs="Times New Roman"/>
                <w:color w:val="000000"/>
                <w:sz w:val="16"/>
                <w:szCs w:val="16"/>
                <w:lang w:eastAsia="en-GB"/>
              </w:rPr>
            </w:pPr>
          </w:p>
          <w:p w14:paraId="69344AA4" w14:textId="385F13B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Levers, </w:t>
            </w:r>
            <w:proofErr w:type="gramStart"/>
            <w:r w:rsidRPr="0015779B">
              <w:rPr>
                <w:rFonts w:ascii="Calibri" w:eastAsia="Times New Roman" w:hAnsi="Calibri" w:cs="Times New Roman"/>
                <w:color w:val="000000"/>
                <w:sz w:val="16"/>
                <w:szCs w:val="16"/>
                <w:lang w:eastAsia="en-GB"/>
              </w:rPr>
              <w:t>planes</w:t>
            </w:r>
            <w:proofErr w:type="gramEnd"/>
            <w:r w:rsidRPr="0015779B">
              <w:rPr>
                <w:rFonts w:ascii="Calibri" w:eastAsia="Times New Roman" w:hAnsi="Calibri" w:cs="Times New Roman"/>
                <w:color w:val="000000"/>
                <w:sz w:val="16"/>
                <w:szCs w:val="16"/>
                <w:lang w:eastAsia="en-GB"/>
              </w:rPr>
              <w:t xml:space="preserve"> and axes</w:t>
            </w:r>
          </w:p>
        </w:tc>
        <w:tc>
          <w:tcPr>
            <w:tcW w:w="1279" w:type="dxa"/>
            <w:shd w:val="clear" w:color="auto" w:fill="FFFFFF" w:themeFill="background1"/>
            <w:noWrap/>
            <w:hideMark/>
          </w:tcPr>
          <w:p w14:paraId="16206945"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Islam: Beliefs and Teachings</w:t>
            </w:r>
          </w:p>
        </w:tc>
        <w:tc>
          <w:tcPr>
            <w:tcW w:w="1234" w:type="dxa"/>
            <w:shd w:val="clear" w:color="auto" w:fill="FFFFFF" w:themeFill="background1"/>
            <w:noWrap/>
            <w:hideMark/>
          </w:tcPr>
          <w:p w14:paraId="0E2BF9E4" w14:textId="77777777" w:rsidR="001F240E" w:rsidRPr="0015779B" w:rsidRDefault="001F240E" w:rsidP="001F240E">
            <w:pPr>
              <w:spacing w:after="0" w:line="240" w:lineRule="auto"/>
              <w:rPr>
                <w:sz w:val="16"/>
                <w:szCs w:val="16"/>
              </w:rPr>
            </w:pPr>
            <w:r w:rsidRPr="0015779B">
              <w:rPr>
                <w:sz w:val="16"/>
                <w:szCs w:val="16"/>
              </w:rPr>
              <w:t>Summer work review</w:t>
            </w:r>
          </w:p>
          <w:p w14:paraId="481E4D9C" w14:textId="77777777" w:rsidR="001F240E" w:rsidRPr="0015779B" w:rsidRDefault="001F240E" w:rsidP="001F240E">
            <w:pPr>
              <w:spacing w:after="0" w:line="240" w:lineRule="auto"/>
              <w:rPr>
                <w:sz w:val="16"/>
                <w:szCs w:val="16"/>
              </w:rPr>
            </w:pPr>
          </w:p>
          <w:p w14:paraId="4D9432D6" w14:textId="77777777" w:rsidR="001F240E" w:rsidRPr="0015779B" w:rsidRDefault="001F240E" w:rsidP="001F240E">
            <w:pPr>
              <w:spacing w:after="0" w:line="240" w:lineRule="auto"/>
              <w:rPr>
                <w:sz w:val="16"/>
                <w:szCs w:val="16"/>
              </w:rPr>
            </w:pPr>
            <w:r w:rsidRPr="0015779B">
              <w:rPr>
                <w:sz w:val="16"/>
                <w:szCs w:val="16"/>
              </w:rPr>
              <w:t>Biology Key concepts review</w:t>
            </w:r>
          </w:p>
          <w:p w14:paraId="496F1B6D" w14:textId="77777777" w:rsidR="001F240E" w:rsidRPr="0015779B" w:rsidRDefault="001F240E" w:rsidP="001F240E">
            <w:pPr>
              <w:spacing w:after="0" w:line="240" w:lineRule="auto"/>
              <w:rPr>
                <w:sz w:val="16"/>
                <w:szCs w:val="16"/>
              </w:rPr>
            </w:pPr>
          </w:p>
          <w:p w14:paraId="138A05B3" w14:textId="6619BBA6" w:rsidR="005E433B" w:rsidRPr="005E433B" w:rsidRDefault="005E433B" w:rsidP="001F240E">
            <w:pPr>
              <w:spacing w:after="0" w:line="240" w:lineRule="auto"/>
              <w:rPr>
                <w:sz w:val="16"/>
                <w:szCs w:val="16"/>
              </w:rPr>
            </w:pPr>
            <w:r w:rsidRPr="005E433B">
              <w:rPr>
                <w:sz w:val="16"/>
                <w:szCs w:val="16"/>
              </w:rPr>
              <w:t xml:space="preserve">CB9 – Ecosystems and Material Cycles Including Paxton Pits field </w:t>
            </w:r>
            <w:proofErr w:type="gramStart"/>
            <w:r w:rsidRPr="005E433B">
              <w:rPr>
                <w:sz w:val="16"/>
                <w:szCs w:val="16"/>
              </w:rPr>
              <w:t>trip</w:t>
            </w:r>
            <w:proofErr w:type="gramEnd"/>
          </w:p>
          <w:p w14:paraId="44A208B1" w14:textId="77777777" w:rsidR="005E433B" w:rsidRDefault="005E433B" w:rsidP="001F240E">
            <w:pPr>
              <w:spacing w:after="0" w:line="240" w:lineRule="auto"/>
              <w:rPr>
                <w:rStyle w:val="eop"/>
                <w:rFonts w:ascii="Calibri" w:hAnsi="Calibri" w:cs="Calibri"/>
                <w:color w:val="000000"/>
                <w:shd w:val="clear" w:color="auto" w:fill="FFFFFF"/>
              </w:rPr>
            </w:pPr>
          </w:p>
          <w:p w14:paraId="467BFCB7" w14:textId="1DA9BB7A" w:rsidR="001F240E" w:rsidRPr="0015779B" w:rsidRDefault="001F240E" w:rsidP="001F240E">
            <w:pPr>
              <w:spacing w:after="0" w:line="240" w:lineRule="auto"/>
              <w:rPr>
                <w:sz w:val="16"/>
                <w:szCs w:val="16"/>
              </w:rPr>
            </w:pPr>
            <w:r w:rsidRPr="0015779B">
              <w:rPr>
                <w:sz w:val="16"/>
                <w:szCs w:val="16"/>
              </w:rPr>
              <w:t>CB7 – Animal Coordination, Control and Homeostasis</w:t>
            </w:r>
          </w:p>
          <w:p w14:paraId="4A513019" w14:textId="77777777" w:rsidR="001F240E" w:rsidRPr="0015779B" w:rsidRDefault="001F240E" w:rsidP="005E433B">
            <w:pPr>
              <w:spacing w:after="0" w:line="240" w:lineRule="auto"/>
              <w:rPr>
                <w:rFonts w:ascii="Calibri" w:eastAsia="Times New Roman" w:hAnsi="Calibri" w:cs="Times New Roman"/>
                <w:color w:val="000000"/>
                <w:sz w:val="16"/>
                <w:szCs w:val="16"/>
                <w:lang w:eastAsia="en-GB"/>
              </w:rPr>
            </w:pPr>
          </w:p>
        </w:tc>
        <w:tc>
          <w:tcPr>
            <w:tcW w:w="1276" w:type="dxa"/>
            <w:shd w:val="clear" w:color="auto" w:fill="FFFFFF" w:themeFill="background1"/>
            <w:noWrap/>
          </w:tcPr>
          <w:p w14:paraId="3FD57F20" w14:textId="77777777" w:rsidR="001F240E" w:rsidRPr="0015779B" w:rsidRDefault="001F240E" w:rsidP="001F240E">
            <w:pPr>
              <w:spacing w:after="0" w:line="240" w:lineRule="auto"/>
              <w:rPr>
                <w:sz w:val="16"/>
                <w:szCs w:val="16"/>
              </w:rPr>
            </w:pPr>
            <w:r w:rsidRPr="0015779B">
              <w:rPr>
                <w:sz w:val="16"/>
                <w:szCs w:val="16"/>
              </w:rPr>
              <w:t>Summer work review</w:t>
            </w:r>
          </w:p>
          <w:p w14:paraId="7C7ABEA5" w14:textId="77777777" w:rsidR="001F240E" w:rsidRPr="0015779B" w:rsidRDefault="001F240E" w:rsidP="001F240E">
            <w:pPr>
              <w:spacing w:after="0" w:line="240" w:lineRule="auto"/>
              <w:rPr>
                <w:sz w:val="16"/>
                <w:szCs w:val="16"/>
              </w:rPr>
            </w:pPr>
          </w:p>
          <w:p w14:paraId="0BF0BFD9" w14:textId="77777777" w:rsidR="001F240E" w:rsidRPr="0015779B" w:rsidRDefault="001F240E" w:rsidP="001F240E">
            <w:pPr>
              <w:spacing w:after="0" w:line="240" w:lineRule="auto"/>
              <w:rPr>
                <w:sz w:val="16"/>
                <w:szCs w:val="16"/>
              </w:rPr>
            </w:pPr>
            <w:r w:rsidRPr="0015779B">
              <w:rPr>
                <w:sz w:val="16"/>
                <w:szCs w:val="16"/>
              </w:rPr>
              <w:t>Biology Key concepts review</w:t>
            </w:r>
          </w:p>
          <w:p w14:paraId="2DFC9DB5" w14:textId="77777777" w:rsidR="001F240E" w:rsidRPr="0015779B" w:rsidRDefault="001F240E" w:rsidP="001F240E">
            <w:pPr>
              <w:spacing w:after="0" w:line="240" w:lineRule="auto"/>
              <w:rPr>
                <w:rFonts w:cstheme="minorHAnsi"/>
                <w:sz w:val="16"/>
                <w:szCs w:val="16"/>
              </w:rPr>
            </w:pPr>
          </w:p>
          <w:p w14:paraId="217EFBB6" w14:textId="77777777" w:rsidR="00BE51AD" w:rsidRPr="005E433B" w:rsidRDefault="00BE51AD" w:rsidP="00BE51AD">
            <w:pPr>
              <w:spacing w:after="0" w:line="240" w:lineRule="auto"/>
              <w:rPr>
                <w:sz w:val="16"/>
                <w:szCs w:val="16"/>
              </w:rPr>
            </w:pPr>
            <w:r w:rsidRPr="005E433B">
              <w:rPr>
                <w:sz w:val="16"/>
                <w:szCs w:val="16"/>
              </w:rPr>
              <w:t xml:space="preserve">CB9 – Ecosystems and Material Cycles Including Paxton Pits field </w:t>
            </w:r>
            <w:proofErr w:type="gramStart"/>
            <w:r w:rsidRPr="005E433B">
              <w:rPr>
                <w:sz w:val="16"/>
                <w:szCs w:val="16"/>
              </w:rPr>
              <w:t>trip</w:t>
            </w:r>
            <w:proofErr w:type="gramEnd"/>
          </w:p>
          <w:p w14:paraId="144C84C6" w14:textId="77777777" w:rsidR="00BE51AD" w:rsidRDefault="00BE51AD" w:rsidP="001F240E">
            <w:pPr>
              <w:spacing w:after="0" w:line="240" w:lineRule="auto"/>
              <w:rPr>
                <w:rFonts w:cstheme="minorHAnsi"/>
                <w:sz w:val="16"/>
                <w:szCs w:val="16"/>
              </w:rPr>
            </w:pPr>
          </w:p>
          <w:p w14:paraId="4F3AF33B" w14:textId="3A02B0FC" w:rsidR="001F240E" w:rsidRDefault="001F240E" w:rsidP="001F240E">
            <w:pPr>
              <w:spacing w:after="0" w:line="240" w:lineRule="auto"/>
              <w:rPr>
                <w:sz w:val="16"/>
                <w:szCs w:val="16"/>
              </w:rPr>
            </w:pPr>
            <w:r w:rsidRPr="0015779B">
              <w:rPr>
                <w:rFonts w:cstheme="minorHAnsi"/>
                <w:sz w:val="16"/>
                <w:szCs w:val="16"/>
              </w:rPr>
              <w:t xml:space="preserve">SB7 – </w:t>
            </w:r>
            <w:r w:rsidRPr="0015779B">
              <w:rPr>
                <w:sz w:val="16"/>
                <w:szCs w:val="16"/>
              </w:rPr>
              <w:t>Animal Coordination, Control and Homeostasis</w:t>
            </w:r>
          </w:p>
          <w:p w14:paraId="0D87432D" w14:textId="55447F53" w:rsidR="001F240E" w:rsidRPr="0015779B" w:rsidRDefault="001F240E" w:rsidP="00BE51AD">
            <w:pPr>
              <w:spacing w:after="0" w:line="240" w:lineRule="auto"/>
              <w:rPr>
                <w:rFonts w:ascii="Calibri" w:eastAsia="Times New Roman" w:hAnsi="Calibri" w:cs="Times New Roman"/>
                <w:color w:val="000000"/>
                <w:sz w:val="16"/>
                <w:szCs w:val="16"/>
                <w:lang w:eastAsia="en-GB"/>
              </w:rPr>
            </w:pPr>
          </w:p>
        </w:tc>
        <w:tc>
          <w:tcPr>
            <w:tcW w:w="1267" w:type="dxa"/>
            <w:shd w:val="clear" w:color="auto" w:fill="FFFFFF" w:themeFill="background1"/>
            <w:noWrap/>
            <w:hideMark/>
          </w:tcPr>
          <w:p w14:paraId="1928D531"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2 – Local, National, International &amp; Global Areas of Interest – Unit 6 - Social Issues</w:t>
            </w:r>
          </w:p>
          <w:p w14:paraId="4E8779FD"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2 – Local, National, International &amp; Global Areas of Interest – Unit 7 -Global Issues</w:t>
            </w:r>
          </w:p>
        </w:tc>
      </w:tr>
      <w:tr w:rsidR="000E2113" w:rsidRPr="0015779B" w14:paraId="2C58EF7A" w14:textId="77777777" w:rsidTr="006439C0">
        <w:trPr>
          <w:trHeight w:val="20"/>
        </w:trPr>
        <w:tc>
          <w:tcPr>
            <w:tcW w:w="278" w:type="dxa"/>
            <w:vMerge/>
            <w:hideMark/>
          </w:tcPr>
          <w:p w14:paraId="7967AD9C"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851" w:type="dxa"/>
            <w:shd w:val="clear" w:color="000000" w:fill="E7E6E6"/>
            <w:noWrap/>
            <w:hideMark/>
          </w:tcPr>
          <w:p w14:paraId="197C2619" w14:textId="77777777" w:rsidR="001F240E" w:rsidRPr="0015779B" w:rsidRDefault="001F240E" w:rsidP="001F240E">
            <w:pPr>
              <w:spacing w:after="0" w:line="240" w:lineRule="auto"/>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AUTUMN 2</w:t>
            </w:r>
          </w:p>
        </w:tc>
        <w:tc>
          <w:tcPr>
            <w:tcW w:w="1233" w:type="dxa"/>
            <w:shd w:val="clear" w:color="auto" w:fill="FFFFFF" w:themeFill="background1"/>
            <w:noWrap/>
            <w:hideMark/>
          </w:tcPr>
          <w:p w14:paraId="4ACE3A43" w14:textId="77777777" w:rsidR="001F240E" w:rsidRPr="0015779B" w:rsidRDefault="001F240E" w:rsidP="001F240E">
            <w:pPr>
              <w:spacing w:after="0" w:line="276" w:lineRule="auto"/>
              <w:rPr>
                <w:rFonts w:cstheme="minorHAnsi"/>
                <w:b/>
                <w:sz w:val="16"/>
                <w:szCs w:val="16"/>
              </w:rPr>
            </w:pPr>
            <w:r w:rsidRPr="0015779B">
              <w:rPr>
                <w:rFonts w:cstheme="minorHAnsi"/>
                <w:b/>
                <w:sz w:val="16"/>
                <w:szCs w:val="16"/>
              </w:rPr>
              <w:t>Portfolio unit 3 – Natural Forms:</w:t>
            </w:r>
          </w:p>
          <w:p w14:paraId="649E0A7C" w14:textId="77777777" w:rsidR="001F240E" w:rsidRPr="0015779B" w:rsidRDefault="001F240E" w:rsidP="001F240E">
            <w:pPr>
              <w:spacing w:after="0" w:line="276" w:lineRule="auto"/>
              <w:rPr>
                <w:rFonts w:cstheme="minorHAnsi"/>
                <w:sz w:val="16"/>
                <w:szCs w:val="16"/>
              </w:rPr>
            </w:pPr>
            <w:r w:rsidRPr="0015779B">
              <w:rPr>
                <w:rFonts w:cstheme="minorHAnsi"/>
                <w:sz w:val="16"/>
                <w:szCs w:val="16"/>
              </w:rPr>
              <w:t xml:space="preserve">Contextual studies: As appropriate.  Learning how to visually study, understand and analyse works of art. </w:t>
            </w:r>
          </w:p>
          <w:p w14:paraId="1E051156" w14:textId="77777777" w:rsidR="001F240E" w:rsidRPr="0015779B" w:rsidRDefault="001F240E" w:rsidP="001F240E">
            <w:pPr>
              <w:spacing w:after="0" w:line="276" w:lineRule="auto"/>
              <w:rPr>
                <w:rFonts w:cstheme="minorHAnsi"/>
                <w:sz w:val="16"/>
                <w:szCs w:val="16"/>
              </w:rPr>
            </w:pPr>
          </w:p>
          <w:p w14:paraId="4376E55C" w14:textId="170D0EFC" w:rsidR="001F240E" w:rsidRDefault="001F240E" w:rsidP="001F240E">
            <w:pPr>
              <w:spacing w:after="0" w:line="276" w:lineRule="auto"/>
              <w:rPr>
                <w:rFonts w:cstheme="minorHAnsi"/>
                <w:sz w:val="16"/>
                <w:szCs w:val="16"/>
              </w:rPr>
            </w:pPr>
            <w:r w:rsidRPr="0015779B">
              <w:rPr>
                <w:rFonts w:cstheme="minorHAnsi"/>
                <w:sz w:val="16"/>
                <w:szCs w:val="16"/>
              </w:rPr>
              <w:t xml:space="preserve">Approaches: Developing ideas using mixed media, acrylic painting techniques, manipulation of materials and ideas in the style of the studied artists. </w:t>
            </w:r>
          </w:p>
          <w:p w14:paraId="2AD93760" w14:textId="77777777" w:rsidR="00866012" w:rsidRPr="0015779B" w:rsidRDefault="00866012" w:rsidP="001F240E">
            <w:pPr>
              <w:spacing w:after="0" w:line="276" w:lineRule="auto"/>
              <w:rPr>
                <w:rFonts w:cstheme="minorHAnsi"/>
                <w:sz w:val="16"/>
                <w:szCs w:val="16"/>
              </w:rPr>
            </w:pPr>
          </w:p>
          <w:p w14:paraId="4349E173" w14:textId="77777777" w:rsidR="001F240E" w:rsidRPr="0015779B" w:rsidRDefault="001F240E" w:rsidP="001F240E">
            <w:pPr>
              <w:spacing w:after="0" w:line="276" w:lineRule="auto"/>
              <w:rPr>
                <w:rFonts w:cstheme="minorHAnsi"/>
                <w:sz w:val="16"/>
                <w:szCs w:val="16"/>
              </w:rPr>
            </w:pPr>
            <w:r w:rsidRPr="0015779B">
              <w:rPr>
                <w:rFonts w:cstheme="minorHAnsi"/>
                <w:sz w:val="16"/>
                <w:szCs w:val="16"/>
              </w:rPr>
              <w:t>Development &amp; creation of personal summative “final piece”</w:t>
            </w:r>
          </w:p>
          <w:p w14:paraId="045AC941" w14:textId="77777777" w:rsidR="001F240E" w:rsidRPr="0015779B" w:rsidRDefault="001F240E" w:rsidP="001F240E">
            <w:pPr>
              <w:spacing w:after="0" w:line="276" w:lineRule="auto"/>
              <w:rPr>
                <w:rFonts w:cstheme="minorHAnsi"/>
                <w:sz w:val="16"/>
                <w:szCs w:val="16"/>
              </w:rPr>
            </w:pPr>
          </w:p>
          <w:p w14:paraId="3022DC99" w14:textId="77777777" w:rsidR="001F240E" w:rsidRPr="0015779B" w:rsidRDefault="001F240E" w:rsidP="00866012">
            <w:pPr>
              <w:spacing w:after="0" w:line="276" w:lineRule="auto"/>
              <w:rPr>
                <w:rFonts w:cstheme="minorHAnsi"/>
                <w:sz w:val="16"/>
                <w:szCs w:val="16"/>
              </w:rPr>
            </w:pPr>
          </w:p>
        </w:tc>
        <w:tc>
          <w:tcPr>
            <w:tcW w:w="1251" w:type="dxa"/>
            <w:shd w:val="clear" w:color="auto" w:fill="FFFFFF" w:themeFill="background1"/>
            <w:noWrap/>
            <w:hideMark/>
          </w:tcPr>
          <w:p w14:paraId="65718224" w14:textId="77777777" w:rsidR="00411C10" w:rsidRDefault="001F240E" w:rsidP="00411C1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w:t>
            </w:r>
            <w:r w:rsidR="00411C10" w:rsidRPr="00986A59">
              <w:rPr>
                <w:rFonts w:ascii="Calibri" w:eastAsia="Times New Roman" w:hAnsi="Calibri" w:cs="Times New Roman"/>
                <w:color w:val="000000"/>
                <w:sz w:val="16"/>
                <w:szCs w:val="16"/>
                <w:lang w:eastAsia="en-GB"/>
              </w:rPr>
              <w:t>Revision</w:t>
            </w:r>
          </w:p>
          <w:p w14:paraId="4E9A7B04" w14:textId="77777777" w:rsidR="00411C10" w:rsidRPr="00986A59" w:rsidRDefault="00411C10" w:rsidP="00411C10">
            <w:pPr>
              <w:spacing w:after="0" w:line="240" w:lineRule="auto"/>
              <w:rPr>
                <w:rFonts w:ascii="Calibri" w:eastAsia="Times New Roman" w:hAnsi="Calibri" w:cs="Times New Roman"/>
                <w:color w:val="000000"/>
                <w:sz w:val="16"/>
                <w:szCs w:val="16"/>
                <w:lang w:eastAsia="en-GB"/>
              </w:rPr>
            </w:pPr>
          </w:p>
          <w:p w14:paraId="176E1D6D" w14:textId="77777777" w:rsidR="00411C10" w:rsidRDefault="00411C10" w:rsidP="00411C10">
            <w:pPr>
              <w:spacing w:after="0" w:line="240" w:lineRule="auto"/>
              <w:rPr>
                <w:rFonts w:ascii="Calibri" w:eastAsia="Times New Roman" w:hAnsi="Calibri" w:cs="Times New Roman"/>
                <w:color w:val="000000"/>
                <w:sz w:val="16"/>
                <w:szCs w:val="16"/>
                <w:lang w:eastAsia="en-GB"/>
              </w:rPr>
            </w:pPr>
            <w:r w:rsidRPr="00986A59">
              <w:rPr>
                <w:rFonts w:ascii="Calibri" w:eastAsia="Times New Roman" w:hAnsi="Calibri" w:cs="Times New Roman"/>
                <w:color w:val="000000"/>
                <w:sz w:val="16"/>
                <w:szCs w:val="16"/>
                <w:lang w:eastAsia="en-GB"/>
              </w:rPr>
              <w:t>Mocks</w:t>
            </w:r>
          </w:p>
          <w:p w14:paraId="766B9152" w14:textId="77777777" w:rsidR="00411C10" w:rsidRDefault="00411C10" w:rsidP="00411C10">
            <w:pPr>
              <w:spacing w:after="0" w:line="240" w:lineRule="auto"/>
              <w:rPr>
                <w:rFonts w:ascii="Calibri" w:eastAsia="Times New Roman" w:hAnsi="Calibri" w:cs="Times New Roman"/>
                <w:color w:val="000000"/>
                <w:sz w:val="16"/>
                <w:szCs w:val="16"/>
                <w:lang w:eastAsia="en-GB"/>
              </w:rPr>
            </w:pPr>
          </w:p>
          <w:p w14:paraId="17B2F5DF" w14:textId="77777777" w:rsidR="00411C10" w:rsidRDefault="00411C10" w:rsidP="00411C10">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Review of Mocks</w:t>
            </w:r>
          </w:p>
          <w:p w14:paraId="478F21E3" w14:textId="77777777" w:rsidR="00411C10" w:rsidRPr="00986A59" w:rsidRDefault="00411C10" w:rsidP="00411C10">
            <w:pPr>
              <w:spacing w:after="0" w:line="240" w:lineRule="auto"/>
              <w:rPr>
                <w:rFonts w:ascii="Calibri" w:eastAsia="Times New Roman" w:hAnsi="Calibri" w:cs="Times New Roman"/>
                <w:color w:val="000000"/>
                <w:sz w:val="16"/>
                <w:szCs w:val="16"/>
                <w:lang w:eastAsia="en-GB"/>
              </w:rPr>
            </w:pPr>
          </w:p>
          <w:p w14:paraId="5913CBF1" w14:textId="77777777" w:rsidR="00411C10" w:rsidRDefault="00411C10" w:rsidP="00411C10">
            <w:pPr>
              <w:spacing w:after="0" w:line="240" w:lineRule="auto"/>
              <w:rPr>
                <w:rFonts w:ascii="Calibri" w:eastAsia="Times New Roman" w:hAnsi="Calibri" w:cs="Times New Roman"/>
                <w:color w:val="000000"/>
                <w:sz w:val="16"/>
                <w:szCs w:val="16"/>
                <w:lang w:eastAsia="en-GB"/>
              </w:rPr>
            </w:pPr>
            <w:r w:rsidRPr="00986A59">
              <w:rPr>
                <w:rFonts w:ascii="Calibri" w:eastAsia="Times New Roman" w:hAnsi="Calibri" w:cs="Times New Roman"/>
                <w:color w:val="000000"/>
                <w:sz w:val="16"/>
                <w:szCs w:val="16"/>
                <w:lang w:eastAsia="en-GB"/>
              </w:rPr>
              <w:t xml:space="preserve">Environmental </w:t>
            </w:r>
            <w:r>
              <w:rPr>
                <w:rFonts w:ascii="Calibri" w:eastAsia="Times New Roman" w:hAnsi="Calibri" w:cs="Times New Roman"/>
                <w:color w:val="000000"/>
                <w:sz w:val="16"/>
                <w:szCs w:val="16"/>
                <w:lang w:eastAsia="en-GB"/>
              </w:rPr>
              <w:t>considerations</w:t>
            </w:r>
          </w:p>
          <w:p w14:paraId="6783CB84" w14:textId="77777777" w:rsidR="00411C10" w:rsidRPr="00986A59" w:rsidRDefault="00411C10" w:rsidP="00411C10">
            <w:pPr>
              <w:spacing w:after="0" w:line="240" w:lineRule="auto"/>
              <w:rPr>
                <w:rFonts w:ascii="Calibri" w:eastAsia="Times New Roman" w:hAnsi="Calibri" w:cs="Times New Roman"/>
                <w:color w:val="000000"/>
                <w:sz w:val="16"/>
                <w:szCs w:val="16"/>
                <w:lang w:eastAsia="en-GB"/>
              </w:rPr>
            </w:pPr>
          </w:p>
          <w:p w14:paraId="46238788" w14:textId="77777777" w:rsidR="00411C10" w:rsidRDefault="00411C10" w:rsidP="00411C10">
            <w:pPr>
              <w:spacing w:after="0" w:line="240" w:lineRule="auto"/>
              <w:rPr>
                <w:rFonts w:ascii="Calibri" w:eastAsia="Times New Roman" w:hAnsi="Calibri" w:cs="Times New Roman"/>
                <w:color w:val="000000"/>
                <w:sz w:val="16"/>
                <w:szCs w:val="16"/>
                <w:lang w:eastAsia="en-GB"/>
              </w:rPr>
            </w:pPr>
            <w:r w:rsidRPr="00986A59">
              <w:rPr>
                <w:rFonts w:ascii="Calibri" w:eastAsia="Times New Roman" w:hAnsi="Calibri" w:cs="Times New Roman"/>
                <w:color w:val="000000"/>
                <w:sz w:val="16"/>
                <w:szCs w:val="16"/>
                <w:lang w:eastAsia="en-GB"/>
              </w:rPr>
              <w:t>Privacy issues</w:t>
            </w:r>
          </w:p>
          <w:p w14:paraId="5C133A8E" w14:textId="77777777" w:rsidR="00411C10" w:rsidRPr="00986A59" w:rsidRDefault="00411C10" w:rsidP="00411C10">
            <w:pPr>
              <w:spacing w:after="0" w:line="240" w:lineRule="auto"/>
              <w:rPr>
                <w:rFonts w:ascii="Calibri" w:eastAsia="Times New Roman" w:hAnsi="Calibri" w:cs="Times New Roman"/>
                <w:color w:val="000000"/>
                <w:sz w:val="16"/>
                <w:szCs w:val="16"/>
                <w:lang w:eastAsia="en-GB"/>
              </w:rPr>
            </w:pPr>
          </w:p>
          <w:p w14:paraId="68BA44BB" w14:textId="77777777" w:rsidR="00411C10" w:rsidRDefault="00411C10" w:rsidP="00411C10">
            <w:pPr>
              <w:spacing w:after="0" w:line="240" w:lineRule="auto"/>
              <w:rPr>
                <w:rFonts w:ascii="Calibri" w:eastAsia="Times New Roman" w:hAnsi="Calibri" w:cs="Times New Roman"/>
                <w:color w:val="000000"/>
                <w:sz w:val="16"/>
                <w:szCs w:val="16"/>
                <w:lang w:eastAsia="en-GB"/>
              </w:rPr>
            </w:pPr>
            <w:r w:rsidRPr="00986A59">
              <w:rPr>
                <w:rFonts w:ascii="Calibri" w:eastAsia="Times New Roman" w:hAnsi="Calibri" w:cs="Times New Roman"/>
                <w:color w:val="000000"/>
                <w:sz w:val="16"/>
                <w:szCs w:val="16"/>
                <w:lang w:eastAsia="en-GB"/>
              </w:rPr>
              <w:t>Cultural issues</w:t>
            </w:r>
          </w:p>
          <w:p w14:paraId="4CEBB065" w14:textId="77777777" w:rsidR="00411C10" w:rsidRPr="00986A59" w:rsidRDefault="00411C10" w:rsidP="00411C10">
            <w:pPr>
              <w:spacing w:after="0" w:line="240" w:lineRule="auto"/>
              <w:rPr>
                <w:rFonts w:ascii="Calibri" w:eastAsia="Times New Roman" w:hAnsi="Calibri" w:cs="Times New Roman"/>
                <w:color w:val="000000"/>
                <w:sz w:val="16"/>
                <w:szCs w:val="16"/>
                <w:lang w:eastAsia="en-GB"/>
              </w:rPr>
            </w:pPr>
          </w:p>
          <w:p w14:paraId="08DAF334" w14:textId="77777777" w:rsidR="00411C10" w:rsidRDefault="00411C10" w:rsidP="00411C10">
            <w:pPr>
              <w:spacing w:after="0" w:line="240" w:lineRule="auto"/>
              <w:rPr>
                <w:rFonts w:ascii="Calibri" w:eastAsia="Times New Roman" w:hAnsi="Calibri" w:cs="Times New Roman"/>
                <w:color w:val="000000"/>
                <w:sz w:val="16"/>
                <w:szCs w:val="16"/>
                <w:lang w:eastAsia="en-GB"/>
              </w:rPr>
            </w:pPr>
            <w:r w:rsidRPr="00986A59">
              <w:rPr>
                <w:rFonts w:ascii="Calibri" w:eastAsia="Times New Roman" w:hAnsi="Calibri" w:cs="Times New Roman"/>
                <w:color w:val="000000"/>
                <w:sz w:val="16"/>
                <w:szCs w:val="16"/>
                <w:lang w:eastAsia="en-GB"/>
              </w:rPr>
              <w:t>IDEs</w:t>
            </w:r>
          </w:p>
          <w:p w14:paraId="52B0C391" w14:textId="77777777" w:rsidR="00411C10" w:rsidRPr="00986A59" w:rsidRDefault="00411C10" w:rsidP="00411C10">
            <w:pPr>
              <w:spacing w:after="0" w:line="240" w:lineRule="auto"/>
              <w:rPr>
                <w:rFonts w:ascii="Calibri" w:eastAsia="Times New Roman" w:hAnsi="Calibri" w:cs="Times New Roman"/>
                <w:color w:val="000000"/>
                <w:sz w:val="16"/>
                <w:szCs w:val="16"/>
                <w:lang w:eastAsia="en-GB"/>
              </w:rPr>
            </w:pPr>
          </w:p>
          <w:p w14:paraId="624B7BEC" w14:textId="77777777" w:rsidR="00411C10" w:rsidRDefault="00411C10" w:rsidP="00411C10">
            <w:pPr>
              <w:spacing w:after="0" w:line="240" w:lineRule="auto"/>
              <w:rPr>
                <w:rFonts w:ascii="Calibri" w:eastAsia="Times New Roman" w:hAnsi="Calibri" w:cs="Times New Roman"/>
                <w:color w:val="000000"/>
                <w:sz w:val="16"/>
                <w:szCs w:val="16"/>
                <w:lang w:eastAsia="en-GB"/>
              </w:rPr>
            </w:pPr>
            <w:r w:rsidRPr="00986A59">
              <w:rPr>
                <w:rFonts w:ascii="Calibri" w:eastAsia="Times New Roman" w:hAnsi="Calibri" w:cs="Times New Roman"/>
                <w:color w:val="000000"/>
                <w:sz w:val="16"/>
                <w:szCs w:val="16"/>
                <w:lang w:eastAsia="en-GB"/>
              </w:rPr>
              <w:t>Translators</w:t>
            </w:r>
          </w:p>
          <w:p w14:paraId="04DDFC4E" w14:textId="77777777" w:rsidR="00411C10" w:rsidRPr="00986A59" w:rsidRDefault="00411C10" w:rsidP="00411C10">
            <w:pPr>
              <w:spacing w:after="0" w:line="240" w:lineRule="auto"/>
              <w:rPr>
                <w:rFonts w:ascii="Calibri" w:eastAsia="Times New Roman" w:hAnsi="Calibri" w:cs="Times New Roman"/>
                <w:color w:val="000000"/>
                <w:sz w:val="16"/>
                <w:szCs w:val="16"/>
                <w:lang w:eastAsia="en-GB"/>
              </w:rPr>
            </w:pPr>
          </w:p>
          <w:p w14:paraId="53250192" w14:textId="77777777" w:rsidR="00411C10" w:rsidRDefault="00411C10" w:rsidP="00411C10">
            <w:pPr>
              <w:spacing w:after="0" w:line="240" w:lineRule="auto"/>
              <w:rPr>
                <w:rFonts w:ascii="Calibri" w:eastAsia="Times New Roman" w:hAnsi="Calibri" w:cs="Times New Roman"/>
                <w:color w:val="000000"/>
                <w:sz w:val="16"/>
                <w:szCs w:val="16"/>
                <w:lang w:eastAsia="en-GB"/>
              </w:rPr>
            </w:pPr>
            <w:r w:rsidRPr="00986A59">
              <w:rPr>
                <w:rFonts w:ascii="Calibri" w:eastAsia="Times New Roman" w:hAnsi="Calibri" w:cs="Times New Roman"/>
                <w:color w:val="000000"/>
                <w:sz w:val="16"/>
                <w:szCs w:val="16"/>
                <w:lang w:eastAsia="en-GB"/>
              </w:rPr>
              <w:t>Maintainability</w:t>
            </w:r>
          </w:p>
          <w:p w14:paraId="4DBA1195" w14:textId="77777777" w:rsidR="00411C10" w:rsidRPr="00986A59" w:rsidRDefault="00411C10" w:rsidP="00411C10">
            <w:pPr>
              <w:spacing w:after="0" w:line="240" w:lineRule="auto"/>
              <w:rPr>
                <w:rFonts w:ascii="Calibri" w:eastAsia="Times New Roman" w:hAnsi="Calibri" w:cs="Times New Roman"/>
                <w:color w:val="000000"/>
                <w:sz w:val="16"/>
                <w:szCs w:val="16"/>
                <w:lang w:eastAsia="en-GB"/>
              </w:rPr>
            </w:pPr>
          </w:p>
          <w:p w14:paraId="76416F45" w14:textId="77777777" w:rsidR="00411C10" w:rsidRDefault="00411C10" w:rsidP="00411C10">
            <w:pPr>
              <w:spacing w:after="0" w:line="240" w:lineRule="auto"/>
              <w:rPr>
                <w:rFonts w:ascii="Calibri" w:eastAsia="Times New Roman" w:hAnsi="Calibri" w:cs="Times New Roman"/>
                <w:color w:val="000000"/>
                <w:sz w:val="16"/>
                <w:szCs w:val="16"/>
                <w:lang w:eastAsia="en-GB"/>
              </w:rPr>
            </w:pPr>
            <w:r w:rsidRPr="00986A59">
              <w:rPr>
                <w:rFonts w:ascii="Calibri" w:eastAsia="Times New Roman" w:hAnsi="Calibri" w:cs="Times New Roman"/>
                <w:color w:val="000000"/>
                <w:sz w:val="16"/>
                <w:szCs w:val="16"/>
                <w:lang w:eastAsia="en-GB"/>
              </w:rPr>
              <w:t>Robust design</w:t>
            </w:r>
          </w:p>
          <w:p w14:paraId="4756AAB8" w14:textId="77777777" w:rsidR="00411C10" w:rsidRPr="00986A59" w:rsidRDefault="00411C10" w:rsidP="00411C10">
            <w:pPr>
              <w:spacing w:after="0" w:line="240" w:lineRule="auto"/>
              <w:rPr>
                <w:rFonts w:ascii="Calibri" w:eastAsia="Times New Roman" w:hAnsi="Calibri" w:cs="Times New Roman"/>
                <w:color w:val="000000"/>
                <w:sz w:val="16"/>
                <w:szCs w:val="16"/>
                <w:lang w:eastAsia="en-GB"/>
              </w:rPr>
            </w:pPr>
          </w:p>
          <w:p w14:paraId="62E02A09" w14:textId="77777777" w:rsidR="00411C10" w:rsidRDefault="00411C10" w:rsidP="00411C10">
            <w:pPr>
              <w:spacing w:after="0" w:line="240" w:lineRule="auto"/>
              <w:rPr>
                <w:rFonts w:ascii="Calibri" w:eastAsia="Times New Roman" w:hAnsi="Calibri" w:cs="Times New Roman"/>
                <w:color w:val="000000"/>
                <w:sz w:val="16"/>
                <w:szCs w:val="16"/>
                <w:lang w:eastAsia="en-GB"/>
              </w:rPr>
            </w:pPr>
            <w:r w:rsidRPr="00986A59">
              <w:rPr>
                <w:rFonts w:ascii="Calibri" w:eastAsia="Times New Roman" w:hAnsi="Calibri" w:cs="Times New Roman"/>
                <w:color w:val="000000"/>
                <w:sz w:val="16"/>
                <w:szCs w:val="16"/>
                <w:lang w:eastAsia="en-GB"/>
              </w:rPr>
              <w:t>SQL Injection</w:t>
            </w:r>
          </w:p>
          <w:p w14:paraId="4CB98944" w14:textId="77777777" w:rsidR="00411C10" w:rsidRPr="00986A59" w:rsidRDefault="00411C10" w:rsidP="00411C10">
            <w:pPr>
              <w:spacing w:after="0" w:line="240" w:lineRule="auto"/>
              <w:rPr>
                <w:rFonts w:ascii="Calibri" w:eastAsia="Times New Roman" w:hAnsi="Calibri" w:cs="Times New Roman"/>
                <w:color w:val="000000"/>
                <w:sz w:val="16"/>
                <w:szCs w:val="16"/>
                <w:lang w:eastAsia="en-GB"/>
              </w:rPr>
            </w:pPr>
          </w:p>
          <w:p w14:paraId="44759F57" w14:textId="04D3C20F" w:rsidR="001F240E" w:rsidRPr="0015779B" w:rsidRDefault="00411C10" w:rsidP="00411C10">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Exam technique (past paper questions)</w:t>
            </w:r>
          </w:p>
        </w:tc>
        <w:tc>
          <w:tcPr>
            <w:tcW w:w="1252" w:type="dxa"/>
            <w:shd w:val="clear" w:color="auto" w:fill="FFFFFF" w:themeFill="background1"/>
            <w:noWrap/>
            <w:hideMark/>
          </w:tcPr>
          <w:p w14:paraId="6F6EAA90"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Consolidation, exam practice and NEA</w:t>
            </w:r>
          </w:p>
        </w:tc>
        <w:tc>
          <w:tcPr>
            <w:tcW w:w="1256" w:type="dxa"/>
            <w:shd w:val="clear" w:color="auto" w:fill="FFFFFF" w:themeFill="background1"/>
            <w:noWrap/>
            <w:hideMark/>
          </w:tcPr>
          <w:p w14:paraId="03924DFA" w14:textId="617EB744"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C2 – Scripted performances (C3 runs alongside)</w:t>
            </w:r>
          </w:p>
        </w:tc>
        <w:tc>
          <w:tcPr>
            <w:tcW w:w="1258" w:type="dxa"/>
            <w:shd w:val="clear" w:color="auto" w:fill="FFFFFF" w:themeFill="background1"/>
            <w:noWrap/>
            <w:hideMark/>
          </w:tcPr>
          <w:p w14:paraId="7B0DC1D5" w14:textId="787C1027" w:rsidR="00331912" w:rsidRDefault="00331912" w:rsidP="00331912">
            <w:pPr>
              <w:rPr>
                <w:sz w:val="16"/>
                <w:szCs w:val="16"/>
              </w:rPr>
            </w:pPr>
            <w:r w:rsidRPr="00F104BE">
              <w:rPr>
                <w:b/>
                <w:sz w:val="16"/>
                <w:szCs w:val="16"/>
              </w:rPr>
              <w:t>A Christmas Carol</w:t>
            </w:r>
            <w:r w:rsidRPr="00F104BE">
              <w:rPr>
                <w:sz w:val="16"/>
                <w:szCs w:val="16"/>
              </w:rPr>
              <w:t xml:space="preserve"> </w:t>
            </w:r>
          </w:p>
          <w:p w14:paraId="1EC62672" w14:textId="2B66E376" w:rsidR="001F240E" w:rsidRPr="0015779B" w:rsidRDefault="00331912" w:rsidP="00331912">
            <w:pPr>
              <w:spacing w:after="0" w:line="240" w:lineRule="auto"/>
              <w:rPr>
                <w:rFonts w:ascii="Calibri" w:eastAsia="Times New Roman" w:hAnsi="Calibri" w:cs="Times New Roman"/>
                <w:i/>
                <w:color w:val="000000"/>
                <w:sz w:val="16"/>
                <w:szCs w:val="16"/>
                <w:lang w:eastAsia="en-GB"/>
              </w:rPr>
            </w:pPr>
            <w:r>
              <w:rPr>
                <w:sz w:val="16"/>
                <w:szCs w:val="16"/>
              </w:rPr>
              <w:t>Language Paper 1 Revision in preparation for mocks</w:t>
            </w:r>
          </w:p>
        </w:tc>
        <w:tc>
          <w:tcPr>
            <w:tcW w:w="1263" w:type="dxa"/>
            <w:shd w:val="clear" w:color="auto" w:fill="FFFFFF" w:themeFill="background1"/>
            <w:noWrap/>
            <w:hideMark/>
          </w:tcPr>
          <w:p w14:paraId="32BDA6DA"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2 – Local, National, International &amp; Global Areas of Interest – Unit 8 – Travel &amp; Tourism</w:t>
            </w:r>
          </w:p>
          <w:p w14:paraId="30B6BEF4"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3 – Current and Future Study and Employment – Units 9 &amp; 10 – My Studies and Life at School and College </w:t>
            </w:r>
          </w:p>
        </w:tc>
        <w:tc>
          <w:tcPr>
            <w:tcW w:w="1267" w:type="dxa"/>
            <w:shd w:val="clear" w:color="auto" w:fill="FFFFFF" w:themeFill="background1"/>
            <w:noWrap/>
            <w:hideMark/>
          </w:tcPr>
          <w:p w14:paraId="773AE354"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(In 2020 only, fieldwork cannot take place.)</w:t>
            </w:r>
          </w:p>
          <w:p w14:paraId="6DC87499" w14:textId="3E9A45A8"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Rivers</w:t>
            </w:r>
          </w:p>
        </w:tc>
        <w:tc>
          <w:tcPr>
            <w:tcW w:w="1273" w:type="dxa"/>
            <w:shd w:val="clear" w:color="auto" w:fill="FFFFFF" w:themeFill="background1"/>
            <w:noWrap/>
            <w:hideMark/>
          </w:tcPr>
          <w:p w14:paraId="3E2E093E"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 OCR </w:t>
            </w:r>
            <w:proofErr w:type="gramStart"/>
            <w:r w:rsidRPr="0015779B">
              <w:rPr>
                <w:rFonts w:ascii="Calibri" w:eastAsia="Times New Roman" w:hAnsi="Calibri" w:cs="Times New Roman"/>
                <w:color w:val="000000"/>
                <w:sz w:val="16"/>
                <w:szCs w:val="16"/>
                <w:lang w:eastAsia="en-GB"/>
              </w:rPr>
              <w:t>A</w:t>
            </w:r>
            <w:proofErr w:type="gramEnd"/>
            <w:r w:rsidRPr="0015779B">
              <w:rPr>
                <w:rFonts w:ascii="Calibri" w:eastAsia="Times New Roman" w:hAnsi="Calibri" w:cs="Times New Roman"/>
                <w:color w:val="000000"/>
                <w:sz w:val="16"/>
                <w:szCs w:val="16"/>
                <w:lang w:eastAsia="en-GB"/>
              </w:rPr>
              <w:t xml:space="preserve"> International Relations</w:t>
            </w:r>
          </w:p>
        </w:tc>
        <w:tc>
          <w:tcPr>
            <w:tcW w:w="1341" w:type="dxa"/>
            <w:shd w:val="clear" w:color="auto" w:fill="FFFFFF" w:themeFill="background1"/>
            <w:noWrap/>
            <w:hideMark/>
          </w:tcPr>
          <w:p w14:paraId="2966518D"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Angles</w:t>
            </w:r>
          </w:p>
          <w:p w14:paraId="5553534E"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Pythagoras</w:t>
            </w:r>
          </w:p>
          <w:p w14:paraId="4DDE4DB2" w14:textId="78AFC34E"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Trigonometry</w:t>
            </w:r>
          </w:p>
        </w:tc>
        <w:tc>
          <w:tcPr>
            <w:tcW w:w="1170" w:type="dxa"/>
            <w:shd w:val="clear" w:color="auto" w:fill="FFFFFF" w:themeFill="background1"/>
          </w:tcPr>
          <w:p w14:paraId="3AD3E1EE"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Iteration</w:t>
            </w:r>
          </w:p>
          <w:p w14:paraId="6D8F2F04"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Bearings &amp; Loci</w:t>
            </w:r>
          </w:p>
          <w:p w14:paraId="290B9834"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Circle Theorems</w:t>
            </w:r>
          </w:p>
          <w:p w14:paraId="0B71A2CE" w14:textId="3CDABE29"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Further Trigonometry</w:t>
            </w:r>
          </w:p>
        </w:tc>
        <w:tc>
          <w:tcPr>
            <w:tcW w:w="1272" w:type="dxa"/>
            <w:shd w:val="clear" w:color="auto" w:fill="FFFFFF" w:themeFill="background1"/>
          </w:tcPr>
          <w:p w14:paraId="4A1436FC"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Set Work 7 – Beethoven (Romantic Music)</w:t>
            </w:r>
          </w:p>
          <w:p w14:paraId="048E4F65"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p>
          <w:p w14:paraId="6288941B"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p>
          <w:p w14:paraId="2E8DE034" w14:textId="14D7CBFE" w:rsidR="001F240E" w:rsidRPr="001F240E" w:rsidRDefault="001F240E" w:rsidP="001F240E">
            <w:pPr>
              <w:spacing w:after="0" w:line="240" w:lineRule="auto"/>
              <w:rPr>
                <w:rFonts w:ascii="Calibri" w:eastAsia="Times New Roman" w:hAnsi="Calibri" w:cs="Times New Roman"/>
                <w:color w:val="000000"/>
                <w:sz w:val="16"/>
                <w:szCs w:val="16"/>
                <w:lang w:eastAsia="en-GB"/>
              </w:rPr>
            </w:pPr>
          </w:p>
        </w:tc>
        <w:tc>
          <w:tcPr>
            <w:tcW w:w="1246" w:type="dxa"/>
            <w:shd w:val="clear" w:color="auto" w:fill="FFFFFF" w:themeFill="background1"/>
            <w:noWrap/>
            <w:hideMark/>
          </w:tcPr>
          <w:p w14:paraId="1E5A43BC" w14:textId="77777777" w:rsidR="001F240E" w:rsidRPr="0015779B" w:rsidRDefault="001F240E" w:rsidP="001F240E">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Girls – Rugby Skills</w:t>
            </w:r>
          </w:p>
          <w:p w14:paraId="07E53833" w14:textId="77777777" w:rsidR="001F240E" w:rsidRPr="0015779B" w:rsidRDefault="001F240E" w:rsidP="001F240E">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Boys – Football</w:t>
            </w:r>
          </w:p>
          <w:p w14:paraId="7FA9B924" w14:textId="77777777" w:rsidR="001F240E" w:rsidRPr="0015779B" w:rsidRDefault="001F240E" w:rsidP="001F240E">
            <w:pPr>
              <w:spacing w:after="0" w:line="240" w:lineRule="auto"/>
              <w:rPr>
                <w:rFonts w:eastAsia="Times New Roman" w:cstheme="minorHAnsi"/>
                <w:color w:val="000000"/>
                <w:sz w:val="16"/>
                <w:szCs w:val="16"/>
                <w:lang w:eastAsia="en-GB"/>
              </w:rPr>
            </w:pPr>
            <w:r w:rsidRPr="0015779B">
              <w:rPr>
                <w:rFonts w:eastAsia="Times New Roman" w:cstheme="minorHAnsi"/>
                <w:color w:val="000000"/>
                <w:sz w:val="16"/>
                <w:szCs w:val="16"/>
                <w:lang w:eastAsia="en-GB"/>
              </w:rPr>
              <w:t xml:space="preserve">Both - Cross Country </w:t>
            </w:r>
          </w:p>
          <w:p w14:paraId="6CBCD780" w14:textId="2D309842"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eastAsia="Times New Roman" w:cstheme="minorHAnsi"/>
                <w:noProof/>
                <w:color w:val="000000"/>
                <w:sz w:val="16"/>
                <w:szCs w:val="16"/>
                <w:lang w:eastAsia="en-GB"/>
              </w:rPr>
              <mc:AlternateContent>
                <mc:Choice Requires="wpi">
                  <w:drawing>
                    <wp:anchor distT="0" distB="0" distL="114300" distR="114300" simplePos="0" relativeHeight="251658241" behindDoc="0" locked="0" layoutInCell="1" allowOverlap="1" wp14:anchorId="3C4DF152" wp14:editId="152FAC5C">
                      <wp:simplePos x="0" y="0"/>
                      <wp:positionH relativeFrom="column">
                        <wp:posOffset>603930</wp:posOffset>
                      </wp:positionH>
                      <wp:positionV relativeFrom="paragraph">
                        <wp:posOffset>305201</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3A9A558" id="Ink 6" o:spid="_x0000_s1026" type="#_x0000_t75" style="position:absolute;margin-left:46.6pt;margin-top:23.1pt;width:1.95pt;height:1.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">
                      <v:imagedata r:id="rId17" o:title=""/>
                    </v:shape>
                  </w:pict>
                </mc:Fallback>
              </mc:AlternateContent>
            </w:r>
            <w:r w:rsidRPr="0015779B">
              <w:rPr>
                <w:rFonts w:eastAsia="Times New Roman" w:cstheme="minorHAnsi"/>
                <w:color w:val="000000"/>
                <w:sz w:val="16"/>
                <w:szCs w:val="16"/>
                <w:lang w:eastAsia="en-GB"/>
              </w:rPr>
              <w:t> </w:t>
            </w:r>
          </w:p>
        </w:tc>
        <w:tc>
          <w:tcPr>
            <w:tcW w:w="1262" w:type="dxa"/>
            <w:shd w:val="clear" w:color="auto" w:fill="FFFFFF" w:themeFill="background1"/>
            <w:noWrap/>
          </w:tcPr>
          <w:p w14:paraId="23A444C2"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Socio cultural influences</w:t>
            </w:r>
          </w:p>
          <w:p w14:paraId="6FEE98AC"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Injuries</w:t>
            </w:r>
          </w:p>
        </w:tc>
        <w:tc>
          <w:tcPr>
            <w:tcW w:w="1279" w:type="dxa"/>
            <w:shd w:val="clear" w:color="auto" w:fill="FFFFFF" w:themeFill="background1"/>
            <w:noWrap/>
            <w:hideMark/>
          </w:tcPr>
          <w:p w14:paraId="2F63E24A"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Islam: Practices</w:t>
            </w:r>
          </w:p>
        </w:tc>
        <w:tc>
          <w:tcPr>
            <w:tcW w:w="1234" w:type="dxa"/>
            <w:shd w:val="clear" w:color="auto" w:fill="FFFFFF" w:themeFill="background1"/>
            <w:noWrap/>
            <w:hideMark/>
          </w:tcPr>
          <w:p w14:paraId="1B86CF01" w14:textId="244C68B1" w:rsidR="001F240E" w:rsidRPr="0015779B" w:rsidRDefault="001F240E" w:rsidP="001F240E">
            <w:pPr>
              <w:spacing w:after="0" w:line="240" w:lineRule="auto"/>
              <w:rPr>
                <w:sz w:val="16"/>
                <w:szCs w:val="16"/>
              </w:rPr>
            </w:pPr>
            <w:r w:rsidRPr="0015779B">
              <w:rPr>
                <w:sz w:val="16"/>
                <w:szCs w:val="16"/>
              </w:rPr>
              <w:t>CB</w:t>
            </w:r>
            <w:r w:rsidR="00BE51AD">
              <w:rPr>
                <w:sz w:val="16"/>
                <w:szCs w:val="16"/>
              </w:rPr>
              <w:t>8</w:t>
            </w:r>
            <w:r w:rsidRPr="0015779B">
              <w:rPr>
                <w:sz w:val="16"/>
                <w:szCs w:val="16"/>
              </w:rPr>
              <w:t xml:space="preserve"> – </w:t>
            </w:r>
            <w:r w:rsidR="00BE51AD">
              <w:rPr>
                <w:sz w:val="16"/>
                <w:szCs w:val="16"/>
              </w:rPr>
              <w:t>Exchange and Transport in Animals</w:t>
            </w:r>
          </w:p>
          <w:p w14:paraId="1DC01E26" w14:textId="77777777" w:rsidR="001F240E" w:rsidRPr="0015779B" w:rsidRDefault="001F240E" w:rsidP="001F240E">
            <w:pPr>
              <w:spacing w:after="0" w:line="240" w:lineRule="auto"/>
              <w:rPr>
                <w:sz w:val="16"/>
                <w:szCs w:val="16"/>
              </w:rPr>
            </w:pPr>
          </w:p>
          <w:p w14:paraId="6E5167E7" w14:textId="77777777" w:rsidR="001F240E" w:rsidRPr="0015779B" w:rsidRDefault="001F240E" w:rsidP="001F240E">
            <w:pPr>
              <w:spacing w:after="0" w:line="240" w:lineRule="auto"/>
              <w:rPr>
                <w:rFonts w:cstheme="minorHAnsi"/>
                <w:sz w:val="16"/>
                <w:szCs w:val="16"/>
              </w:rPr>
            </w:pPr>
          </w:p>
          <w:p w14:paraId="440BE96D" w14:textId="77777777" w:rsidR="001F240E" w:rsidRPr="0015779B" w:rsidRDefault="001F240E" w:rsidP="001F240E">
            <w:pPr>
              <w:spacing w:after="0" w:line="240" w:lineRule="auto"/>
              <w:rPr>
                <w:sz w:val="16"/>
                <w:szCs w:val="16"/>
              </w:rPr>
            </w:pPr>
            <w:r w:rsidRPr="0015779B">
              <w:rPr>
                <w:sz w:val="16"/>
                <w:szCs w:val="16"/>
              </w:rPr>
              <w:t>CC8 review</w:t>
            </w:r>
          </w:p>
          <w:p w14:paraId="1806D2A4"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58CBA176"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6A513389" w14:textId="16FE1B70"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CC10/11/12 – Electrolytic Processes, Obtaining and Using Metals, Reversible Reactions and Equilibrium</w:t>
            </w:r>
          </w:p>
        </w:tc>
        <w:tc>
          <w:tcPr>
            <w:tcW w:w="1276" w:type="dxa"/>
            <w:shd w:val="clear" w:color="auto" w:fill="FFFFFF" w:themeFill="background1"/>
            <w:noWrap/>
            <w:hideMark/>
          </w:tcPr>
          <w:p w14:paraId="244C9D48" w14:textId="61C0D177" w:rsidR="001F240E" w:rsidRPr="0015779B" w:rsidRDefault="001F240E" w:rsidP="001F240E">
            <w:pPr>
              <w:spacing w:after="0" w:line="240" w:lineRule="auto"/>
              <w:rPr>
                <w:rFonts w:cstheme="minorHAnsi"/>
                <w:sz w:val="16"/>
                <w:szCs w:val="16"/>
              </w:rPr>
            </w:pPr>
            <w:r w:rsidRPr="0015779B">
              <w:rPr>
                <w:rFonts w:cstheme="minorHAnsi"/>
                <w:sz w:val="16"/>
                <w:szCs w:val="16"/>
              </w:rPr>
              <w:t>SB</w:t>
            </w:r>
            <w:r w:rsidR="00BE51AD">
              <w:rPr>
                <w:rFonts w:cstheme="minorHAnsi"/>
                <w:sz w:val="16"/>
                <w:szCs w:val="16"/>
              </w:rPr>
              <w:t>8</w:t>
            </w:r>
            <w:r w:rsidRPr="0015779B">
              <w:rPr>
                <w:rFonts w:cstheme="minorHAnsi"/>
                <w:sz w:val="16"/>
                <w:szCs w:val="16"/>
              </w:rPr>
              <w:t xml:space="preserve"> – </w:t>
            </w:r>
            <w:r w:rsidR="00BE51AD">
              <w:rPr>
                <w:sz w:val="16"/>
                <w:szCs w:val="16"/>
              </w:rPr>
              <w:t>Exchange and Transport in Animals</w:t>
            </w:r>
          </w:p>
          <w:p w14:paraId="2A3A9AF0" w14:textId="77777777" w:rsidR="001F240E" w:rsidRPr="0015779B" w:rsidRDefault="001F240E" w:rsidP="001F240E">
            <w:pPr>
              <w:spacing w:after="0" w:line="240" w:lineRule="auto"/>
              <w:rPr>
                <w:rFonts w:cstheme="minorHAnsi"/>
                <w:sz w:val="16"/>
                <w:szCs w:val="16"/>
              </w:rPr>
            </w:pPr>
          </w:p>
          <w:p w14:paraId="2556C37A" w14:textId="77777777" w:rsidR="001F240E" w:rsidRPr="0015779B" w:rsidRDefault="001F240E" w:rsidP="001F240E">
            <w:pPr>
              <w:spacing w:after="0" w:line="240" w:lineRule="auto"/>
              <w:rPr>
                <w:rFonts w:cstheme="minorHAnsi"/>
                <w:sz w:val="16"/>
                <w:szCs w:val="16"/>
              </w:rPr>
            </w:pPr>
          </w:p>
          <w:p w14:paraId="0C95F471" w14:textId="77777777" w:rsidR="001F240E" w:rsidRPr="0015779B" w:rsidRDefault="001F240E" w:rsidP="001F240E">
            <w:pPr>
              <w:spacing w:after="0" w:line="240" w:lineRule="auto"/>
              <w:rPr>
                <w:rFonts w:cstheme="minorHAnsi"/>
                <w:sz w:val="16"/>
                <w:szCs w:val="16"/>
              </w:rPr>
            </w:pPr>
            <w:r w:rsidRPr="0015779B">
              <w:rPr>
                <w:rFonts w:cstheme="minorHAnsi"/>
                <w:sz w:val="16"/>
                <w:szCs w:val="16"/>
              </w:rPr>
              <w:t>CC8 Review</w:t>
            </w:r>
          </w:p>
          <w:p w14:paraId="6FCF53B6" w14:textId="77777777" w:rsidR="001F240E" w:rsidRPr="0015779B" w:rsidRDefault="001F240E" w:rsidP="001F240E">
            <w:pPr>
              <w:spacing w:after="0" w:line="240" w:lineRule="auto"/>
              <w:rPr>
                <w:rFonts w:cstheme="minorHAnsi"/>
                <w:sz w:val="16"/>
                <w:szCs w:val="16"/>
              </w:rPr>
            </w:pPr>
          </w:p>
          <w:p w14:paraId="7FCB63F3"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38C664C7" w14:textId="77777777" w:rsidR="001F240E" w:rsidRPr="0015779B" w:rsidRDefault="001F240E" w:rsidP="001F240E">
            <w:pPr>
              <w:spacing w:after="0" w:line="240" w:lineRule="auto"/>
              <w:rPr>
                <w:rFonts w:cstheme="minorHAnsi"/>
                <w:sz w:val="16"/>
                <w:szCs w:val="16"/>
              </w:rPr>
            </w:pPr>
            <w:r w:rsidRPr="0015779B">
              <w:rPr>
                <w:rFonts w:cstheme="minorHAnsi"/>
                <w:sz w:val="16"/>
                <w:szCs w:val="16"/>
              </w:rPr>
              <w:t xml:space="preserve">SC10-13 – Electrolysis processes, reversible reactions and obtaining useful </w:t>
            </w:r>
            <w:proofErr w:type="gramStart"/>
            <w:r w:rsidRPr="0015779B">
              <w:rPr>
                <w:rFonts w:cstheme="minorHAnsi"/>
                <w:sz w:val="16"/>
                <w:szCs w:val="16"/>
              </w:rPr>
              <w:t>materials</w:t>
            </w:r>
            <w:proofErr w:type="gramEnd"/>
          </w:p>
          <w:p w14:paraId="2E14F7BE"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4052786F" w14:textId="2D6F5CEC"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1267" w:type="dxa"/>
            <w:shd w:val="clear" w:color="auto" w:fill="FFFFFF" w:themeFill="background1"/>
            <w:noWrap/>
            <w:hideMark/>
          </w:tcPr>
          <w:p w14:paraId="36E31729"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2 – Local, National, International &amp; Global Areas of Interest – Unit 8 – Travel &amp; Tourism</w:t>
            </w:r>
          </w:p>
          <w:p w14:paraId="40FC5BC2"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Theme 3 – Current and Future Study and Employment – Units 9 &amp; 10 – My Studies and Life at School and College </w:t>
            </w:r>
          </w:p>
        </w:tc>
      </w:tr>
      <w:tr w:rsidR="000E2113" w:rsidRPr="0015779B" w14:paraId="72ABF17A" w14:textId="77777777" w:rsidTr="006439C0">
        <w:trPr>
          <w:trHeight w:val="20"/>
        </w:trPr>
        <w:tc>
          <w:tcPr>
            <w:tcW w:w="278" w:type="dxa"/>
            <w:vMerge/>
            <w:hideMark/>
          </w:tcPr>
          <w:p w14:paraId="6AE7F887"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851" w:type="dxa"/>
            <w:shd w:val="clear" w:color="000000" w:fill="E7E6E6"/>
            <w:noWrap/>
            <w:hideMark/>
          </w:tcPr>
          <w:p w14:paraId="603651BF" w14:textId="77777777" w:rsidR="001F240E" w:rsidRPr="0015779B" w:rsidRDefault="001F240E" w:rsidP="001F240E">
            <w:pPr>
              <w:spacing w:after="0" w:line="240" w:lineRule="auto"/>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SPRING 1</w:t>
            </w:r>
          </w:p>
        </w:tc>
        <w:tc>
          <w:tcPr>
            <w:tcW w:w="1233" w:type="dxa"/>
            <w:shd w:val="clear" w:color="auto" w:fill="FFFFFF" w:themeFill="background1"/>
            <w:noWrap/>
            <w:hideMark/>
          </w:tcPr>
          <w:p w14:paraId="1EEAEC39" w14:textId="77777777" w:rsidR="001F240E" w:rsidRPr="0015779B" w:rsidRDefault="001F240E" w:rsidP="001F240E">
            <w:pPr>
              <w:spacing w:after="0" w:line="240" w:lineRule="auto"/>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Exam Unit:</w:t>
            </w:r>
          </w:p>
          <w:p w14:paraId="35750666"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Developing own working practises &amp; ideas, </w:t>
            </w:r>
            <w:r w:rsidRPr="0015779B">
              <w:rPr>
                <w:rFonts w:ascii="Calibri" w:eastAsia="Times New Roman" w:hAnsi="Calibri" w:cs="Times New Roman"/>
                <w:color w:val="000000"/>
                <w:sz w:val="16"/>
                <w:szCs w:val="16"/>
                <w:lang w:eastAsia="en-GB"/>
              </w:rPr>
              <w:lastRenderedPageBreak/>
              <w:t>investigating topic</w:t>
            </w:r>
          </w:p>
        </w:tc>
        <w:tc>
          <w:tcPr>
            <w:tcW w:w="1251" w:type="dxa"/>
            <w:shd w:val="clear" w:color="auto" w:fill="FFFFFF" w:themeFill="background1"/>
            <w:noWrap/>
            <w:hideMark/>
          </w:tcPr>
          <w:p w14:paraId="43DCFD52" w14:textId="77777777" w:rsidR="0038400F" w:rsidRDefault="0038400F" w:rsidP="0038400F">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lastRenderedPageBreak/>
              <w:t>Exam technique (past paper questions)</w:t>
            </w:r>
          </w:p>
          <w:p w14:paraId="0FEEF8B3" w14:textId="77777777" w:rsidR="0038400F" w:rsidRDefault="0038400F" w:rsidP="0038400F">
            <w:pPr>
              <w:spacing w:after="0" w:line="240" w:lineRule="auto"/>
              <w:rPr>
                <w:rFonts w:ascii="Calibri" w:eastAsia="Times New Roman" w:hAnsi="Calibri" w:cs="Times New Roman"/>
                <w:color w:val="000000"/>
                <w:sz w:val="16"/>
                <w:szCs w:val="16"/>
                <w:lang w:eastAsia="en-GB"/>
              </w:rPr>
            </w:pPr>
          </w:p>
          <w:p w14:paraId="5DC7B08F" w14:textId="77777777" w:rsidR="0038400F" w:rsidRDefault="0038400F" w:rsidP="0038400F">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lastRenderedPageBreak/>
              <w:t>Consolidation, revision and reteach based on Assessment for Learning data.</w:t>
            </w:r>
          </w:p>
          <w:p w14:paraId="50CD4D5E" w14:textId="77777777" w:rsidR="0038400F" w:rsidRDefault="0038400F" w:rsidP="0038400F">
            <w:pPr>
              <w:spacing w:after="0" w:line="240" w:lineRule="auto"/>
              <w:rPr>
                <w:rFonts w:ascii="Calibri" w:eastAsia="Times New Roman" w:hAnsi="Calibri" w:cs="Times New Roman"/>
                <w:color w:val="000000"/>
                <w:sz w:val="16"/>
                <w:szCs w:val="16"/>
                <w:lang w:eastAsia="en-GB"/>
              </w:rPr>
            </w:pPr>
          </w:p>
          <w:p w14:paraId="658339AA" w14:textId="6F1DECCE" w:rsidR="001F240E" w:rsidRPr="0015779B" w:rsidRDefault="0038400F" w:rsidP="0038400F">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Preparation for Mocks</w:t>
            </w:r>
          </w:p>
        </w:tc>
        <w:tc>
          <w:tcPr>
            <w:tcW w:w="1252" w:type="dxa"/>
            <w:shd w:val="clear" w:color="auto" w:fill="FFFFFF" w:themeFill="background1"/>
            <w:noWrap/>
            <w:hideMark/>
          </w:tcPr>
          <w:p w14:paraId="76481AF4"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lastRenderedPageBreak/>
              <w:t> Consolidation, exam practice and NEA</w:t>
            </w:r>
          </w:p>
        </w:tc>
        <w:tc>
          <w:tcPr>
            <w:tcW w:w="1256" w:type="dxa"/>
            <w:shd w:val="clear" w:color="auto" w:fill="FFFFFF" w:themeFill="background1"/>
            <w:noWrap/>
            <w:hideMark/>
          </w:tcPr>
          <w:p w14:paraId="473EE792" w14:textId="025B22BD"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C2 – Scripted performances (C3 runs alongside)</w:t>
            </w:r>
          </w:p>
        </w:tc>
        <w:tc>
          <w:tcPr>
            <w:tcW w:w="1258" w:type="dxa"/>
            <w:shd w:val="clear" w:color="auto" w:fill="FFFFFF" w:themeFill="background1"/>
            <w:noWrap/>
            <w:hideMark/>
          </w:tcPr>
          <w:p w14:paraId="5346994A" w14:textId="083874CD"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Lit </w:t>
            </w:r>
            <w:r w:rsidR="00E635D5">
              <w:rPr>
                <w:rFonts w:ascii="Calibri" w:eastAsia="Times New Roman" w:hAnsi="Calibri" w:cs="Times New Roman"/>
                <w:color w:val="000000"/>
                <w:sz w:val="16"/>
                <w:szCs w:val="16"/>
                <w:lang w:eastAsia="en-GB"/>
              </w:rPr>
              <w:t xml:space="preserve">and Language </w:t>
            </w:r>
            <w:r w:rsidRPr="0015779B">
              <w:rPr>
                <w:rFonts w:ascii="Calibri" w:eastAsia="Times New Roman" w:hAnsi="Calibri" w:cs="Times New Roman"/>
                <w:color w:val="000000"/>
                <w:sz w:val="16"/>
                <w:szCs w:val="16"/>
                <w:lang w:eastAsia="en-GB"/>
              </w:rPr>
              <w:t>Paper 2 revision</w:t>
            </w:r>
          </w:p>
        </w:tc>
        <w:tc>
          <w:tcPr>
            <w:tcW w:w="1263" w:type="dxa"/>
            <w:shd w:val="clear" w:color="auto" w:fill="FFFFFF" w:themeFill="background1"/>
            <w:noWrap/>
            <w:hideMark/>
          </w:tcPr>
          <w:p w14:paraId="56739023"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xml:space="preserve">Theme 3 – Current and Future Study and Employment – Units 11 &amp; 12 - </w:t>
            </w:r>
            <w:r w:rsidRPr="0015779B">
              <w:rPr>
                <w:rFonts w:ascii="Calibri" w:eastAsia="Times New Roman" w:hAnsi="Calibri" w:cs="Times New Roman"/>
                <w:color w:val="000000"/>
                <w:sz w:val="16"/>
                <w:szCs w:val="16"/>
                <w:lang w:eastAsia="en-GB"/>
              </w:rPr>
              <w:lastRenderedPageBreak/>
              <w:t>Education Post 16, Jobs, Career Choices &amp; Ambitions</w:t>
            </w:r>
          </w:p>
        </w:tc>
        <w:tc>
          <w:tcPr>
            <w:tcW w:w="1267" w:type="dxa"/>
            <w:shd w:val="clear" w:color="auto" w:fill="FFFFFF" w:themeFill="background1"/>
            <w:noWrap/>
            <w:hideMark/>
          </w:tcPr>
          <w:p w14:paraId="2A6D69E7"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lastRenderedPageBreak/>
              <w:t> The Living World</w:t>
            </w:r>
          </w:p>
        </w:tc>
        <w:tc>
          <w:tcPr>
            <w:tcW w:w="1273" w:type="dxa"/>
            <w:shd w:val="clear" w:color="auto" w:fill="FFFFFF" w:themeFill="background1"/>
            <w:noWrap/>
            <w:hideMark/>
          </w:tcPr>
          <w:p w14:paraId="42849EEE" w14:textId="426B8EEC"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OCR A Germany 1925-55</w:t>
            </w:r>
          </w:p>
        </w:tc>
        <w:tc>
          <w:tcPr>
            <w:tcW w:w="1341" w:type="dxa"/>
            <w:shd w:val="clear" w:color="auto" w:fill="FFFFFF" w:themeFill="background1"/>
            <w:noWrap/>
            <w:hideMark/>
          </w:tcPr>
          <w:p w14:paraId="1DB7FBC0" w14:textId="77777777" w:rsidR="001F240E" w:rsidRPr="00BD5704" w:rsidRDefault="001F240E" w:rsidP="001F240E">
            <w:pPr>
              <w:spacing w:after="0" w:line="240" w:lineRule="auto"/>
              <w:rPr>
                <w:rFonts w:ascii="Calibri" w:eastAsia="Times New Roman" w:hAnsi="Calibri" w:cs="Times New Roman"/>
                <w:color w:val="000000"/>
                <w:sz w:val="14"/>
                <w:szCs w:val="14"/>
                <w:lang w:eastAsia="en-GB"/>
              </w:rPr>
            </w:pPr>
            <w:r w:rsidRPr="00BD5704">
              <w:rPr>
                <w:rFonts w:ascii="Calibri" w:eastAsia="Times New Roman" w:hAnsi="Calibri" w:cs="Times New Roman"/>
                <w:color w:val="000000"/>
                <w:sz w:val="14"/>
                <w:szCs w:val="14"/>
                <w:lang w:eastAsia="en-GB"/>
              </w:rPr>
              <w:t>Transformations</w:t>
            </w:r>
          </w:p>
          <w:p w14:paraId="3641AA8D"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Scale Drawing</w:t>
            </w:r>
          </w:p>
          <w:p w14:paraId="333DF4AD" w14:textId="1038A6BC"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Bearings and Loci</w:t>
            </w:r>
          </w:p>
        </w:tc>
        <w:tc>
          <w:tcPr>
            <w:tcW w:w="1170" w:type="dxa"/>
            <w:shd w:val="clear" w:color="auto" w:fill="FFFFFF" w:themeFill="background1"/>
          </w:tcPr>
          <w:p w14:paraId="356E2882" w14:textId="77777777" w:rsidR="00BD5704" w:rsidRPr="00BD5704" w:rsidRDefault="00BD5704" w:rsidP="00BD5704">
            <w:pPr>
              <w:spacing w:after="0" w:line="240" w:lineRule="auto"/>
              <w:rPr>
                <w:rFonts w:ascii="Calibri" w:eastAsia="Times New Roman" w:hAnsi="Calibri" w:cs="Times New Roman"/>
                <w:color w:val="000000"/>
                <w:sz w:val="14"/>
                <w:szCs w:val="14"/>
                <w:lang w:eastAsia="en-GB"/>
              </w:rPr>
            </w:pPr>
            <w:r w:rsidRPr="00BD5704">
              <w:rPr>
                <w:rFonts w:ascii="Calibri" w:eastAsia="Times New Roman" w:hAnsi="Calibri" w:cs="Times New Roman"/>
                <w:color w:val="000000"/>
                <w:sz w:val="14"/>
                <w:szCs w:val="14"/>
                <w:lang w:eastAsia="en-GB"/>
              </w:rPr>
              <w:t>Transformations</w:t>
            </w:r>
          </w:p>
          <w:p w14:paraId="5E14CE87" w14:textId="77777777" w:rsidR="00BD5704" w:rsidRPr="00ED55D8" w:rsidRDefault="00BD5704" w:rsidP="00BD5704">
            <w:pPr>
              <w:spacing w:after="0" w:line="240" w:lineRule="auto"/>
              <w:rPr>
                <w:rFonts w:ascii="Calibri" w:eastAsia="Times New Roman" w:hAnsi="Calibri" w:cs="Times New Roman"/>
                <w:color w:val="000000"/>
                <w:sz w:val="16"/>
                <w:szCs w:val="16"/>
                <w:lang w:eastAsia="en-GB"/>
              </w:rPr>
            </w:pPr>
            <w:r w:rsidRPr="00ED55D8">
              <w:rPr>
                <w:rFonts w:ascii="Calibri" w:eastAsia="Times New Roman" w:hAnsi="Calibri" w:cs="Times New Roman"/>
                <w:color w:val="000000"/>
                <w:sz w:val="16"/>
                <w:szCs w:val="16"/>
                <w:lang w:eastAsia="en-GB"/>
              </w:rPr>
              <w:t>Vectors</w:t>
            </w:r>
          </w:p>
          <w:p w14:paraId="5F43FFEF" w14:textId="77777777" w:rsidR="00BD5704" w:rsidRPr="00ED55D8" w:rsidRDefault="00BD5704" w:rsidP="00BD5704">
            <w:pPr>
              <w:spacing w:after="0" w:line="240" w:lineRule="auto"/>
              <w:rPr>
                <w:rFonts w:ascii="Calibri" w:eastAsia="Times New Roman" w:hAnsi="Calibri" w:cs="Times New Roman"/>
                <w:color w:val="000000"/>
                <w:sz w:val="16"/>
                <w:szCs w:val="16"/>
                <w:lang w:eastAsia="en-GB"/>
              </w:rPr>
            </w:pPr>
            <w:r w:rsidRPr="00ED55D8">
              <w:rPr>
                <w:rFonts w:ascii="Calibri" w:eastAsia="Times New Roman" w:hAnsi="Calibri" w:cs="Times New Roman"/>
                <w:color w:val="000000"/>
                <w:sz w:val="16"/>
                <w:szCs w:val="16"/>
                <w:lang w:eastAsia="en-GB"/>
              </w:rPr>
              <w:t>Similarity &amp; congruence</w:t>
            </w:r>
          </w:p>
          <w:p w14:paraId="0D330060"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p>
          <w:p w14:paraId="3C392CD4" w14:textId="2EBDF85F"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1272" w:type="dxa"/>
            <w:shd w:val="clear" w:color="auto" w:fill="FFFFFF" w:themeFill="background1"/>
          </w:tcPr>
          <w:p w14:paraId="2CA6B56A"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 xml:space="preserve">Recap of Baroque Music </w:t>
            </w:r>
          </w:p>
          <w:p w14:paraId="128A62AD"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Set Work 8 – Brandenburg 5 (Baroque)</w:t>
            </w:r>
          </w:p>
          <w:p w14:paraId="61F83F0B"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p>
          <w:p w14:paraId="0B976BAE"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p>
          <w:p w14:paraId="4B0AAE27"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p>
          <w:p w14:paraId="73C7F3FE"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p>
          <w:p w14:paraId="6BDA995E" w14:textId="446D1713" w:rsidR="001F240E" w:rsidRPr="001F240E" w:rsidRDefault="001F240E" w:rsidP="001F240E">
            <w:pPr>
              <w:spacing w:after="0" w:line="240" w:lineRule="auto"/>
              <w:rPr>
                <w:rFonts w:ascii="Calibri" w:eastAsia="Times New Roman" w:hAnsi="Calibri" w:cs="Times New Roman"/>
                <w:color w:val="000000"/>
                <w:sz w:val="16"/>
                <w:szCs w:val="16"/>
                <w:lang w:eastAsia="en-GB"/>
              </w:rPr>
            </w:pPr>
          </w:p>
        </w:tc>
        <w:tc>
          <w:tcPr>
            <w:tcW w:w="1246" w:type="dxa"/>
            <w:shd w:val="clear" w:color="auto" w:fill="FFFFFF" w:themeFill="background1"/>
            <w:noWrap/>
            <w:hideMark/>
          </w:tcPr>
          <w:p w14:paraId="3C3A9579"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lastRenderedPageBreak/>
              <w:t> Boys – Basketball</w:t>
            </w:r>
          </w:p>
          <w:p w14:paraId="2E851335"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Girls - Badminton</w:t>
            </w:r>
          </w:p>
        </w:tc>
        <w:tc>
          <w:tcPr>
            <w:tcW w:w="1262" w:type="dxa"/>
            <w:shd w:val="clear" w:color="auto" w:fill="FFFFFF" w:themeFill="background1"/>
            <w:noWrap/>
          </w:tcPr>
          <w:p w14:paraId="423EA056"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Practical preparation</w:t>
            </w:r>
          </w:p>
          <w:p w14:paraId="7799D30A"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Exam preparation</w:t>
            </w:r>
          </w:p>
        </w:tc>
        <w:tc>
          <w:tcPr>
            <w:tcW w:w="1279" w:type="dxa"/>
            <w:shd w:val="clear" w:color="auto" w:fill="FFFFFF" w:themeFill="background1"/>
            <w:noWrap/>
            <w:hideMark/>
          </w:tcPr>
          <w:p w14:paraId="634211A1"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Philosophy of Religion: God</w:t>
            </w:r>
          </w:p>
        </w:tc>
        <w:tc>
          <w:tcPr>
            <w:tcW w:w="1234" w:type="dxa"/>
            <w:shd w:val="clear" w:color="auto" w:fill="FFFFFF" w:themeFill="background1"/>
            <w:noWrap/>
            <w:hideMark/>
          </w:tcPr>
          <w:p w14:paraId="1767E3B6"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0797873A"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5B2B61D5"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CP7/8 – Energy and forces doing work and their effects.</w:t>
            </w:r>
          </w:p>
          <w:p w14:paraId="2A551733"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1D67CBCF"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CP12-13- Particle model, Forces and Matter</w:t>
            </w:r>
          </w:p>
          <w:p w14:paraId="3202743B"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2331BF78"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468B35BC"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237059A1"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1276" w:type="dxa"/>
            <w:shd w:val="clear" w:color="auto" w:fill="FFFFFF" w:themeFill="background1"/>
            <w:noWrap/>
            <w:hideMark/>
          </w:tcPr>
          <w:p w14:paraId="45B7EAF6" w14:textId="77777777" w:rsidR="001F240E" w:rsidRPr="0015779B" w:rsidRDefault="001F240E" w:rsidP="001F240E">
            <w:pPr>
              <w:spacing w:after="0" w:line="240" w:lineRule="auto"/>
              <w:rPr>
                <w:rFonts w:cstheme="minorHAnsi"/>
                <w:sz w:val="16"/>
                <w:szCs w:val="16"/>
              </w:rPr>
            </w:pPr>
          </w:p>
          <w:p w14:paraId="3BBDC678" w14:textId="77777777" w:rsidR="001F240E" w:rsidRPr="0015779B" w:rsidRDefault="001F240E" w:rsidP="001F240E">
            <w:pPr>
              <w:spacing w:after="0" w:line="240" w:lineRule="auto"/>
              <w:rPr>
                <w:rFonts w:cstheme="minorHAnsi"/>
                <w:sz w:val="16"/>
                <w:szCs w:val="16"/>
              </w:rPr>
            </w:pPr>
            <w:r w:rsidRPr="0015779B">
              <w:rPr>
                <w:rFonts w:cstheme="minorHAnsi"/>
                <w:sz w:val="16"/>
                <w:szCs w:val="16"/>
              </w:rPr>
              <w:t xml:space="preserve">SC14/15/16- Quantitative Analysis, Dynamic Equilibrium, </w:t>
            </w:r>
            <w:r w:rsidRPr="0015779B">
              <w:rPr>
                <w:rFonts w:cstheme="minorHAnsi"/>
                <w:sz w:val="16"/>
                <w:szCs w:val="16"/>
              </w:rPr>
              <w:lastRenderedPageBreak/>
              <w:t>Calculations Involving Gasses</w:t>
            </w:r>
          </w:p>
          <w:p w14:paraId="7A73C108" w14:textId="77777777" w:rsidR="001F240E" w:rsidRPr="0015779B" w:rsidRDefault="001F240E" w:rsidP="001F240E">
            <w:pPr>
              <w:spacing w:after="0" w:line="240" w:lineRule="auto"/>
              <w:rPr>
                <w:rFonts w:cstheme="minorHAnsi"/>
                <w:sz w:val="16"/>
                <w:szCs w:val="16"/>
              </w:rPr>
            </w:pPr>
          </w:p>
          <w:p w14:paraId="45C14F22" w14:textId="77777777" w:rsidR="001F240E" w:rsidRPr="0015779B" w:rsidRDefault="001F240E" w:rsidP="001F240E">
            <w:pPr>
              <w:spacing w:after="0" w:line="240" w:lineRule="auto"/>
              <w:rPr>
                <w:rFonts w:cstheme="minorHAnsi"/>
                <w:sz w:val="16"/>
                <w:szCs w:val="16"/>
              </w:rPr>
            </w:pPr>
            <w:r w:rsidRPr="0015779B">
              <w:rPr>
                <w:rFonts w:cstheme="minorHAnsi"/>
                <w:sz w:val="16"/>
                <w:szCs w:val="16"/>
              </w:rPr>
              <w:t>SP7 – Astronomy</w:t>
            </w:r>
          </w:p>
          <w:p w14:paraId="2405B5AD" w14:textId="77777777" w:rsidR="001F240E" w:rsidRPr="0015779B" w:rsidRDefault="001F240E" w:rsidP="001F240E">
            <w:pPr>
              <w:spacing w:after="0" w:line="240" w:lineRule="auto"/>
              <w:rPr>
                <w:rFonts w:cstheme="minorHAnsi"/>
                <w:sz w:val="16"/>
                <w:szCs w:val="16"/>
              </w:rPr>
            </w:pPr>
          </w:p>
          <w:p w14:paraId="0A177E06"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SP8-9 – energy, forces doing work and their effects.</w:t>
            </w:r>
          </w:p>
          <w:p w14:paraId="56F560E1" w14:textId="659950A6"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1267" w:type="dxa"/>
            <w:shd w:val="clear" w:color="auto" w:fill="FFFFFF" w:themeFill="background1"/>
            <w:noWrap/>
            <w:hideMark/>
          </w:tcPr>
          <w:p w14:paraId="1E926EA8"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lastRenderedPageBreak/>
              <w:t xml:space="preserve">Theme 3 – Current and Future Study and Employment – Units 11 &amp; 12 - </w:t>
            </w:r>
            <w:r w:rsidRPr="0015779B">
              <w:rPr>
                <w:rFonts w:ascii="Calibri" w:eastAsia="Times New Roman" w:hAnsi="Calibri" w:cs="Times New Roman"/>
                <w:color w:val="000000"/>
                <w:sz w:val="16"/>
                <w:szCs w:val="16"/>
                <w:lang w:eastAsia="en-GB"/>
              </w:rPr>
              <w:lastRenderedPageBreak/>
              <w:t>Education Post 16, Jobs, Career Choices &amp; Ambitions</w:t>
            </w:r>
          </w:p>
        </w:tc>
      </w:tr>
      <w:tr w:rsidR="000E2113" w:rsidRPr="0015779B" w14:paraId="32BDDAF5" w14:textId="77777777" w:rsidTr="006439C0">
        <w:trPr>
          <w:trHeight w:val="2441"/>
        </w:trPr>
        <w:tc>
          <w:tcPr>
            <w:tcW w:w="278" w:type="dxa"/>
            <w:vMerge/>
            <w:hideMark/>
          </w:tcPr>
          <w:p w14:paraId="495BDC57"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851" w:type="dxa"/>
            <w:shd w:val="clear" w:color="000000" w:fill="E7E6E6"/>
            <w:noWrap/>
            <w:hideMark/>
          </w:tcPr>
          <w:p w14:paraId="6420DBBB" w14:textId="77777777" w:rsidR="001F240E" w:rsidRPr="0015779B" w:rsidRDefault="001F240E" w:rsidP="001F240E">
            <w:pPr>
              <w:spacing w:after="0" w:line="240" w:lineRule="auto"/>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SPRING 2</w:t>
            </w:r>
          </w:p>
        </w:tc>
        <w:tc>
          <w:tcPr>
            <w:tcW w:w="1233" w:type="dxa"/>
            <w:shd w:val="clear" w:color="auto" w:fill="FFFFFF" w:themeFill="background1"/>
            <w:noWrap/>
            <w:hideMark/>
          </w:tcPr>
          <w:p w14:paraId="5B9A84E0" w14:textId="77777777" w:rsidR="001F240E" w:rsidRPr="0015779B" w:rsidRDefault="001F240E" w:rsidP="001F240E">
            <w:pPr>
              <w:spacing w:after="0" w:line="240" w:lineRule="auto"/>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Exam Unit:</w:t>
            </w:r>
          </w:p>
          <w:p w14:paraId="51E86D73"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Developing own working practises &amp; ideas, investigating topic</w:t>
            </w:r>
          </w:p>
        </w:tc>
        <w:tc>
          <w:tcPr>
            <w:tcW w:w="1251" w:type="dxa"/>
            <w:shd w:val="clear" w:color="auto" w:fill="FFFFFF" w:themeFill="background1"/>
            <w:noWrap/>
            <w:hideMark/>
          </w:tcPr>
          <w:p w14:paraId="6EEFF95E" w14:textId="77777777" w:rsidR="00EF2B8C" w:rsidRDefault="00EF2B8C" w:rsidP="00EF2B8C">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Mocks</w:t>
            </w:r>
          </w:p>
          <w:p w14:paraId="073E71CE" w14:textId="77777777" w:rsidR="00EF2B8C" w:rsidRDefault="00EF2B8C" w:rsidP="00EF2B8C">
            <w:pPr>
              <w:spacing w:after="0" w:line="240" w:lineRule="auto"/>
              <w:rPr>
                <w:rFonts w:ascii="Calibri" w:eastAsia="Times New Roman" w:hAnsi="Calibri" w:cs="Times New Roman"/>
                <w:color w:val="000000"/>
                <w:sz w:val="16"/>
                <w:szCs w:val="16"/>
                <w:lang w:eastAsia="en-GB"/>
              </w:rPr>
            </w:pPr>
          </w:p>
          <w:p w14:paraId="01A0999F" w14:textId="77777777" w:rsidR="00EF2B8C" w:rsidRDefault="00EF2B8C" w:rsidP="00EF2B8C">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Review of Mocks</w:t>
            </w:r>
          </w:p>
          <w:p w14:paraId="09321B91" w14:textId="77777777" w:rsidR="00EF2B8C" w:rsidRDefault="00EF2B8C" w:rsidP="00EF2B8C">
            <w:pPr>
              <w:spacing w:after="0" w:line="240" w:lineRule="auto"/>
              <w:rPr>
                <w:rFonts w:ascii="Calibri" w:eastAsia="Times New Roman" w:hAnsi="Calibri" w:cs="Times New Roman"/>
                <w:color w:val="000000"/>
                <w:sz w:val="16"/>
                <w:szCs w:val="16"/>
                <w:lang w:eastAsia="en-GB"/>
              </w:rPr>
            </w:pPr>
          </w:p>
          <w:p w14:paraId="5CBBBA14" w14:textId="625842FF" w:rsidR="001F240E" w:rsidRPr="0015779B" w:rsidRDefault="00EF2B8C" w:rsidP="00EF2B8C">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Consolidation, revision and reteach based on Assessment for Learning data.</w:t>
            </w:r>
          </w:p>
        </w:tc>
        <w:tc>
          <w:tcPr>
            <w:tcW w:w="1252" w:type="dxa"/>
            <w:shd w:val="clear" w:color="auto" w:fill="FFFFFF" w:themeFill="background1"/>
            <w:noWrap/>
            <w:hideMark/>
          </w:tcPr>
          <w:p w14:paraId="28DE8149"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Consolidation, exam practice and NEA</w:t>
            </w:r>
          </w:p>
        </w:tc>
        <w:tc>
          <w:tcPr>
            <w:tcW w:w="1256" w:type="dxa"/>
            <w:shd w:val="clear" w:color="auto" w:fill="FFFFFF" w:themeFill="background1"/>
            <w:noWrap/>
            <w:hideMark/>
          </w:tcPr>
          <w:p w14:paraId="7B129632" w14:textId="0F9BEF5C"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C3 – Interpreting theatre (written exam)</w:t>
            </w:r>
          </w:p>
        </w:tc>
        <w:tc>
          <w:tcPr>
            <w:tcW w:w="1258" w:type="dxa"/>
            <w:shd w:val="clear" w:color="auto" w:fill="FFFFFF" w:themeFill="background1"/>
            <w:noWrap/>
            <w:hideMark/>
          </w:tcPr>
          <w:p w14:paraId="131903B6"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Revision</w:t>
            </w:r>
          </w:p>
        </w:tc>
        <w:tc>
          <w:tcPr>
            <w:tcW w:w="1263" w:type="dxa"/>
            <w:shd w:val="clear" w:color="auto" w:fill="FFFFFF" w:themeFill="background1"/>
            <w:noWrap/>
            <w:hideMark/>
          </w:tcPr>
          <w:p w14:paraId="41B02739"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 Practice </w:t>
            </w:r>
          </w:p>
        </w:tc>
        <w:tc>
          <w:tcPr>
            <w:tcW w:w="1267" w:type="dxa"/>
            <w:shd w:val="clear" w:color="auto" w:fill="FFFFFF" w:themeFill="background1"/>
            <w:noWrap/>
            <w:hideMark/>
          </w:tcPr>
          <w:p w14:paraId="1DDD81D6"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Challenge of Resource Management</w:t>
            </w:r>
          </w:p>
        </w:tc>
        <w:tc>
          <w:tcPr>
            <w:tcW w:w="1273" w:type="dxa"/>
            <w:shd w:val="clear" w:color="auto" w:fill="FFFFFF" w:themeFill="background1"/>
            <w:noWrap/>
            <w:hideMark/>
          </w:tcPr>
          <w:p w14:paraId="55CAB732" w14:textId="2452CF7D"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OCR A Germany 1925-55</w:t>
            </w:r>
          </w:p>
        </w:tc>
        <w:tc>
          <w:tcPr>
            <w:tcW w:w="1341" w:type="dxa"/>
            <w:shd w:val="clear" w:color="auto" w:fill="FFFFFF" w:themeFill="background1"/>
            <w:noWrap/>
            <w:hideMark/>
          </w:tcPr>
          <w:p w14:paraId="68614705"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FDP</w:t>
            </w:r>
          </w:p>
          <w:p w14:paraId="76EE8B04"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Ratio &amp; proportion</w:t>
            </w:r>
          </w:p>
          <w:p w14:paraId="36348AF7" w14:textId="3858107D"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Standard Form</w:t>
            </w:r>
          </w:p>
        </w:tc>
        <w:tc>
          <w:tcPr>
            <w:tcW w:w="1170" w:type="dxa"/>
            <w:shd w:val="clear" w:color="auto" w:fill="FFFFFF" w:themeFill="background1"/>
          </w:tcPr>
          <w:p w14:paraId="78A2275B"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Gradients and rates of change</w:t>
            </w:r>
          </w:p>
          <w:p w14:paraId="7FCCCF02"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Area under graphs</w:t>
            </w:r>
          </w:p>
          <w:p w14:paraId="6F2E70CA"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Graphing linear inequalities</w:t>
            </w:r>
          </w:p>
          <w:p w14:paraId="35306F23" w14:textId="63A9F954"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Non-linear sequences</w:t>
            </w:r>
          </w:p>
        </w:tc>
        <w:tc>
          <w:tcPr>
            <w:tcW w:w="1272" w:type="dxa"/>
            <w:shd w:val="clear" w:color="auto" w:fill="FFFFFF" w:themeFill="background1"/>
          </w:tcPr>
          <w:p w14:paraId="63935F19"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Revision of all set works</w:t>
            </w:r>
          </w:p>
          <w:p w14:paraId="27B433D3"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 xml:space="preserve">Dictation </w:t>
            </w:r>
          </w:p>
          <w:p w14:paraId="4734F527"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Unfamiliar listening</w:t>
            </w:r>
          </w:p>
          <w:p w14:paraId="655029D5" w14:textId="55ADA84B"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 xml:space="preserve">Performance – Solo and Ensemble  </w:t>
            </w:r>
          </w:p>
        </w:tc>
        <w:tc>
          <w:tcPr>
            <w:tcW w:w="1246" w:type="dxa"/>
            <w:shd w:val="clear" w:color="auto" w:fill="FFFFFF" w:themeFill="background1"/>
            <w:noWrap/>
            <w:hideMark/>
          </w:tcPr>
          <w:p w14:paraId="4F61C903"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Boys – Badminton</w:t>
            </w:r>
          </w:p>
          <w:p w14:paraId="756962DC"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Girls - Basketball</w:t>
            </w:r>
          </w:p>
        </w:tc>
        <w:tc>
          <w:tcPr>
            <w:tcW w:w="1262" w:type="dxa"/>
            <w:shd w:val="clear" w:color="auto" w:fill="FFFFFF" w:themeFill="background1"/>
            <w:noWrap/>
          </w:tcPr>
          <w:p w14:paraId="67028BE7"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Revision &amp; exam (practical and theory)</w:t>
            </w:r>
          </w:p>
        </w:tc>
        <w:tc>
          <w:tcPr>
            <w:tcW w:w="1279" w:type="dxa"/>
            <w:shd w:val="clear" w:color="auto" w:fill="FFFFFF" w:themeFill="background1"/>
            <w:noWrap/>
            <w:hideMark/>
          </w:tcPr>
          <w:p w14:paraId="67BE1207"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Dialogues between religions</w:t>
            </w:r>
          </w:p>
        </w:tc>
        <w:tc>
          <w:tcPr>
            <w:tcW w:w="1234" w:type="dxa"/>
            <w:shd w:val="clear" w:color="auto" w:fill="FFFFFF" w:themeFill="background1"/>
            <w:noWrap/>
          </w:tcPr>
          <w:p w14:paraId="29139E36"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Core practical workshops</w:t>
            </w:r>
          </w:p>
          <w:p w14:paraId="70A93583"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2676CFC3"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370D3858"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CC16/17 – Fuels, Earth, Atmospheric Science</w:t>
            </w:r>
          </w:p>
          <w:p w14:paraId="11374CE8"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309FB597" w14:textId="118E17F5"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CP10-11-</w:t>
            </w:r>
            <w:r w:rsidRPr="0015779B">
              <w:rPr>
                <w:rFonts w:cstheme="minorHAnsi"/>
                <w:sz w:val="16"/>
                <w:szCs w:val="16"/>
              </w:rPr>
              <w:t xml:space="preserve"> Magnetism and the Motor Effect, Electro-Magnetic Induction,</w:t>
            </w:r>
          </w:p>
        </w:tc>
        <w:tc>
          <w:tcPr>
            <w:tcW w:w="1276" w:type="dxa"/>
            <w:shd w:val="clear" w:color="auto" w:fill="FFFFFF" w:themeFill="background1"/>
            <w:noWrap/>
            <w:hideMark/>
          </w:tcPr>
          <w:p w14:paraId="2A1D7413"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Core practical workshops</w:t>
            </w:r>
          </w:p>
          <w:p w14:paraId="46FAB9BE"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1BB49ABF" w14:textId="77777777" w:rsidR="001F240E" w:rsidRPr="0015779B" w:rsidRDefault="001F240E" w:rsidP="001F240E">
            <w:pPr>
              <w:spacing w:after="0" w:line="240" w:lineRule="auto"/>
              <w:rPr>
                <w:rFonts w:cstheme="minorHAnsi"/>
                <w:sz w:val="16"/>
                <w:szCs w:val="16"/>
              </w:rPr>
            </w:pPr>
            <w:r w:rsidRPr="0015779B">
              <w:rPr>
                <w:rFonts w:cstheme="minorHAnsi"/>
                <w:sz w:val="16"/>
                <w:szCs w:val="16"/>
              </w:rPr>
              <w:t>SP12/13 – Magnetism and the Motor Effect, Electro-Magnetic Induction</w:t>
            </w:r>
          </w:p>
          <w:p w14:paraId="7AA15A5D"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1B149ED8"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SP14-15-Particle model, Forces and Matter</w:t>
            </w:r>
          </w:p>
          <w:p w14:paraId="011E7E18"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09D805FC" w14:textId="77777777" w:rsidR="001F240E" w:rsidRPr="0015779B" w:rsidRDefault="001F240E" w:rsidP="001F240E">
            <w:pPr>
              <w:spacing w:after="0" w:line="240" w:lineRule="auto"/>
              <w:rPr>
                <w:rFonts w:cstheme="minorHAnsi"/>
                <w:sz w:val="16"/>
                <w:szCs w:val="16"/>
              </w:rPr>
            </w:pPr>
            <w:r w:rsidRPr="0015779B">
              <w:rPr>
                <w:rFonts w:cstheme="minorHAnsi"/>
                <w:sz w:val="16"/>
                <w:szCs w:val="16"/>
              </w:rPr>
              <w:t>SC22-24-Hydrocarbon, Alcohols and Carboxylic acids/Polymers</w:t>
            </w:r>
          </w:p>
          <w:p w14:paraId="3F6A4EEB" w14:textId="77777777" w:rsidR="001F240E" w:rsidRPr="0015779B" w:rsidRDefault="001F240E" w:rsidP="001F240E">
            <w:pPr>
              <w:spacing w:after="0" w:line="240" w:lineRule="auto"/>
              <w:rPr>
                <w:rFonts w:cstheme="minorHAnsi"/>
                <w:sz w:val="16"/>
                <w:szCs w:val="16"/>
              </w:rPr>
            </w:pPr>
          </w:p>
          <w:p w14:paraId="6C625F74"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p w14:paraId="14F4D1A4" w14:textId="77777777" w:rsidR="001F240E" w:rsidRPr="0015779B" w:rsidRDefault="001F240E" w:rsidP="001F240E">
            <w:pPr>
              <w:spacing w:after="0" w:line="240" w:lineRule="auto"/>
              <w:rPr>
                <w:rFonts w:cstheme="minorHAnsi"/>
                <w:sz w:val="16"/>
                <w:szCs w:val="16"/>
              </w:rPr>
            </w:pPr>
          </w:p>
          <w:p w14:paraId="1BB84294" w14:textId="1339C3E9"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1267" w:type="dxa"/>
            <w:shd w:val="clear" w:color="auto" w:fill="FFFFFF" w:themeFill="background1"/>
            <w:noWrap/>
            <w:hideMark/>
          </w:tcPr>
          <w:p w14:paraId="06DEF732"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 Practice </w:t>
            </w:r>
          </w:p>
        </w:tc>
      </w:tr>
      <w:tr w:rsidR="000E2113" w:rsidRPr="0015779B" w14:paraId="5E92759E" w14:textId="77777777" w:rsidTr="006439C0">
        <w:trPr>
          <w:trHeight w:val="20"/>
        </w:trPr>
        <w:tc>
          <w:tcPr>
            <w:tcW w:w="278" w:type="dxa"/>
            <w:vMerge/>
            <w:hideMark/>
          </w:tcPr>
          <w:p w14:paraId="3885BFC6"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851" w:type="dxa"/>
            <w:shd w:val="clear" w:color="000000" w:fill="E7E6E6"/>
            <w:noWrap/>
            <w:hideMark/>
          </w:tcPr>
          <w:p w14:paraId="7E1ACF71" w14:textId="77777777" w:rsidR="001F240E" w:rsidRPr="0015779B" w:rsidRDefault="001F240E" w:rsidP="001F240E">
            <w:pPr>
              <w:spacing w:after="0" w:line="240" w:lineRule="auto"/>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SUMMER 1</w:t>
            </w:r>
          </w:p>
        </w:tc>
        <w:tc>
          <w:tcPr>
            <w:tcW w:w="1233" w:type="dxa"/>
            <w:shd w:val="clear" w:color="auto" w:fill="FFFFFF" w:themeFill="background1"/>
            <w:noWrap/>
            <w:hideMark/>
          </w:tcPr>
          <w:p w14:paraId="65950AF3" w14:textId="77777777" w:rsidR="001F240E" w:rsidRPr="0015779B" w:rsidRDefault="001F240E" w:rsidP="001F240E">
            <w:pPr>
              <w:spacing w:after="0" w:line="240" w:lineRule="auto"/>
              <w:rPr>
                <w:rFonts w:ascii="Calibri" w:eastAsia="Times New Roman" w:hAnsi="Calibri" w:cs="Times New Roman"/>
                <w:b/>
                <w:color w:val="000000"/>
                <w:sz w:val="16"/>
                <w:szCs w:val="16"/>
                <w:lang w:eastAsia="en-GB"/>
              </w:rPr>
            </w:pPr>
            <w:r w:rsidRPr="0015779B">
              <w:rPr>
                <w:rFonts w:ascii="Calibri" w:eastAsia="Times New Roman" w:hAnsi="Calibri" w:cs="Times New Roman"/>
                <w:b/>
                <w:color w:val="000000"/>
                <w:sz w:val="16"/>
                <w:szCs w:val="16"/>
                <w:lang w:eastAsia="en-GB"/>
              </w:rPr>
              <w:t>Exam Unit:</w:t>
            </w:r>
          </w:p>
          <w:p w14:paraId="21D1F182"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Development &amp; creation of personal summative “final piece”</w:t>
            </w:r>
          </w:p>
        </w:tc>
        <w:tc>
          <w:tcPr>
            <w:tcW w:w="1251" w:type="dxa"/>
            <w:shd w:val="clear" w:color="auto" w:fill="FFFFFF" w:themeFill="background1"/>
            <w:noWrap/>
            <w:hideMark/>
          </w:tcPr>
          <w:p w14:paraId="0E2ACAEB" w14:textId="6A9494BE"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w:t>
            </w:r>
            <w:r w:rsidR="0060720E">
              <w:rPr>
                <w:rFonts w:ascii="Calibri" w:eastAsia="Times New Roman" w:hAnsi="Calibri" w:cs="Times New Roman"/>
                <w:color w:val="000000"/>
                <w:sz w:val="16"/>
                <w:szCs w:val="16"/>
                <w:lang w:eastAsia="en-GB"/>
              </w:rPr>
              <w:t>Consolidation, revision and reteach based on Assessment for Learning data.</w:t>
            </w:r>
          </w:p>
        </w:tc>
        <w:tc>
          <w:tcPr>
            <w:tcW w:w="1252" w:type="dxa"/>
            <w:shd w:val="clear" w:color="auto" w:fill="FFFFFF" w:themeFill="background1"/>
            <w:noWrap/>
            <w:hideMark/>
          </w:tcPr>
          <w:p w14:paraId="1AB73FD0"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Exam practice</w:t>
            </w:r>
          </w:p>
        </w:tc>
        <w:tc>
          <w:tcPr>
            <w:tcW w:w="1256" w:type="dxa"/>
            <w:shd w:val="clear" w:color="auto" w:fill="FFFFFF" w:themeFill="background1"/>
            <w:noWrap/>
            <w:hideMark/>
          </w:tcPr>
          <w:p w14:paraId="0317C903" w14:textId="128B4E14"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C3 – Interpreting theatre (written exam)</w:t>
            </w:r>
          </w:p>
        </w:tc>
        <w:tc>
          <w:tcPr>
            <w:tcW w:w="1258" w:type="dxa"/>
            <w:shd w:val="clear" w:color="auto" w:fill="FFFFFF" w:themeFill="background1"/>
            <w:noWrap/>
            <w:hideMark/>
          </w:tcPr>
          <w:p w14:paraId="42871F47"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Revision</w:t>
            </w:r>
          </w:p>
        </w:tc>
        <w:tc>
          <w:tcPr>
            <w:tcW w:w="1263" w:type="dxa"/>
            <w:shd w:val="clear" w:color="auto" w:fill="FFFFFF" w:themeFill="background1"/>
            <w:noWrap/>
            <w:hideMark/>
          </w:tcPr>
          <w:p w14:paraId="54C7C08F"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 Practice </w:t>
            </w:r>
          </w:p>
        </w:tc>
        <w:tc>
          <w:tcPr>
            <w:tcW w:w="1267" w:type="dxa"/>
            <w:shd w:val="clear" w:color="auto" w:fill="FFFFFF" w:themeFill="background1"/>
            <w:noWrap/>
            <w:hideMark/>
          </w:tcPr>
          <w:p w14:paraId="0E330FA9"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Revision &amp; Exam Prep.</w:t>
            </w:r>
          </w:p>
        </w:tc>
        <w:tc>
          <w:tcPr>
            <w:tcW w:w="1273" w:type="dxa"/>
            <w:shd w:val="clear" w:color="auto" w:fill="FFFFFF" w:themeFill="background1"/>
            <w:noWrap/>
            <w:hideMark/>
          </w:tcPr>
          <w:p w14:paraId="57EC7479"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OCR A Revision</w:t>
            </w:r>
          </w:p>
        </w:tc>
        <w:tc>
          <w:tcPr>
            <w:tcW w:w="1341" w:type="dxa"/>
            <w:shd w:val="clear" w:color="auto" w:fill="FFFFFF" w:themeFill="background1"/>
            <w:noWrap/>
            <w:hideMark/>
          </w:tcPr>
          <w:p w14:paraId="1B9D971D" w14:textId="26A28748" w:rsidR="001F240E" w:rsidRPr="00BF16E7" w:rsidRDefault="001F240E" w:rsidP="001F240E">
            <w:pPr>
              <w:spacing w:after="0" w:line="240" w:lineRule="auto"/>
              <w:rPr>
                <w:rFonts w:ascii="Calibri" w:eastAsia="Times New Roman" w:hAnsi="Calibri" w:cs="Times New Roman"/>
                <w:color w:val="000000"/>
                <w:sz w:val="16"/>
                <w:szCs w:val="16"/>
                <w:lang w:eastAsia="en-GB"/>
              </w:rPr>
            </w:pPr>
            <w:r w:rsidRPr="00BF16E7">
              <w:rPr>
                <w:rFonts w:ascii="Calibri" w:eastAsia="Times New Roman" w:hAnsi="Calibri" w:cs="Times New Roman"/>
                <w:color w:val="000000"/>
                <w:sz w:val="16"/>
                <w:szCs w:val="16"/>
                <w:lang w:eastAsia="en-GB"/>
              </w:rPr>
              <w:t>Revision</w:t>
            </w:r>
          </w:p>
        </w:tc>
        <w:tc>
          <w:tcPr>
            <w:tcW w:w="1170" w:type="dxa"/>
            <w:shd w:val="clear" w:color="auto" w:fill="FFFFFF" w:themeFill="background1"/>
          </w:tcPr>
          <w:p w14:paraId="386C6BAD"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Proof</w:t>
            </w:r>
          </w:p>
          <w:p w14:paraId="326BA790" w14:textId="77777777" w:rsidR="001F240E" w:rsidRPr="00B323F9" w:rsidRDefault="001F240E" w:rsidP="001F240E">
            <w:pPr>
              <w:spacing w:after="0" w:line="240" w:lineRule="auto"/>
              <w:rPr>
                <w:rFonts w:ascii="Calibri" w:eastAsia="Times New Roman" w:hAnsi="Calibri" w:cs="Times New Roman"/>
                <w:color w:val="000000"/>
                <w:sz w:val="16"/>
                <w:szCs w:val="16"/>
                <w:lang w:eastAsia="en-GB"/>
              </w:rPr>
            </w:pPr>
            <w:r w:rsidRPr="00B323F9">
              <w:rPr>
                <w:rFonts w:ascii="Calibri" w:eastAsia="Times New Roman" w:hAnsi="Calibri" w:cs="Times New Roman"/>
                <w:color w:val="000000"/>
                <w:sz w:val="16"/>
                <w:szCs w:val="16"/>
                <w:lang w:eastAsia="en-GB"/>
              </w:rPr>
              <w:t>Algebraic Fractions</w:t>
            </w:r>
          </w:p>
          <w:p w14:paraId="390D17D6" w14:textId="6707FF60" w:rsidR="001F240E" w:rsidRPr="0097282A" w:rsidRDefault="001F240E" w:rsidP="001F240E">
            <w:pPr>
              <w:spacing w:after="0" w:line="240" w:lineRule="auto"/>
              <w:rPr>
                <w:rFonts w:ascii="Calibri" w:eastAsia="Times New Roman" w:hAnsi="Calibri" w:cs="Times New Roman"/>
                <w:i/>
                <w:color w:val="000000"/>
                <w:sz w:val="16"/>
                <w:szCs w:val="16"/>
                <w:lang w:eastAsia="en-GB"/>
              </w:rPr>
            </w:pPr>
            <w:r w:rsidRPr="00B323F9">
              <w:rPr>
                <w:rFonts w:ascii="Calibri" w:eastAsia="Times New Roman" w:hAnsi="Calibri" w:cs="Times New Roman"/>
                <w:color w:val="000000"/>
                <w:sz w:val="16"/>
                <w:szCs w:val="16"/>
                <w:lang w:eastAsia="en-GB"/>
              </w:rPr>
              <w:t>Revision</w:t>
            </w:r>
          </w:p>
        </w:tc>
        <w:tc>
          <w:tcPr>
            <w:tcW w:w="1272" w:type="dxa"/>
            <w:shd w:val="clear" w:color="auto" w:fill="FFFFFF" w:themeFill="background1"/>
          </w:tcPr>
          <w:p w14:paraId="57876D14"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Revision of all set works</w:t>
            </w:r>
          </w:p>
          <w:p w14:paraId="01707DA6" w14:textId="77777777"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 xml:space="preserve">Dictation </w:t>
            </w:r>
          </w:p>
          <w:p w14:paraId="0497BB32" w14:textId="53910A91" w:rsidR="001F240E" w:rsidRPr="001F240E" w:rsidRDefault="001F240E" w:rsidP="001F240E">
            <w:pPr>
              <w:spacing w:after="0" w:line="240" w:lineRule="auto"/>
              <w:rPr>
                <w:rFonts w:ascii="Calibri" w:eastAsia="Times New Roman" w:hAnsi="Calibri" w:cs="Times New Roman"/>
                <w:color w:val="000000"/>
                <w:sz w:val="16"/>
                <w:szCs w:val="16"/>
                <w:lang w:eastAsia="en-GB"/>
              </w:rPr>
            </w:pPr>
            <w:r w:rsidRPr="001F240E">
              <w:rPr>
                <w:rFonts w:ascii="Calibri" w:eastAsia="Times New Roman" w:hAnsi="Calibri" w:cs="Times New Roman"/>
                <w:color w:val="000000"/>
                <w:sz w:val="16"/>
                <w:szCs w:val="16"/>
                <w:lang w:eastAsia="en-GB"/>
              </w:rPr>
              <w:t xml:space="preserve">Unfamiliar listening  </w:t>
            </w:r>
          </w:p>
        </w:tc>
        <w:tc>
          <w:tcPr>
            <w:tcW w:w="1246" w:type="dxa"/>
            <w:shd w:val="clear" w:color="auto" w:fill="FFFFFF" w:themeFill="background1"/>
            <w:noWrap/>
            <w:hideMark/>
          </w:tcPr>
          <w:p w14:paraId="4BF513E7"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Team sports</w:t>
            </w:r>
          </w:p>
        </w:tc>
        <w:tc>
          <w:tcPr>
            <w:tcW w:w="1262" w:type="dxa"/>
            <w:shd w:val="clear" w:color="auto" w:fill="FFFFFF" w:themeFill="background1"/>
            <w:noWrap/>
          </w:tcPr>
          <w:p w14:paraId="14095B3D"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&amp; exam (practical and theory)</w:t>
            </w:r>
          </w:p>
        </w:tc>
        <w:tc>
          <w:tcPr>
            <w:tcW w:w="1279" w:type="dxa"/>
            <w:shd w:val="clear" w:color="auto" w:fill="FFFFFF" w:themeFill="background1"/>
            <w:noWrap/>
            <w:hideMark/>
          </w:tcPr>
          <w:p w14:paraId="45FDF03A"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N/A</w:t>
            </w:r>
          </w:p>
        </w:tc>
        <w:tc>
          <w:tcPr>
            <w:tcW w:w="1234" w:type="dxa"/>
            <w:shd w:val="clear" w:color="auto" w:fill="FFFFFF" w:themeFill="background1"/>
            <w:noWrap/>
            <w:hideMark/>
          </w:tcPr>
          <w:p w14:paraId="548D45F9" w14:textId="4B7AB6AD"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exams</w:t>
            </w:r>
          </w:p>
        </w:tc>
        <w:tc>
          <w:tcPr>
            <w:tcW w:w="1276" w:type="dxa"/>
            <w:shd w:val="clear" w:color="auto" w:fill="FFFFFF" w:themeFill="background1"/>
            <w:noWrap/>
            <w:hideMark/>
          </w:tcPr>
          <w:p w14:paraId="6A5635CC" w14:textId="77777777" w:rsidR="006439C0" w:rsidRPr="0015779B" w:rsidRDefault="006439C0"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SC25/26 – Qualitative Analysis: Tests for ions, Bulk and Surface Properties of Matter Including</w:t>
            </w:r>
          </w:p>
          <w:p w14:paraId="085AD051" w14:textId="77777777" w:rsidR="006439C0" w:rsidRPr="0015779B" w:rsidRDefault="006439C0"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Nanoparticles</w:t>
            </w:r>
          </w:p>
          <w:p w14:paraId="317246A1"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p>
        </w:tc>
        <w:tc>
          <w:tcPr>
            <w:tcW w:w="1267" w:type="dxa"/>
            <w:shd w:val="clear" w:color="auto" w:fill="FFFFFF" w:themeFill="background1"/>
            <w:noWrap/>
            <w:hideMark/>
          </w:tcPr>
          <w:p w14:paraId="080C652F" w14:textId="77777777" w:rsidR="001F240E" w:rsidRPr="0015779B" w:rsidRDefault="001F240E" w:rsidP="001F240E">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 Practice </w:t>
            </w:r>
          </w:p>
        </w:tc>
      </w:tr>
      <w:tr w:rsidR="006439C0" w:rsidRPr="00702FDC" w14:paraId="43E59482" w14:textId="77777777" w:rsidTr="006439C0">
        <w:trPr>
          <w:trHeight w:val="20"/>
        </w:trPr>
        <w:tc>
          <w:tcPr>
            <w:tcW w:w="278" w:type="dxa"/>
            <w:shd w:val="clear" w:color="auto" w:fill="EDEDED" w:themeFill="accent3" w:themeFillTint="33"/>
            <w:hideMark/>
          </w:tcPr>
          <w:p w14:paraId="33B71B6C"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851" w:type="dxa"/>
            <w:shd w:val="clear" w:color="000000" w:fill="E7E6E6"/>
            <w:noWrap/>
            <w:hideMark/>
          </w:tcPr>
          <w:p w14:paraId="12A3BCBA"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SUMMER 2</w:t>
            </w:r>
          </w:p>
        </w:tc>
        <w:tc>
          <w:tcPr>
            <w:tcW w:w="1233" w:type="dxa"/>
            <w:shd w:val="clear" w:color="auto" w:fill="FFFFFF" w:themeFill="background1"/>
            <w:noWrap/>
            <w:hideMark/>
          </w:tcPr>
          <w:p w14:paraId="608E24C4" w14:textId="77777777" w:rsidR="006439C0" w:rsidRPr="0015779B" w:rsidRDefault="00E358CB"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w:t>
            </w:r>
            <w:r w:rsidR="006439C0" w:rsidRPr="0015779B">
              <w:rPr>
                <w:rFonts w:ascii="Calibri" w:eastAsia="Times New Roman" w:hAnsi="Calibri" w:cs="Times New Roman"/>
                <w:color w:val="000000"/>
                <w:sz w:val="16"/>
                <w:szCs w:val="16"/>
                <w:lang w:eastAsia="en-GB"/>
              </w:rPr>
              <w:t>Revision and exams</w:t>
            </w:r>
          </w:p>
          <w:p w14:paraId="2E8BF1C8" w14:textId="48254F11"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51" w:type="dxa"/>
            <w:shd w:val="clear" w:color="auto" w:fill="FFFFFF" w:themeFill="background1"/>
            <w:noWrap/>
            <w:hideMark/>
          </w:tcPr>
          <w:p w14:paraId="077A99D2" w14:textId="77777777" w:rsidR="006439C0" w:rsidRPr="0015779B" w:rsidRDefault="006439C0"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exams</w:t>
            </w:r>
          </w:p>
          <w:p w14:paraId="49C740B3" w14:textId="7F1C9B31"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52" w:type="dxa"/>
            <w:shd w:val="clear" w:color="auto" w:fill="FFFFFF" w:themeFill="background1"/>
            <w:noWrap/>
            <w:hideMark/>
          </w:tcPr>
          <w:p w14:paraId="39D19BE6" w14:textId="77777777" w:rsidR="006439C0" w:rsidRPr="0015779B" w:rsidRDefault="00E358CB"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w:t>
            </w:r>
            <w:r w:rsidR="006439C0" w:rsidRPr="0015779B">
              <w:rPr>
                <w:rFonts w:ascii="Calibri" w:eastAsia="Times New Roman" w:hAnsi="Calibri" w:cs="Times New Roman"/>
                <w:color w:val="000000"/>
                <w:sz w:val="16"/>
                <w:szCs w:val="16"/>
                <w:lang w:eastAsia="en-GB"/>
              </w:rPr>
              <w:t>Revision and exams</w:t>
            </w:r>
          </w:p>
          <w:p w14:paraId="7C09F1F5" w14:textId="3956ABDC"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56" w:type="dxa"/>
            <w:shd w:val="clear" w:color="auto" w:fill="FFFFFF" w:themeFill="background1"/>
            <w:noWrap/>
            <w:hideMark/>
          </w:tcPr>
          <w:p w14:paraId="14D7D417" w14:textId="77777777" w:rsidR="006439C0" w:rsidRPr="0015779B" w:rsidRDefault="006439C0"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exams</w:t>
            </w:r>
          </w:p>
          <w:p w14:paraId="24944987" w14:textId="25D91A6F"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58" w:type="dxa"/>
            <w:shd w:val="clear" w:color="auto" w:fill="FFFFFF" w:themeFill="background1"/>
            <w:noWrap/>
            <w:hideMark/>
          </w:tcPr>
          <w:p w14:paraId="5F4F43DB" w14:textId="77777777" w:rsidR="006439C0" w:rsidRPr="0015779B" w:rsidRDefault="00E358CB"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w:t>
            </w:r>
            <w:r w:rsidR="006439C0" w:rsidRPr="0015779B">
              <w:rPr>
                <w:rFonts w:ascii="Calibri" w:eastAsia="Times New Roman" w:hAnsi="Calibri" w:cs="Times New Roman"/>
                <w:color w:val="000000"/>
                <w:sz w:val="16"/>
                <w:szCs w:val="16"/>
                <w:lang w:eastAsia="en-GB"/>
              </w:rPr>
              <w:t>Revision and exams</w:t>
            </w:r>
          </w:p>
          <w:p w14:paraId="67D58DE4" w14:textId="7EEB199F"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63" w:type="dxa"/>
            <w:shd w:val="clear" w:color="auto" w:fill="FFFFFF" w:themeFill="background1"/>
            <w:noWrap/>
            <w:hideMark/>
          </w:tcPr>
          <w:p w14:paraId="1B01D467" w14:textId="77777777" w:rsidR="006439C0" w:rsidRPr="0015779B" w:rsidRDefault="006439C0"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exams</w:t>
            </w:r>
          </w:p>
          <w:p w14:paraId="06B15978" w14:textId="4C4F5878"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67" w:type="dxa"/>
            <w:shd w:val="clear" w:color="auto" w:fill="FFFFFF" w:themeFill="background1"/>
            <w:noWrap/>
            <w:hideMark/>
          </w:tcPr>
          <w:p w14:paraId="0E2B2E49" w14:textId="77777777" w:rsidR="006439C0" w:rsidRPr="0015779B" w:rsidRDefault="00E358CB"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w:t>
            </w:r>
            <w:r w:rsidR="006439C0" w:rsidRPr="0015779B">
              <w:rPr>
                <w:rFonts w:ascii="Calibri" w:eastAsia="Times New Roman" w:hAnsi="Calibri" w:cs="Times New Roman"/>
                <w:color w:val="000000"/>
                <w:sz w:val="16"/>
                <w:szCs w:val="16"/>
                <w:lang w:eastAsia="en-GB"/>
              </w:rPr>
              <w:t>Revision and exams</w:t>
            </w:r>
          </w:p>
          <w:p w14:paraId="5CC20AD0" w14:textId="299B6563"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73" w:type="dxa"/>
            <w:shd w:val="clear" w:color="auto" w:fill="FFFFFF" w:themeFill="background1"/>
            <w:noWrap/>
            <w:hideMark/>
          </w:tcPr>
          <w:p w14:paraId="614D417C" w14:textId="77777777" w:rsidR="006439C0" w:rsidRPr="0015779B" w:rsidRDefault="006439C0"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exams</w:t>
            </w:r>
          </w:p>
          <w:p w14:paraId="1B25AC93" w14:textId="2CAC1924"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2511" w:type="dxa"/>
            <w:gridSpan w:val="2"/>
            <w:shd w:val="clear" w:color="auto" w:fill="FFFFFF" w:themeFill="background1"/>
            <w:noWrap/>
            <w:hideMark/>
          </w:tcPr>
          <w:p w14:paraId="55990527" w14:textId="0488A8E0" w:rsidR="00E358CB" w:rsidRPr="0015779B" w:rsidRDefault="00E358CB" w:rsidP="00E358CB">
            <w:pPr>
              <w:spacing w:after="0" w:line="240" w:lineRule="auto"/>
              <w:rPr>
                <w:rFonts w:ascii="Calibri" w:eastAsia="Times New Roman" w:hAnsi="Calibri" w:cs="Times New Roman"/>
                <w:color w:val="000000"/>
                <w:sz w:val="16"/>
                <w:szCs w:val="16"/>
                <w:lang w:eastAsia="en-GB"/>
              </w:rPr>
            </w:pPr>
            <w:r w:rsidRPr="0097282A">
              <w:rPr>
                <w:rFonts w:ascii="Calibri" w:eastAsia="Times New Roman" w:hAnsi="Calibri" w:cs="Times New Roman"/>
                <w:i/>
                <w:color w:val="000000"/>
                <w:sz w:val="16"/>
                <w:szCs w:val="16"/>
                <w:lang w:eastAsia="en-GB"/>
              </w:rPr>
              <w:t>Please note that the year 11 curriculum for maths is subject to change depending on what teachers identify as the highest priority need for their class.</w:t>
            </w:r>
            <w:r>
              <w:rPr>
                <w:rFonts w:ascii="Calibri" w:eastAsia="Times New Roman" w:hAnsi="Calibri" w:cs="Times New Roman"/>
                <w:i/>
                <w:color w:val="000000"/>
                <w:sz w:val="16"/>
                <w:szCs w:val="16"/>
                <w:lang w:eastAsia="en-GB"/>
              </w:rPr>
              <w:t xml:space="preserve"> </w:t>
            </w:r>
            <w:r w:rsidRPr="0097282A">
              <w:rPr>
                <w:rFonts w:ascii="Calibri" w:eastAsia="Times New Roman" w:hAnsi="Calibri" w:cs="Times New Roman"/>
                <w:i/>
                <w:color w:val="000000"/>
                <w:sz w:val="16"/>
                <w:szCs w:val="16"/>
                <w:lang w:eastAsia="en-GB"/>
              </w:rPr>
              <w:t>This will be based on assessing what the class currently know and how best to help them make progress</w:t>
            </w:r>
            <w:r w:rsidR="000E2113">
              <w:rPr>
                <w:rFonts w:ascii="Calibri" w:eastAsia="Times New Roman" w:hAnsi="Calibri" w:cs="Times New Roman"/>
                <w:i/>
                <w:color w:val="000000"/>
                <w:sz w:val="16"/>
                <w:szCs w:val="16"/>
                <w:lang w:eastAsia="en-GB"/>
              </w:rPr>
              <w:t>.</w:t>
            </w:r>
          </w:p>
          <w:p w14:paraId="414AD7D8" w14:textId="6A679A3C" w:rsidR="00E358CB" w:rsidRPr="0097282A" w:rsidRDefault="00E358CB" w:rsidP="00BF16E7">
            <w:pPr>
              <w:spacing w:after="0" w:line="240" w:lineRule="auto"/>
              <w:rPr>
                <w:rFonts w:ascii="Calibri" w:eastAsia="Times New Roman" w:hAnsi="Calibri" w:cs="Times New Roman"/>
                <w:i/>
                <w:color w:val="000000"/>
                <w:sz w:val="16"/>
                <w:szCs w:val="16"/>
                <w:lang w:eastAsia="en-GB"/>
              </w:rPr>
            </w:pPr>
          </w:p>
          <w:p w14:paraId="35CC6BB8" w14:textId="77777777" w:rsidR="00E358CB" w:rsidRPr="0097282A" w:rsidRDefault="00E358CB" w:rsidP="00BF16E7">
            <w:pPr>
              <w:spacing w:after="0" w:line="240" w:lineRule="auto"/>
              <w:rPr>
                <w:rFonts w:ascii="Calibri" w:eastAsia="Times New Roman" w:hAnsi="Calibri" w:cs="Times New Roman"/>
                <w:i/>
                <w:color w:val="000000"/>
                <w:sz w:val="16"/>
                <w:szCs w:val="16"/>
                <w:lang w:eastAsia="en-GB"/>
              </w:rPr>
            </w:pPr>
          </w:p>
        </w:tc>
        <w:tc>
          <w:tcPr>
            <w:tcW w:w="1272" w:type="dxa"/>
            <w:shd w:val="clear" w:color="auto" w:fill="FFFFFF" w:themeFill="background1"/>
          </w:tcPr>
          <w:p w14:paraId="30B4B31D" w14:textId="77777777" w:rsidR="006439C0" w:rsidRPr="0015779B" w:rsidRDefault="006439C0"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exams</w:t>
            </w:r>
          </w:p>
          <w:p w14:paraId="18B99BE8" w14:textId="354B9C37"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46" w:type="dxa"/>
            <w:shd w:val="clear" w:color="auto" w:fill="FFFFFF" w:themeFill="background1"/>
            <w:noWrap/>
            <w:hideMark/>
          </w:tcPr>
          <w:p w14:paraId="239EDBF7"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Team sports </w:t>
            </w:r>
          </w:p>
        </w:tc>
        <w:tc>
          <w:tcPr>
            <w:tcW w:w="1262" w:type="dxa"/>
            <w:shd w:val="clear" w:color="auto" w:fill="FFFFFF" w:themeFill="background1"/>
            <w:noWrap/>
            <w:hideMark/>
          </w:tcPr>
          <w:p w14:paraId="2069648E"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  Revision &amp; exam (practical and theory)</w:t>
            </w:r>
          </w:p>
        </w:tc>
        <w:tc>
          <w:tcPr>
            <w:tcW w:w="1279" w:type="dxa"/>
            <w:shd w:val="clear" w:color="auto" w:fill="FFFFFF" w:themeFill="background1"/>
            <w:noWrap/>
            <w:hideMark/>
          </w:tcPr>
          <w:p w14:paraId="73A4EFC7" w14:textId="77777777" w:rsidR="006439C0" w:rsidRPr="0015779B" w:rsidRDefault="006439C0"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exams</w:t>
            </w:r>
          </w:p>
          <w:p w14:paraId="06435C8D" w14:textId="5D9799C8"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34" w:type="dxa"/>
            <w:shd w:val="clear" w:color="auto" w:fill="FFFFFF" w:themeFill="background1"/>
            <w:noWrap/>
            <w:hideMark/>
          </w:tcPr>
          <w:p w14:paraId="1D9DDFD7" w14:textId="644D799C" w:rsidR="00E358CB" w:rsidRPr="0015779B" w:rsidRDefault="006439C0" w:rsidP="0099308B">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w:t>
            </w:r>
            <w:r w:rsidR="00E358CB" w:rsidRPr="0015779B">
              <w:rPr>
                <w:rFonts w:ascii="Calibri" w:eastAsia="Times New Roman" w:hAnsi="Calibri" w:cs="Times New Roman"/>
                <w:color w:val="000000"/>
                <w:sz w:val="16"/>
                <w:szCs w:val="16"/>
                <w:lang w:eastAsia="en-GB"/>
              </w:rPr>
              <w:t>evision and exams</w:t>
            </w:r>
          </w:p>
          <w:p w14:paraId="4CA10EA6"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p>
          <w:p w14:paraId="61425334" w14:textId="1BF3841F"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76" w:type="dxa"/>
            <w:shd w:val="clear" w:color="auto" w:fill="FFFFFF" w:themeFill="background1"/>
            <w:noWrap/>
            <w:hideMark/>
          </w:tcPr>
          <w:p w14:paraId="72CC7EE8"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exams</w:t>
            </w:r>
          </w:p>
          <w:p w14:paraId="2A2D7E7F"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p>
          <w:p w14:paraId="2E5A9D7D"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p>
          <w:p w14:paraId="65588599"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p>
          <w:p w14:paraId="100A1979"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p>
          <w:p w14:paraId="6E7FF718"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p>
          <w:p w14:paraId="36F69119" w14:textId="77777777" w:rsidR="00E358CB" w:rsidRPr="0015779B" w:rsidRDefault="00E358CB" w:rsidP="0099308B">
            <w:pPr>
              <w:spacing w:after="0" w:line="240" w:lineRule="auto"/>
              <w:rPr>
                <w:rFonts w:ascii="Calibri" w:eastAsia="Times New Roman" w:hAnsi="Calibri" w:cs="Times New Roman"/>
                <w:color w:val="000000"/>
                <w:sz w:val="16"/>
                <w:szCs w:val="16"/>
                <w:lang w:eastAsia="en-GB"/>
              </w:rPr>
            </w:pPr>
          </w:p>
        </w:tc>
        <w:tc>
          <w:tcPr>
            <w:tcW w:w="1267" w:type="dxa"/>
            <w:shd w:val="clear" w:color="auto" w:fill="FFFFFF" w:themeFill="background1"/>
            <w:noWrap/>
            <w:hideMark/>
          </w:tcPr>
          <w:p w14:paraId="16673A5B" w14:textId="77777777" w:rsidR="006439C0" w:rsidRPr="0015779B" w:rsidRDefault="006439C0" w:rsidP="006439C0">
            <w:pPr>
              <w:spacing w:after="0" w:line="240" w:lineRule="auto"/>
              <w:rPr>
                <w:rFonts w:ascii="Calibri" w:eastAsia="Times New Roman" w:hAnsi="Calibri" w:cs="Times New Roman"/>
                <w:color w:val="000000"/>
                <w:sz w:val="16"/>
                <w:szCs w:val="16"/>
                <w:lang w:eastAsia="en-GB"/>
              </w:rPr>
            </w:pPr>
            <w:r w:rsidRPr="0015779B">
              <w:rPr>
                <w:rFonts w:ascii="Calibri" w:eastAsia="Times New Roman" w:hAnsi="Calibri" w:cs="Times New Roman"/>
                <w:color w:val="000000"/>
                <w:sz w:val="16"/>
                <w:szCs w:val="16"/>
                <w:lang w:eastAsia="en-GB"/>
              </w:rPr>
              <w:t>Revision and exams</w:t>
            </w:r>
          </w:p>
          <w:p w14:paraId="2C293511" w14:textId="16B77098" w:rsidR="00E358CB" w:rsidRPr="00702FDC" w:rsidRDefault="00E358CB" w:rsidP="0099308B">
            <w:pPr>
              <w:spacing w:after="0" w:line="240" w:lineRule="auto"/>
              <w:rPr>
                <w:rFonts w:ascii="Calibri" w:eastAsia="Times New Roman" w:hAnsi="Calibri" w:cs="Times New Roman"/>
                <w:color w:val="000000"/>
                <w:sz w:val="16"/>
                <w:szCs w:val="16"/>
                <w:lang w:eastAsia="en-GB"/>
              </w:rPr>
            </w:pPr>
          </w:p>
        </w:tc>
      </w:tr>
    </w:tbl>
    <w:p w14:paraId="597F1611" w14:textId="77777777" w:rsidR="00794D9F" w:rsidRPr="00702FDC" w:rsidRDefault="00794D9F">
      <w:pPr>
        <w:rPr>
          <w:sz w:val="16"/>
          <w:szCs w:val="16"/>
        </w:rPr>
      </w:pPr>
    </w:p>
    <w:sectPr w:rsidR="00794D9F" w:rsidRPr="00702FDC" w:rsidSect="005466B5">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AEE7" w14:textId="77777777" w:rsidR="0079034E" w:rsidRDefault="0079034E" w:rsidP="00FD4351">
      <w:pPr>
        <w:spacing w:after="0" w:line="240" w:lineRule="auto"/>
      </w:pPr>
      <w:r>
        <w:separator/>
      </w:r>
    </w:p>
  </w:endnote>
  <w:endnote w:type="continuationSeparator" w:id="0">
    <w:p w14:paraId="5CDD11FC" w14:textId="77777777" w:rsidR="0079034E" w:rsidRDefault="0079034E" w:rsidP="00FD4351">
      <w:pPr>
        <w:spacing w:after="0" w:line="240" w:lineRule="auto"/>
      </w:pPr>
      <w:r>
        <w:continuationSeparator/>
      </w:r>
    </w:p>
  </w:endnote>
  <w:endnote w:type="continuationNotice" w:id="1">
    <w:p w14:paraId="508CAB60" w14:textId="77777777" w:rsidR="0079034E" w:rsidRDefault="00790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D84F" w14:textId="77777777" w:rsidR="0079034E" w:rsidRDefault="0079034E" w:rsidP="00FD4351">
      <w:pPr>
        <w:spacing w:after="0" w:line="240" w:lineRule="auto"/>
      </w:pPr>
      <w:r>
        <w:separator/>
      </w:r>
    </w:p>
  </w:footnote>
  <w:footnote w:type="continuationSeparator" w:id="0">
    <w:p w14:paraId="1D8E3286" w14:textId="77777777" w:rsidR="0079034E" w:rsidRDefault="0079034E" w:rsidP="00FD4351">
      <w:pPr>
        <w:spacing w:after="0" w:line="240" w:lineRule="auto"/>
      </w:pPr>
      <w:r>
        <w:continuationSeparator/>
      </w:r>
    </w:p>
  </w:footnote>
  <w:footnote w:type="continuationNotice" w:id="1">
    <w:p w14:paraId="545F95FE" w14:textId="77777777" w:rsidR="0079034E" w:rsidRDefault="007903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2252A"/>
    <w:multiLevelType w:val="hybridMultilevel"/>
    <w:tmpl w:val="E6EC9F7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16cid:durableId="151263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DC"/>
    <w:rsid w:val="00000863"/>
    <w:rsid w:val="00014894"/>
    <w:rsid w:val="00015C4C"/>
    <w:rsid w:val="000200AE"/>
    <w:rsid w:val="000247A5"/>
    <w:rsid w:val="00024D05"/>
    <w:rsid w:val="00025B6B"/>
    <w:rsid w:val="00075C34"/>
    <w:rsid w:val="00080E29"/>
    <w:rsid w:val="0008334C"/>
    <w:rsid w:val="0008650B"/>
    <w:rsid w:val="00097B21"/>
    <w:rsid w:val="000A3D06"/>
    <w:rsid w:val="000B422E"/>
    <w:rsid w:val="000D062A"/>
    <w:rsid w:val="000D2BBC"/>
    <w:rsid w:val="000E2113"/>
    <w:rsid w:val="000E394C"/>
    <w:rsid w:val="000EF2B0"/>
    <w:rsid w:val="000F0136"/>
    <w:rsid w:val="00102854"/>
    <w:rsid w:val="00116D2C"/>
    <w:rsid w:val="001201FC"/>
    <w:rsid w:val="00144489"/>
    <w:rsid w:val="00152692"/>
    <w:rsid w:val="0015779B"/>
    <w:rsid w:val="001874E1"/>
    <w:rsid w:val="00187A7C"/>
    <w:rsid w:val="001963A7"/>
    <w:rsid w:val="001A0742"/>
    <w:rsid w:val="001A4D36"/>
    <w:rsid w:val="001C0BE3"/>
    <w:rsid w:val="001C1A04"/>
    <w:rsid w:val="001D2885"/>
    <w:rsid w:val="001E0D3E"/>
    <w:rsid w:val="001E2411"/>
    <w:rsid w:val="001E7B58"/>
    <w:rsid w:val="001F240E"/>
    <w:rsid w:val="001F6945"/>
    <w:rsid w:val="002042D5"/>
    <w:rsid w:val="00207FB7"/>
    <w:rsid w:val="00216578"/>
    <w:rsid w:val="00222243"/>
    <w:rsid w:val="00222884"/>
    <w:rsid w:val="00242246"/>
    <w:rsid w:val="00247344"/>
    <w:rsid w:val="002638E5"/>
    <w:rsid w:val="00265C11"/>
    <w:rsid w:val="00272BDD"/>
    <w:rsid w:val="00274722"/>
    <w:rsid w:val="00275B15"/>
    <w:rsid w:val="00282219"/>
    <w:rsid w:val="00290349"/>
    <w:rsid w:val="00290CFF"/>
    <w:rsid w:val="002937A7"/>
    <w:rsid w:val="00296106"/>
    <w:rsid w:val="002A2C0A"/>
    <w:rsid w:val="002A5CDC"/>
    <w:rsid w:val="002B4036"/>
    <w:rsid w:val="002C29C7"/>
    <w:rsid w:val="002E5F41"/>
    <w:rsid w:val="00305542"/>
    <w:rsid w:val="003130F1"/>
    <w:rsid w:val="00316330"/>
    <w:rsid w:val="0032016A"/>
    <w:rsid w:val="00327944"/>
    <w:rsid w:val="00331912"/>
    <w:rsid w:val="00346277"/>
    <w:rsid w:val="00360D1E"/>
    <w:rsid w:val="0036406E"/>
    <w:rsid w:val="0036461B"/>
    <w:rsid w:val="003820EA"/>
    <w:rsid w:val="0038400F"/>
    <w:rsid w:val="003968AE"/>
    <w:rsid w:val="00397F77"/>
    <w:rsid w:val="003A6787"/>
    <w:rsid w:val="003B2988"/>
    <w:rsid w:val="003B44D4"/>
    <w:rsid w:val="003B55F5"/>
    <w:rsid w:val="003B6AED"/>
    <w:rsid w:val="003C185B"/>
    <w:rsid w:val="003C279F"/>
    <w:rsid w:val="003C4F02"/>
    <w:rsid w:val="003D4DE7"/>
    <w:rsid w:val="003E4E05"/>
    <w:rsid w:val="003E6E8C"/>
    <w:rsid w:val="004103D5"/>
    <w:rsid w:val="00411C10"/>
    <w:rsid w:val="004124BE"/>
    <w:rsid w:val="0041560A"/>
    <w:rsid w:val="00431F4E"/>
    <w:rsid w:val="00436235"/>
    <w:rsid w:val="004412A8"/>
    <w:rsid w:val="004515E6"/>
    <w:rsid w:val="00454BE0"/>
    <w:rsid w:val="00462332"/>
    <w:rsid w:val="00471CCC"/>
    <w:rsid w:val="00477CB2"/>
    <w:rsid w:val="004A265C"/>
    <w:rsid w:val="004A3FDF"/>
    <w:rsid w:val="004A462A"/>
    <w:rsid w:val="004B094F"/>
    <w:rsid w:val="004B5C34"/>
    <w:rsid w:val="004C1840"/>
    <w:rsid w:val="004C1A73"/>
    <w:rsid w:val="004D5623"/>
    <w:rsid w:val="004E3DCD"/>
    <w:rsid w:val="004E4FC8"/>
    <w:rsid w:val="004E709B"/>
    <w:rsid w:val="004F4DF1"/>
    <w:rsid w:val="004F5340"/>
    <w:rsid w:val="00500811"/>
    <w:rsid w:val="005146C4"/>
    <w:rsid w:val="00520DB2"/>
    <w:rsid w:val="00543A6E"/>
    <w:rsid w:val="005466B5"/>
    <w:rsid w:val="00552045"/>
    <w:rsid w:val="00552ECE"/>
    <w:rsid w:val="005629B5"/>
    <w:rsid w:val="00567618"/>
    <w:rsid w:val="0057164A"/>
    <w:rsid w:val="005766F3"/>
    <w:rsid w:val="0058192E"/>
    <w:rsid w:val="0058493E"/>
    <w:rsid w:val="00586702"/>
    <w:rsid w:val="00591BF0"/>
    <w:rsid w:val="00592920"/>
    <w:rsid w:val="005A00E6"/>
    <w:rsid w:val="005A1266"/>
    <w:rsid w:val="005A228A"/>
    <w:rsid w:val="005A50F0"/>
    <w:rsid w:val="005B4092"/>
    <w:rsid w:val="005C6526"/>
    <w:rsid w:val="005D2BB8"/>
    <w:rsid w:val="005D770E"/>
    <w:rsid w:val="005E433B"/>
    <w:rsid w:val="005E44B2"/>
    <w:rsid w:val="005E715F"/>
    <w:rsid w:val="0060720E"/>
    <w:rsid w:val="006155CE"/>
    <w:rsid w:val="00632080"/>
    <w:rsid w:val="006416E7"/>
    <w:rsid w:val="00641AD3"/>
    <w:rsid w:val="006439C0"/>
    <w:rsid w:val="006657B0"/>
    <w:rsid w:val="00667BC5"/>
    <w:rsid w:val="00672C74"/>
    <w:rsid w:val="0067304C"/>
    <w:rsid w:val="00673A5E"/>
    <w:rsid w:val="00675CCB"/>
    <w:rsid w:val="00676C7E"/>
    <w:rsid w:val="006770C8"/>
    <w:rsid w:val="006A7C3A"/>
    <w:rsid w:val="006B0D61"/>
    <w:rsid w:val="006B4C98"/>
    <w:rsid w:val="006B5303"/>
    <w:rsid w:val="006B5DE4"/>
    <w:rsid w:val="006E1811"/>
    <w:rsid w:val="006F0511"/>
    <w:rsid w:val="006F13A3"/>
    <w:rsid w:val="00702FDC"/>
    <w:rsid w:val="0070310B"/>
    <w:rsid w:val="0070565D"/>
    <w:rsid w:val="007134A1"/>
    <w:rsid w:val="0072769A"/>
    <w:rsid w:val="00735B86"/>
    <w:rsid w:val="007444C8"/>
    <w:rsid w:val="00744D77"/>
    <w:rsid w:val="00745D63"/>
    <w:rsid w:val="00753334"/>
    <w:rsid w:val="0076094A"/>
    <w:rsid w:val="00763B4E"/>
    <w:rsid w:val="00764784"/>
    <w:rsid w:val="00773F87"/>
    <w:rsid w:val="00783FD0"/>
    <w:rsid w:val="0079034E"/>
    <w:rsid w:val="00794D9F"/>
    <w:rsid w:val="00797691"/>
    <w:rsid w:val="007A08F2"/>
    <w:rsid w:val="007A23E3"/>
    <w:rsid w:val="007A32DA"/>
    <w:rsid w:val="007F0122"/>
    <w:rsid w:val="007F0D66"/>
    <w:rsid w:val="007F460A"/>
    <w:rsid w:val="00810E2E"/>
    <w:rsid w:val="00811E66"/>
    <w:rsid w:val="008128D2"/>
    <w:rsid w:val="00826134"/>
    <w:rsid w:val="00831225"/>
    <w:rsid w:val="00860EC7"/>
    <w:rsid w:val="00864617"/>
    <w:rsid w:val="00866012"/>
    <w:rsid w:val="0086628D"/>
    <w:rsid w:val="00873800"/>
    <w:rsid w:val="00875281"/>
    <w:rsid w:val="008B00D8"/>
    <w:rsid w:val="008D3E65"/>
    <w:rsid w:val="008E61AB"/>
    <w:rsid w:val="008F1357"/>
    <w:rsid w:val="008F37C1"/>
    <w:rsid w:val="008F68A3"/>
    <w:rsid w:val="0090070E"/>
    <w:rsid w:val="00906CBC"/>
    <w:rsid w:val="00915E57"/>
    <w:rsid w:val="00921B99"/>
    <w:rsid w:val="009266F2"/>
    <w:rsid w:val="00927114"/>
    <w:rsid w:val="0093000A"/>
    <w:rsid w:val="00933129"/>
    <w:rsid w:val="00943B27"/>
    <w:rsid w:val="009453D3"/>
    <w:rsid w:val="00946825"/>
    <w:rsid w:val="00951E3A"/>
    <w:rsid w:val="0097282A"/>
    <w:rsid w:val="00976E56"/>
    <w:rsid w:val="0099308B"/>
    <w:rsid w:val="009964ED"/>
    <w:rsid w:val="009A7C48"/>
    <w:rsid w:val="009B168F"/>
    <w:rsid w:val="009B2608"/>
    <w:rsid w:val="009B27E1"/>
    <w:rsid w:val="009B287F"/>
    <w:rsid w:val="009C54E4"/>
    <w:rsid w:val="009D1900"/>
    <w:rsid w:val="009D2198"/>
    <w:rsid w:val="009E3539"/>
    <w:rsid w:val="009F0836"/>
    <w:rsid w:val="009F428A"/>
    <w:rsid w:val="009F6B64"/>
    <w:rsid w:val="00A21046"/>
    <w:rsid w:val="00A36D66"/>
    <w:rsid w:val="00A424FF"/>
    <w:rsid w:val="00A44865"/>
    <w:rsid w:val="00A6102C"/>
    <w:rsid w:val="00A61172"/>
    <w:rsid w:val="00A702B5"/>
    <w:rsid w:val="00A7372F"/>
    <w:rsid w:val="00A73F59"/>
    <w:rsid w:val="00A86E57"/>
    <w:rsid w:val="00AA1D91"/>
    <w:rsid w:val="00AA6F84"/>
    <w:rsid w:val="00AA76CF"/>
    <w:rsid w:val="00AB0858"/>
    <w:rsid w:val="00AB5230"/>
    <w:rsid w:val="00AC436F"/>
    <w:rsid w:val="00AD6B72"/>
    <w:rsid w:val="00AF3149"/>
    <w:rsid w:val="00B032C9"/>
    <w:rsid w:val="00B113FC"/>
    <w:rsid w:val="00B15979"/>
    <w:rsid w:val="00B23DCA"/>
    <w:rsid w:val="00B44FA0"/>
    <w:rsid w:val="00B549A0"/>
    <w:rsid w:val="00B615C0"/>
    <w:rsid w:val="00B637F6"/>
    <w:rsid w:val="00B72A79"/>
    <w:rsid w:val="00B7346D"/>
    <w:rsid w:val="00B75CD8"/>
    <w:rsid w:val="00B76356"/>
    <w:rsid w:val="00B8577C"/>
    <w:rsid w:val="00B946C9"/>
    <w:rsid w:val="00B949CA"/>
    <w:rsid w:val="00BA06D9"/>
    <w:rsid w:val="00BC2639"/>
    <w:rsid w:val="00BD5704"/>
    <w:rsid w:val="00BE51AD"/>
    <w:rsid w:val="00BF16E7"/>
    <w:rsid w:val="00C00B0B"/>
    <w:rsid w:val="00C044EB"/>
    <w:rsid w:val="00C06554"/>
    <w:rsid w:val="00C073C8"/>
    <w:rsid w:val="00C14EA2"/>
    <w:rsid w:val="00C2716F"/>
    <w:rsid w:val="00C44B01"/>
    <w:rsid w:val="00C55E9F"/>
    <w:rsid w:val="00C60814"/>
    <w:rsid w:val="00C668BE"/>
    <w:rsid w:val="00C72DB1"/>
    <w:rsid w:val="00C7680C"/>
    <w:rsid w:val="00CB1BEF"/>
    <w:rsid w:val="00CB4EB0"/>
    <w:rsid w:val="00CB5C02"/>
    <w:rsid w:val="00CC41E2"/>
    <w:rsid w:val="00CC46F0"/>
    <w:rsid w:val="00CD0960"/>
    <w:rsid w:val="00CD2172"/>
    <w:rsid w:val="00CF071D"/>
    <w:rsid w:val="00D0417C"/>
    <w:rsid w:val="00D2237F"/>
    <w:rsid w:val="00D223EB"/>
    <w:rsid w:val="00D249B9"/>
    <w:rsid w:val="00D44459"/>
    <w:rsid w:val="00D466E9"/>
    <w:rsid w:val="00D56F5A"/>
    <w:rsid w:val="00D623EE"/>
    <w:rsid w:val="00D81D62"/>
    <w:rsid w:val="00D84878"/>
    <w:rsid w:val="00D8741D"/>
    <w:rsid w:val="00D96E21"/>
    <w:rsid w:val="00DA6C43"/>
    <w:rsid w:val="00DC12AA"/>
    <w:rsid w:val="00DC3029"/>
    <w:rsid w:val="00DE7F47"/>
    <w:rsid w:val="00E22E40"/>
    <w:rsid w:val="00E234F9"/>
    <w:rsid w:val="00E26522"/>
    <w:rsid w:val="00E358CB"/>
    <w:rsid w:val="00E404DC"/>
    <w:rsid w:val="00E411D9"/>
    <w:rsid w:val="00E43274"/>
    <w:rsid w:val="00E55BB1"/>
    <w:rsid w:val="00E619F8"/>
    <w:rsid w:val="00E635D5"/>
    <w:rsid w:val="00E82420"/>
    <w:rsid w:val="00E91CFC"/>
    <w:rsid w:val="00E9317F"/>
    <w:rsid w:val="00E94191"/>
    <w:rsid w:val="00EB103F"/>
    <w:rsid w:val="00EB5DAB"/>
    <w:rsid w:val="00EB75DD"/>
    <w:rsid w:val="00EC1F4F"/>
    <w:rsid w:val="00EC7F17"/>
    <w:rsid w:val="00ED34FD"/>
    <w:rsid w:val="00EE10E2"/>
    <w:rsid w:val="00EF2B8C"/>
    <w:rsid w:val="00EF4B5D"/>
    <w:rsid w:val="00EF4FFF"/>
    <w:rsid w:val="00EF7A46"/>
    <w:rsid w:val="00F137CA"/>
    <w:rsid w:val="00F13F39"/>
    <w:rsid w:val="00F14DE4"/>
    <w:rsid w:val="00F21409"/>
    <w:rsid w:val="00F226B5"/>
    <w:rsid w:val="00F227F8"/>
    <w:rsid w:val="00F51E1F"/>
    <w:rsid w:val="00F53F61"/>
    <w:rsid w:val="00F55CE2"/>
    <w:rsid w:val="00F564A5"/>
    <w:rsid w:val="00F63881"/>
    <w:rsid w:val="00F919EA"/>
    <w:rsid w:val="00F93FAC"/>
    <w:rsid w:val="00FA66CB"/>
    <w:rsid w:val="00FB1F91"/>
    <w:rsid w:val="00FC3556"/>
    <w:rsid w:val="00FC6D6F"/>
    <w:rsid w:val="00FD4351"/>
    <w:rsid w:val="00FD4C63"/>
    <w:rsid w:val="00FD598F"/>
    <w:rsid w:val="00FF30B8"/>
    <w:rsid w:val="00FF3B36"/>
    <w:rsid w:val="01005250"/>
    <w:rsid w:val="016C2516"/>
    <w:rsid w:val="06E6A788"/>
    <w:rsid w:val="084077F1"/>
    <w:rsid w:val="09C3E89F"/>
    <w:rsid w:val="09D1C977"/>
    <w:rsid w:val="0A80FA22"/>
    <w:rsid w:val="0E520751"/>
    <w:rsid w:val="10332A23"/>
    <w:rsid w:val="15EB360D"/>
    <w:rsid w:val="1CE31C12"/>
    <w:rsid w:val="23BAD0EA"/>
    <w:rsid w:val="27A6BCDE"/>
    <w:rsid w:val="295C8F62"/>
    <w:rsid w:val="2C6F3B01"/>
    <w:rsid w:val="2CD760AB"/>
    <w:rsid w:val="2EF4CCBD"/>
    <w:rsid w:val="316EC484"/>
    <w:rsid w:val="3A18C85C"/>
    <w:rsid w:val="3C4C6773"/>
    <w:rsid w:val="3E718E3A"/>
    <w:rsid w:val="3EF3C163"/>
    <w:rsid w:val="407F203B"/>
    <w:rsid w:val="41D06B02"/>
    <w:rsid w:val="459AE661"/>
    <w:rsid w:val="4BEF4194"/>
    <w:rsid w:val="4D83E32A"/>
    <w:rsid w:val="4E49DE52"/>
    <w:rsid w:val="5246E2C4"/>
    <w:rsid w:val="525FA67A"/>
    <w:rsid w:val="526D8752"/>
    <w:rsid w:val="595E9758"/>
    <w:rsid w:val="5BA78CC9"/>
    <w:rsid w:val="5CAC6B1F"/>
    <w:rsid w:val="5E581591"/>
    <w:rsid w:val="610530FD"/>
    <w:rsid w:val="67034859"/>
    <w:rsid w:val="6E362725"/>
    <w:rsid w:val="741CDC8C"/>
    <w:rsid w:val="751822D6"/>
    <w:rsid w:val="78AB56C0"/>
    <w:rsid w:val="7A5C3D39"/>
    <w:rsid w:val="7B6C7E09"/>
    <w:rsid w:val="7C20668D"/>
    <w:rsid w:val="7D0A7592"/>
    <w:rsid w:val="7D148E27"/>
    <w:rsid w:val="7E91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FDBB"/>
  <w15:chartTrackingRefBased/>
  <w15:docId w15:val="{9463A7E6-EC0C-47A6-A471-5B6394C2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0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DC"/>
    <w:pPr>
      <w:ind w:left="720"/>
      <w:contextualSpacing/>
    </w:pPr>
  </w:style>
  <w:style w:type="paragraph" w:styleId="NoSpacing">
    <w:name w:val="No Spacing"/>
    <w:uiPriority w:val="1"/>
    <w:qFormat/>
    <w:rsid w:val="0041560A"/>
    <w:pPr>
      <w:spacing w:after="0" w:line="240" w:lineRule="auto"/>
    </w:pPr>
  </w:style>
  <w:style w:type="paragraph" w:styleId="Header">
    <w:name w:val="header"/>
    <w:basedOn w:val="Normal"/>
    <w:link w:val="HeaderChar"/>
    <w:uiPriority w:val="99"/>
    <w:unhideWhenUsed/>
    <w:rsid w:val="00FD4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51"/>
  </w:style>
  <w:style w:type="paragraph" w:styleId="Footer">
    <w:name w:val="footer"/>
    <w:basedOn w:val="Normal"/>
    <w:link w:val="FooterChar"/>
    <w:uiPriority w:val="99"/>
    <w:unhideWhenUsed/>
    <w:rsid w:val="00FD4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51"/>
  </w:style>
  <w:style w:type="paragraph" w:styleId="BalloonText">
    <w:name w:val="Balloon Text"/>
    <w:basedOn w:val="Normal"/>
    <w:link w:val="BalloonTextChar"/>
    <w:uiPriority w:val="99"/>
    <w:semiHidden/>
    <w:unhideWhenUsed/>
    <w:rsid w:val="00A73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2F"/>
    <w:rPr>
      <w:rFonts w:ascii="Segoe UI" w:hAnsi="Segoe UI" w:cs="Segoe UI"/>
      <w:sz w:val="18"/>
      <w:szCs w:val="18"/>
    </w:rPr>
  </w:style>
  <w:style w:type="paragraph" w:styleId="NormalWeb">
    <w:name w:val="Normal (Web)"/>
    <w:basedOn w:val="Normal"/>
    <w:uiPriority w:val="99"/>
    <w:semiHidden/>
    <w:unhideWhenUsed/>
    <w:rsid w:val="001201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201FC"/>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1201FC"/>
    <w:rPr>
      <w:b/>
      <w:bCs/>
    </w:rPr>
  </w:style>
  <w:style w:type="character" w:styleId="CommentReference">
    <w:name w:val="annotation reference"/>
    <w:basedOn w:val="DefaultParagraphFont"/>
    <w:uiPriority w:val="99"/>
    <w:semiHidden/>
    <w:unhideWhenUsed/>
    <w:rsid w:val="00015C4C"/>
    <w:rPr>
      <w:sz w:val="16"/>
      <w:szCs w:val="16"/>
    </w:rPr>
  </w:style>
  <w:style w:type="paragraph" w:styleId="CommentText">
    <w:name w:val="annotation text"/>
    <w:basedOn w:val="Normal"/>
    <w:link w:val="CommentTextChar"/>
    <w:uiPriority w:val="99"/>
    <w:semiHidden/>
    <w:unhideWhenUsed/>
    <w:rsid w:val="00015C4C"/>
    <w:pPr>
      <w:spacing w:line="240" w:lineRule="auto"/>
    </w:pPr>
    <w:rPr>
      <w:sz w:val="20"/>
      <w:szCs w:val="20"/>
    </w:rPr>
  </w:style>
  <w:style w:type="character" w:customStyle="1" w:styleId="CommentTextChar">
    <w:name w:val="Comment Text Char"/>
    <w:basedOn w:val="DefaultParagraphFont"/>
    <w:link w:val="CommentText"/>
    <w:uiPriority w:val="99"/>
    <w:semiHidden/>
    <w:rsid w:val="00015C4C"/>
    <w:rPr>
      <w:sz w:val="20"/>
      <w:szCs w:val="20"/>
    </w:rPr>
  </w:style>
  <w:style w:type="paragraph" w:customStyle="1" w:styleId="paragraph">
    <w:name w:val="paragraph"/>
    <w:basedOn w:val="Normal"/>
    <w:rsid w:val="006F0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F0511"/>
  </w:style>
  <w:style w:type="character" w:customStyle="1" w:styleId="eop">
    <w:name w:val="eop"/>
    <w:basedOn w:val="DefaultParagraphFont"/>
    <w:rsid w:val="006F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7945">
      <w:bodyDiv w:val="1"/>
      <w:marLeft w:val="0"/>
      <w:marRight w:val="0"/>
      <w:marTop w:val="0"/>
      <w:marBottom w:val="0"/>
      <w:divBdr>
        <w:top w:val="none" w:sz="0" w:space="0" w:color="auto"/>
        <w:left w:val="none" w:sz="0" w:space="0" w:color="auto"/>
        <w:bottom w:val="none" w:sz="0" w:space="0" w:color="auto"/>
        <w:right w:val="none" w:sz="0" w:space="0" w:color="auto"/>
      </w:divBdr>
    </w:div>
    <w:div w:id="282806023">
      <w:bodyDiv w:val="1"/>
      <w:marLeft w:val="0"/>
      <w:marRight w:val="0"/>
      <w:marTop w:val="0"/>
      <w:marBottom w:val="0"/>
      <w:divBdr>
        <w:top w:val="none" w:sz="0" w:space="0" w:color="auto"/>
        <w:left w:val="none" w:sz="0" w:space="0" w:color="auto"/>
        <w:bottom w:val="none" w:sz="0" w:space="0" w:color="auto"/>
        <w:right w:val="none" w:sz="0" w:space="0" w:color="auto"/>
      </w:divBdr>
    </w:div>
    <w:div w:id="291323521">
      <w:bodyDiv w:val="1"/>
      <w:marLeft w:val="0"/>
      <w:marRight w:val="0"/>
      <w:marTop w:val="0"/>
      <w:marBottom w:val="0"/>
      <w:divBdr>
        <w:top w:val="none" w:sz="0" w:space="0" w:color="auto"/>
        <w:left w:val="none" w:sz="0" w:space="0" w:color="auto"/>
        <w:bottom w:val="none" w:sz="0" w:space="0" w:color="auto"/>
        <w:right w:val="none" w:sz="0" w:space="0" w:color="auto"/>
      </w:divBdr>
    </w:div>
    <w:div w:id="359666678">
      <w:bodyDiv w:val="1"/>
      <w:marLeft w:val="0"/>
      <w:marRight w:val="0"/>
      <w:marTop w:val="0"/>
      <w:marBottom w:val="0"/>
      <w:divBdr>
        <w:top w:val="none" w:sz="0" w:space="0" w:color="auto"/>
        <w:left w:val="none" w:sz="0" w:space="0" w:color="auto"/>
        <w:bottom w:val="none" w:sz="0" w:space="0" w:color="auto"/>
        <w:right w:val="none" w:sz="0" w:space="0" w:color="auto"/>
      </w:divBdr>
    </w:div>
    <w:div w:id="405415780">
      <w:bodyDiv w:val="1"/>
      <w:marLeft w:val="0"/>
      <w:marRight w:val="0"/>
      <w:marTop w:val="0"/>
      <w:marBottom w:val="0"/>
      <w:divBdr>
        <w:top w:val="none" w:sz="0" w:space="0" w:color="auto"/>
        <w:left w:val="none" w:sz="0" w:space="0" w:color="auto"/>
        <w:bottom w:val="none" w:sz="0" w:space="0" w:color="auto"/>
        <w:right w:val="none" w:sz="0" w:space="0" w:color="auto"/>
      </w:divBdr>
    </w:div>
    <w:div w:id="460346204">
      <w:bodyDiv w:val="1"/>
      <w:marLeft w:val="0"/>
      <w:marRight w:val="0"/>
      <w:marTop w:val="0"/>
      <w:marBottom w:val="0"/>
      <w:divBdr>
        <w:top w:val="none" w:sz="0" w:space="0" w:color="auto"/>
        <w:left w:val="none" w:sz="0" w:space="0" w:color="auto"/>
        <w:bottom w:val="none" w:sz="0" w:space="0" w:color="auto"/>
        <w:right w:val="none" w:sz="0" w:space="0" w:color="auto"/>
      </w:divBdr>
    </w:div>
    <w:div w:id="506601954">
      <w:bodyDiv w:val="1"/>
      <w:marLeft w:val="0"/>
      <w:marRight w:val="0"/>
      <w:marTop w:val="0"/>
      <w:marBottom w:val="0"/>
      <w:divBdr>
        <w:top w:val="none" w:sz="0" w:space="0" w:color="auto"/>
        <w:left w:val="none" w:sz="0" w:space="0" w:color="auto"/>
        <w:bottom w:val="none" w:sz="0" w:space="0" w:color="auto"/>
        <w:right w:val="none" w:sz="0" w:space="0" w:color="auto"/>
      </w:divBdr>
      <w:divsChild>
        <w:div w:id="2037806862">
          <w:marLeft w:val="0"/>
          <w:marRight w:val="0"/>
          <w:marTop w:val="0"/>
          <w:marBottom w:val="0"/>
          <w:divBdr>
            <w:top w:val="none" w:sz="0" w:space="0" w:color="auto"/>
            <w:left w:val="none" w:sz="0" w:space="0" w:color="auto"/>
            <w:bottom w:val="none" w:sz="0" w:space="0" w:color="auto"/>
            <w:right w:val="none" w:sz="0" w:space="0" w:color="auto"/>
          </w:divBdr>
          <w:divsChild>
            <w:div w:id="545526247">
              <w:marLeft w:val="0"/>
              <w:marRight w:val="0"/>
              <w:marTop w:val="0"/>
              <w:marBottom w:val="0"/>
              <w:divBdr>
                <w:top w:val="none" w:sz="0" w:space="0" w:color="auto"/>
                <w:left w:val="none" w:sz="0" w:space="0" w:color="auto"/>
                <w:bottom w:val="none" w:sz="0" w:space="0" w:color="auto"/>
                <w:right w:val="none" w:sz="0" w:space="0" w:color="auto"/>
              </w:divBdr>
            </w:div>
            <w:div w:id="1223172548">
              <w:marLeft w:val="0"/>
              <w:marRight w:val="0"/>
              <w:marTop w:val="0"/>
              <w:marBottom w:val="0"/>
              <w:divBdr>
                <w:top w:val="none" w:sz="0" w:space="0" w:color="auto"/>
                <w:left w:val="none" w:sz="0" w:space="0" w:color="auto"/>
                <w:bottom w:val="none" w:sz="0" w:space="0" w:color="auto"/>
                <w:right w:val="none" w:sz="0" w:space="0" w:color="auto"/>
              </w:divBdr>
            </w:div>
            <w:div w:id="2131783349">
              <w:marLeft w:val="0"/>
              <w:marRight w:val="0"/>
              <w:marTop w:val="0"/>
              <w:marBottom w:val="0"/>
              <w:divBdr>
                <w:top w:val="none" w:sz="0" w:space="0" w:color="auto"/>
                <w:left w:val="none" w:sz="0" w:space="0" w:color="auto"/>
                <w:bottom w:val="none" w:sz="0" w:space="0" w:color="auto"/>
                <w:right w:val="none" w:sz="0" w:space="0" w:color="auto"/>
              </w:divBdr>
            </w:div>
            <w:div w:id="886987546">
              <w:marLeft w:val="0"/>
              <w:marRight w:val="0"/>
              <w:marTop w:val="0"/>
              <w:marBottom w:val="0"/>
              <w:divBdr>
                <w:top w:val="none" w:sz="0" w:space="0" w:color="auto"/>
                <w:left w:val="none" w:sz="0" w:space="0" w:color="auto"/>
                <w:bottom w:val="none" w:sz="0" w:space="0" w:color="auto"/>
                <w:right w:val="none" w:sz="0" w:space="0" w:color="auto"/>
              </w:divBdr>
            </w:div>
          </w:divsChild>
        </w:div>
        <w:div w:id="1214079661">
          <w:marLeft w:val="0"/>
          <w:marRight w:val="0"/>
          <w:marTop w:val="0"/>
          <w:marBottom w:val="0"/>
          <w:divBdr>
            <w:top w:val="none" w:sz="0" w:space="0" w:color="auto"/>
            <w:left w:val="none" w:sz="0" w:space="0" w:color="auto"/>
            <w:bottom w:val="none" w:sz="0" w:space="0" w:color="auto"/>
            <w:right w:val="none" w:sz="0" w:space="0" w:color="auto"/>
          </w:divBdr>
          <w:divsChild>
            <w:div w:id="56712889">
              <w:marLeft w:val="0"/>
              <w:marRight w:val="0"/>
              <w:marTop w:val="0"/>
              <w:marBottom w:val="0"/>
              <w:divBdr>
                <w:top w:val="none" w:sz="0" w:space="0" w:color="auto"/>
                <w:left w:val="none" w:sz="0" w:space="0" w:color="auto"/>
                <w:bottom w:val="none" w:sz="0" w:space="0" w:color="auto"/>
                <w:right w:val="none" w:sz="0" w:space="0" w:color="auto"/>
              </w:divBdr>
            </w:div>
            <w:div w:id="1993949567">
              <w:marLeft w:val="0"/>
              <w:marRight w:val="0"/>
              <w:marTop w:val="0"/>
              <w:marBottom w:val="0"/>
              <w:divBdr>
                <w:top w:val="none" w:sz="0" w:space="0" w:color="auto"/>
                <w:left w:val="none" w:sz="0" w:space="0" w:color="auto"/>
                <w:bottom w:val="none" w:sz="0" w:space="0" w:color="auto"/>
                <w:right w:val="none" w:sz="0" w:space="0" w:color="auto"/>
              </w:divBdr>
            </w:div>
            <w:div w:id="1392071387">
              <w:marLeft w:val="0"/>
              <w:marRight w:val="0"/>
              <w:marTop w:val="0"/>
              <w:marBottom w:val="0"/>
              <w:divBdr>
                <w:top w:val="none" w:sz="0" w:space="0" w:color="auto"/>
                <w:left w:val="none" w:sz="0" w:space="0" w:color="auto"/>
                <w:bottom w:val="none" w:sz="0" w:space="0" w:color="auto"/>
                <w:right w:val="none" w:sz="0" w:space="0" w:color="auto"/>
              </w:divBdr>
            </w:div>
            <w:div w:id="743069231">
              <w:marLeft w:val="0"/>
              <w:marRight w:val="0"/>
              <w:marTop w:val="0"/>
              <w:marBottom w:val="0"/>
              <w:divBdr>
                <w:top w:val="none" w:sz="0" w:space="0" w:color="auto"/>
                <w:left w:val="none" w:sz="0" w:space="0" w:color="auto"/>
                <w:bottom w:val="none" w:sz="0" w:space="0" w:color="auto"/>
                <w:right w:val="none" w:sz="0" w:space="0" w:color="auto"/>
              </w:divBdr>
            </w:div>
            <w:div w:id="1925336612">
              <w:marLeft w:val="0"/>
              <w:marRight w:val="0"/>
              <w:marTop w:val="0"/>
              <w:marBottom w:val="0"/>
              <w:divBdr>
                <w:top w:val="none" w:sz="0" w:space="0" w:color="auto"/>
                <w:left w:val="none" w:sz="0" w:space="0" w:color="auto"/>
                <w:bottom w:val="none" w:sz="0" w:space="0" w:color="auto"/>
                <w:right w:val="none" w:sz="0" w:space="0" w:color="auto"/>
              </w:divBdr>
            </w:div>
          </w:divsChild>
        </w:div>
        <w:div w:id="75172971">
          <w:marLeft w:val="0"/>
          <w:marRight w:val="0"/>
          <w:marTop w:val="0"/>
          <w:marBottom w:val="0"/>
          <w:divBdr>
            <w:top w:val="none" w:sz="0" w:space="0" w:color="auto"/>
            <w:left w:val="none" w:sz="0" w:space="0" w:color="auto"/>
            <w:bottom w:val="none" w:sz="0" w:space="0" w:color="auto"/>
            <w:right w:val="none" w:sz="0" w:space="0" w:color="auto"/>
          </w:divBdr>
          <w:divsChild>
            <w:div w:id="564027821">
              <w:marLeft w:val="0"/>
              <w:marRight w:val="0"/>
              <w:marTop w:val="0"/>
              <w:marBottom w:val="0"/>
              <w:divBdr>
                <w:top w:val="none" w:sz="0" w:space="0" w:color="auto"/>
                <w:left w:val="none" w:sz="0" w:space="0" w:color="auto"/>
                <w:bottom w:val="none" w:sz="0" w:space="0" w:color="auto"/>
                <w:right w:val="none" w:sz="0" w:space="0" w:color="auto"/>
              </w:divBdr>
            </w:div>
            <w:div w:id="1229615206">
              <w:marLeft w:val="0"/>
              <w:marRight w:val="0"/>
              <w:marTop w:val="0"/>
              <w:marBottom w:val="0"/>
              <w:divBdr>
                <w:top w:val="none" w:sz="0" w:space="0" w:color="auto"/>
                <w:left w:val="none" w:sz="0" w:space="0" w:color="auto"/>
                <w:bottom w:val="none" w:sz="0" w:space="0" w:color="auto"/>
                <w:right w:val="none" w:sz="0" w:space="0" w:color="auto"/>
              </w:divBdr>
            </w:div>
            <w:div w:id="503787789">
              <w:marLeft w:val="0"/>
              <w:marRight w:val="0"/>
              <w:marTop w:val="0"/>
              <w:marBottom w:val="0"/>
              <w:divBdr>
                <w:top w:val="none" w:sz="0" w:space="0" w:color="auto"/>
                <w:left w:val="none" w:sz="0" w:space="0" w:color="auto"/>
                <w:bottom w:val="none" w:sz="0" w:space="0" w:color="auto"/>
                <w:right w:val="none" w:sz="0" w:space="0" w:color="auto"/>
              </w:divBdr>
            </w:div>
            <w:div w:id="1516308236">
              <w:marLeft w:val="0"/>
              <w:marRight w:val="0"/>
              <w:marTop w:val="0"/>
              <w:marBottom w:val="0"/>
              <w:divBdr>
                <w:top w:val="none" w:sz="0" w:space="0" w:color="auto"/>
                <w:left w:val="none" w:sz="0" w:space="0" w:color="auto"/>
                <w:bottom w:val="none" w:sz="0" w:space="0" w:color="auto"/>
                <w:right w:val="none" w:sz="0" w:space="0" w:color="auto"/>
              </w:divBdr>
            </w:div>
            <w:div w:id="1835605702">
              <w:marLeft w:val="0"/>
              <w:marRight w:val="0"/>
              <w:marTop w:val="0"/>
              <w:marBottom w:val="0"/>
              <w:divBdr>
                <w:top w:val="none" w:sz="0" w:space="0" w:color="auto"/>
                <w:left w:val="none" w:sz="0" w:space="0" w:color="auto"/>
                <w:bottom w:val="none" w:sz="0" w:space="0" w:color="auto"/>
                <w:right w:val="none" w:sz="0" w:space="0" w:color="auto"/>
              </w:divBdr>
            </w:div>
          </w:divsChild>
        </w:div>
        <w:div w:id="1982539613">
          <w:marLeft w:val="0"/>
          <w:marRight w:val="0"/>
          <w:marTop w:val="0"/>
          <w:marBottom w:val="0"/>
          <w:divBdr>
            <w:top w:val="none" w:sz="0" w:space="0" w:color="auto"/>
            <w:left w:val="none" w:sz="0" w:space="0" w:color="auto"/>
            <w:bottom w:val="none" w:sz="0" w:space="0" w:color="auto"/>
            <w:right w:val="none" w:sz="0" w:space="0" w:color="auto"/>
          </w:divBdr>
          <w:divsChild>
            <w:div w:id="1649355413">
              <w:marLeft w:val="0"/>
              <w:marRight w:val="0"/>
              <w:marTop w:val="0"/>
              <w:marBottom w:val="0"/>
              <w:divBdr>
                <w:top w:val="none" w:sz="0" w:space="0" w:color="auto"/>
                <w:left w:val="none" w:sz="0" w:space="0" w:color="auto"/>
                <w:bottom w:val="none" w:sz="0" w:space="0" w:color="auto"/>
                <w:right w:val="none" w:sz="0" w:space="0" w:color="auto"/>
              </w:divBdr>
            </w:div>
            <w:div w:id="822624234">
              <w:marLeft w:val="0"/>
              <w:marRight w:val="0"/>
              <w:marTop w:val="0"/>
              <w:marBottom w:val="0"/>
              <w:divBdr>
                <w:top w:val="none" w:sz="0" w:space="0" w:color="auto"/>
                <w:left w:val="none" w:sz="0" w:space="0" w:color="auto"/>
                <w:bottom w:val="none" w:sz="0" w:space="0" w:color="auto"/>
                <w:right w:val="none" w:sz="0" w:space="0" w:color="auto"/>
              </w:divBdr>
            </w:div>
            <w:div w:id="437916436">
              <w:marLeft w:val="0"/>
              <w:marRight w:val="0"/>
              <w:marTop w:val="0"/>
              <w:marBottom w:val="0"/>
              <w:divBdr>
                <w:top w:val="none" w:sz="0" w:space="0" w:color="auto"/>
                <w:left w:val="none" w:sz="0" w:space="0" w:color="auto"/>
                <w:bottom w:val="none" w:sz="0" w:space="0" w:color="auto"/>
                <w:right w:val="none" w:sz="0" w:space="0" w:color="auto"/>
              </w:divBdr>
            </w:div>
            <w:div w:id="1692147756">
              <w:marLeft w:val="0"/>
              <w:marRight w:val="0"/>
              <w:marTop w:val="0"/>
              <w:marBottom w:val="0"/>
              <w:divBdr>
                <w:top w:val="none" w:sz="0" w:space="0" w:color="auto"/>
                <w:left w:val="none" w:sz="0" w:space="0" w:color="auto"/>
                <w:bottom w:val="none" w:sz="0" w:space="0" w:color="auto"/>
                <w:right w:val="none" w:sz="0" w:space="0" w:color="auto"/>
              </w:divBdr>
            </w:div>
            <w:div w:id="1499423823">
              <w:marLeft w:val="0"/>
              <w:marRight w:val="0"/>
              <w:marTop w:val="0"/>
              <w:marBottom w:val="0"/>
              <w:divBdr>
                <w:top w:val="none" w:sz="0" w:space="0" w:color="auto"/>
                <w:left w:val="none" w:sz="0" w:space="0" w:color="auto"/>
                <w:bottom w:val="none" w:sz="0" w:space="0" w:color="auto"/>
                <w:right w:val="none" w:sz="0" w:space="0" w:color="auto"/>
              </w:divBdr>
            </w:div>
          </w:divsChild>
        </w:div>
        <w:div w:id="1944529068">
          <w:marLeft w:val="0"/>
          <w:marRight w:val="0"/>
          <w:marTop w:val="0"/>
          <w:marBottom w:val="0"/>
          <w:divBdr>
            <w:top w:val="none" w:sz="0" w:space="0" w:color="auto"/>
            <w:left w:val="none" w:sz="0" w:space="0" w:color="auto"/>
            <w:bottom w:val="none" w:sz="0" w:space="0" w:color="auto"/>
            <w:right w:val="none" w:sz="0" w:space="0" w:color="auto"/>
          </w:divBdr>
          <w:divsChild>
            <w:div w:id="553931644">
              <w:marLeft w:val="0"/>
              <w:marRight w:val="0"/>
              <w:marTop w:val="0"/>
              <w:marBottom w:val="0"/>
              <w:divBdr>
                <w:top w:val="none" w:sz="0" w:space="0" w:color="auto"/>
                <w:left w:val="none" w:sz="0" w:space="0" w:color="auto"/>
                <w:bottom w:val="none" w:sz="0" w:space="0" w:color="auto"/>
                <w:right w:val="none" w:sz="0" w:space="0" w:color="auto"/>
              </w:divBdr>
            </w:div>
            <w:div w:id="1872456100">
              <w:marLeft w:val="0"/>
              <w:marRight w:val="0"/>
              <w:marTop w:val="0"/>
              <w:marBottom w:val="0"/>
              <w:divBdr>
                <w:top w:val="none" w:sz="0" w:space="0" w:color="auto"/>
                <w:left w:val="none" w:sz="0" w:space="0" w:color="auto"/>
                <w:bottom w:val="none" w:sz="0" w:space="0" w:color="auto"/>
                <w:right w:val="none" w:sz="0" w:space="0" w:color="auto"/>
              </w:divBdr>
            </w:div>
            <w:div w:id="1744835206">
              <w:marLeft w:val="0"/>
              <w:marRight w:val="0"/>
              <w:marTop w:val="0"/>
              <w:marBottom w:val="0"/>
              <w:divBdr>
                <w:top w:val="none" w:sz="0" w:space="0" w:color="auto"/>
                <w:left w:val="none" w:sz="0" w:space="0" w:color="auto"/>
                <w:bottom w:val="none" w:sz="0" w:space="0" w:color="auto"/>
                <w:right w:val="none" w:sz="0" w:space="0" w:color="auto"/>
              </w:divBdr>
            </w:div>
            <w:div w:id="911546186">
              <w:marLeft w:val="0"/>
              <w:marRight w:val="0"/>
              <w:marTop w:val="0"/>
              <w:marBottom w:val="0"/>
              <w:divBdr>
                <w:top w:val="none" w:sz="0" w:space="0" w:color="auto"/>
                <w:left w:val="none" w:sz="0" w:space="0" w:color="auto"/>
                <w:bottom w:val="none" w:sz="0" w:space="0" w:color="auto"/>
                <w:right w:val="none" w:sz="0" w:space="0" w:color="auto"/>
              </w:divBdr>
            </w:div>
            <w:div w:id="202790712">
              <w:marLeft w:val="0"/>
              <w:marRight w:val="0"/>
              <w:marTop w:val="0"/>
              <w:marBottom w:val="0"/>
              <w:divBdr>
                <w:top w:val="none" w:sz="0" w:space="0" w:color="auto"/>
                <w:left w:val="none" w:sz="0" w:space="0" w:color="auto"/>
                <w:bottom w:val="none" w:sz="0" w:space="0" w:color="auto"/>
                <w:right w:val="none" w:sz="0" w:space="0" w:color="auto"/>
              </w:divBdr>
            </w:div>
            <w:div w:id="601187739">
              <w:marLeft w:val="0"/>
              <w:marRight w:val="0"/>
              <w:marTop w:val="0"/>
              <w:marBottom w:val="0"/>
              <w:divBdr>
                <w:top w:val="none" w:sz="0" w:space="0" w:color="auto"/>
                <w:left w:val="none" w:sz="0" w:space="0" w:color="auto"/>
                <w:bottom w:val="none" w:sz="0" w:space="0" w:color="auto"/>
                <w:right w:val="none" w:sz="0" w:space="0" w:color="auto"/>
              </w:divBdr>
            </w:div>
          </w:divsChild>
        </w:div>
        <w:div w:id="1270356571">
          <w:marLeft w:val="0"/>
          <w:marRight w:val="0"/>
          <w:marTop w:val="0"/>
          <w:marBottom w:val="0"/>
          <w:divBdr>
            <w:top w:val="none" w:sz="0" w:space="0" w:color="auto"/>
            <w:left w:val="none" w:sz="0" w:space="0" w:color="auto"/>
            <w:bottom w:val="none" w:sz="0" w:space="0" w:color="auto"/>
            <w:right w:val="none" w:sz="0" w:space="0" w:color="auto"/>
          </w:divBdr>
          <w:divsChild>
            <w:div w:id="1888833800">
              <w:marLeft w:val="0"/>
              <w:marRight w:val="0"/>
              <w:marTop w:val="0"/>
              <w:marBottom w:val="0"/>
              <w:divBdr>
                <w:top w:val="none" w:sz="0" w:space="0" w:color="auto"/>
                <w:left w:val="none" w:sz="0" w:space="0" w:color="auto"/>
                <w:bottom w:val="none" w:sz="0" w:space="0" w:color="auto"/>
                <w:right w:val="none" w:sz="0" w:space="0" w:color="auto"/>
              </w:divBdr>
            </w:div>
            <w:div w:id="779642241">
              <w:marLeft w:val="0"/>
              <w:marRight w:val="0"/>
              <w:marTop w:val="0"/>
              <w:marBottom w:val="0"/>
              <w:divBdr>
                <w:top w:val="none" w:sz="0" w:space="0" w:color="auto"/>
                <w:left w:val="none" w:sz="0" w:space="0" w:color="auto"/>
                <w:bottom w:val="none" w:sz="0" w:space="0" w:color="auto"/>
                <w:right w:val="none" w:sz="0" w:space="0" w:color="auto"/>
              </w:divBdr>
            </w:div>
            <w:div w:id="553154654">
              <w:marLeft w:val="0"/>
              <w:marRight w:val="0"/>
              <w:marTop w:val="0"/>
              <w:marBottom w:val="0"/>
              <w:divBdr>
                <w:top w:val="none" w:sz="0" w:space="0" w:color="auto"/>
                <w:left w:val="none" w:sz="0" w:space="0" w:color="auto"/>
                <w:bottom w:val="none" w:sz="0" w:space="0" w:color="auto"/>
                <w:right w:val="none" w:sz="0" w:space="0" w:color="auto"/>
              </w:divBdr>
            </w:div>
            <w:div w:id="1764763693">
              <w:marLeft w:val="0"/>
              <w:marRight w:val="0"/>
              <w:marTop w:val="0"/>
              <w:marBottom w:val="0"/>
              <w:divBdr>
                <w:top w:val="none" w:sz="0" w:space="0" w:color="auto"/>
                <w:left w:val="none" w:sz="0" w:space="0" w:color="auto"/>
                <w:bottom w:val="none" w:sz="0" w:space="0" w:color="auto"/>
                <w:right w:val="none" w:sz="0" w:space="0" w:color="auto"/>
              </w:divBdr>
            </w:div>
            <w:div w:id="1619292602">
              <w:marLeft w:val="0"/>
              <w:marRight w:val="0"/>
              <w:marTop w:val="0"/>
              <w:marBottom w:val="0"/>
              <w:divBdr>
                <w:top w:val="none" w:sz="0" w:space="0" w:color="auto"/>
                <w:left w:val="none" w:sz="0" w:space="0" w:color="auto"/>
                <w:bottom w:val="none" w:sz="0" w:space="0" w:color="auto"/>
                <w:right w:val="none" w:sz="0" w:space="0" w:color="auto"/>
              </w:divBdr>
            </w:div>
            <w:div w:id="5851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95591">
      <w:bodyDiv w:val="1"/>
      <w:marLeft w:val="0"/>
      <w:marRight w:val="0"/>
      <w:marTop w:val="0"/>
      <w:marBottom w:val="0"/>
      <w:divBdr>
        <w:top w:val="none" w:sz="0" w:space="0" w:color="auto"/>
        <w:left w:val="none" w:sz="0" w:space="0" w:color="auto"/>
        <w:bottom w:val="none" w:sz="0" w:space="0" w:color="auto"/>
        <w:right w:val="none" w:sz="0" w:space="0" w:color="auto"/>
      </w:divBdr>
      <w:divsChild>
        <w:div w:id="1269316855">
          <w:marLeft w:val="0"/>
          <w:marRight w:val="0"/>
          <w:marTop w:val="0"/>
          <w:marBottom w:val="0"/>
          <w:divBdr>
            <w:top w:val="none" w:sz="0" w:space="0" w:color="auto"/>
            <w:left w:val="none" w:sz="0" w:space="0" w:color="auto"/>
            <w:bottom w:val="none" w:sz="0" w:space="0" w:color="auto"/>
            <w:right w:val="none" w:sz="0" w:space="0" w:color="auto"/>
          </w:divBdr>
          <w:divsChild>
            <w:div w:id="338240949">
              <w:marLeft w:val="0"/>
              <w:marRight w:val="0"/>
              <w:marTop w:val="0"/>
              <w:marBottom w:val="0"/>
              <w:divBdr>
                <w:top w:val="none" w:sz="0" w:space="0" w:color="auto"/>
                <w:left w:val="none" w:sz="0" w:space="0" w:color="auto"/>
                <w:bottom w:val="none" w:sz="0" w:space="0" w:color="auto"/>
                <w:right w:val="none" w:sz="0" w:space="0" w:color="auto"/>
              </w:divBdr>
            </w:div>
            <w:div w:id="489373847">
              <w:marLeft w:val="0"/>
              <w:marRight w:val="0"/>
              <w:marTop w:val="0"/>
              <w:marBottom w:val="0"/>
              <w:divBdr>
                <w:top w:val="none" w:sz="0" w:space="0" w:color="auto"/>
                <w:left w:val="none" w:sz="0" w:space="0" w:color="auto"/>
                <w:bottom w:val="none" w:sz="0" w:space="0" w:color="auto"/>
                <w:right w:val="none" w:sz="0" w:space="0" w:color="auto"/>
              </w:divBdr>
            </w:div>
            <w:div w:id="1909143439">
              <w:marLeft w:val="0"/>
              <w:marRight w:val="0"/>
              <w:marTop w:val="0"/>
              <w:marBottom w:val="0"/>
              <w:divBdr>
                <w:top w:val="none" w:sz="0" w:space="0" w:color="auto"/>
                <w:left w:val="none" w:sz="0" w:space="0" w:color="auto"/>
                <w:bottom w:val="none" w:sz="0" w:space="0" w:color="auto"/>
                <w:right w:val="none" w:sz="0" w:space="0" w:color="auto"/>
              </w:divBdr>
            </w:div>
            <w:div w:id="135218467">
              <w:marLeft w:val="0"/>
              <w:marRight w:val="0"/>
              <w:marTop w:val="0"/>
              <w:marBottom w:val="0"/>
              <w:divBdr>
                <w:top w:val="none" w:sz="0" w:space="0" w:color="auto"/>
                <w:left w:val="none" w:sz="0" w:space="0" w:color="auto"/>
                <w:bottom w:val="none" w:sz="0" w:space="0" w:color="auto"/>
                <w:right w:val="none" w:sz="0" w:space="0" w:color="auto"/>
              </w:divBdr>
            </w:div>
            <w:div w:id="1910269893">
              <w:marLeft w:val="0"/>
              <w:marRight w:val="0"/>
              <w:marTop w:val="0"/>
              <w:marBottom w:val="0"/>
              <w:divBdr>
                <w:top w:val="none" w:sz="0" w:space="0" w:color="auto"/>
                <w:left w:val="none" w:sz="0" w:space="0" w:color="auto"/>
                <w:bottom w:val="none" w:sz="0" w:space="0" w:color="auto"/>
                <w:right w:val="none" w:sz="0" w:space="0" w:color="auto"/>
              </w:divBdr>
            </w:div>
            <w:div w:id="661546539">
              <w:marLeft w:val="0"/>
              <w:marRight w:val="0"/>
              <w:marTop w:val="0"/>
              <w:marBottom w:val="0"/>
              <w:divBdr>
                <w:top w:val="none" w:sz="0" w:space="0" w:color="auto"/>
                <w:left w:val="none" w:sz="0" w:space="0" w:color="auto"/>
                <w:bottom w:val="none" w:sz="0" w:space="0" w:color="auto"/>
                <w:right w:val="none" w:sz="0" w:space="0" w:color="auto"/>
              </w:divBdr>
            </w:div>
            <w:div w:id="704528315">
              <w:marLeft w:val="0"/>
              <w:marRight w:val="0"/>
              <w:marTop w:val="0"/>
              <w:marBottom w:val="0"/>
              <w:divBdr>
                <w:top w:val="none" w:sz="0" w:space="0" w:color="auto"/>
                <w:left w:val="none" w:sz="0" w:space="0" w:color="auto"/>
                <w:bottom w:val="none" w:sz="0" w:space="0" w:color="auto"/>
                <w:right w:val="none" w:sz="0" w:space="0" w:color="auto"/>
              </w:divBdr>
            </w:div>
          </w:divsChild>
        </w:div>
        <w:div w:id="1694914554">
          <w:marLeft w:val="0"/>
          <w:marRight w:val="0"/>
          <w:marTop w:val="0"/>
          <w:marBottom w:val="0"/>
          <w:divBdr>
            <w:top w:val="none" w:sz="0" w:space="0" w:color="auto"/>
            <w:left w:val="none" w:sz="0" w:space="0" w:color="auto"/>
            <w:bottom w:val="none" w:sz="0" w:space="0" w:color="auto"/>
            <w:right w:val="none" w:sz="0" w:space="0" w:color="auto"/>
          </w:divBdr>
          <w:divsChild>
            <w:div w:id="1587688501">
              <w:marLeft w:val="0"/>
              <w:marRight w:val="0"/>
              <w:marTop w:val="0"/>
              <w:marBottom w:val="0"/>
              <w:divBdr>
                <w:top w:val="none" w:sz="0" w:space="0" w:color="auto"/>
                <w:left w:val="none" w:sz="0" w:space="0" w:color="auto"/>
                <w:bottom w:val="none" w:sz="0" w:space="0" w:color="auto"/>
                <w:right w:val="none" w:sz="0" w:space="0" w:color="auto"/>
              </w:divBdr>
            </w:div>
            <w:div w:id="1861551073">
              <w:marLeft w:val="0"/>
              <w:marRight w:val="0"/>
              <w:marTop w:val="0"/>
              <w:marBottom w:val="0"/>
              <w:divBdr>
                <w:top w:val="none" w:sz="0" w:space="0" w:color="auto"/>
                <w:left w:val="none" w:sz="0" w:space="0" w:color="auto"/>
                <w:bottom w:val="none" w:sz="0" w:space="0" w:color="auto"/>
                <w:right w:val="none" w:sz="0" w:space="0" w:color="auto"/>
              </w:divBdr>
            </w:div>
            <w:div w:id="1542940414">
              <w:marLeft w:val="0"/>
              <w:marRight w:val="0"/>
              <w:marTop w:val="0"/>
              <w:marBottom w:val="0"/>
              <w:divBdr>
                <w:top w:val="none" w:sz="0" w:space="0" w:color="auto"/>
                <w:left w:val="none" w:sz="0" w:space="0" w:color="auto"/>
                <w:bottom w:val="none" w:sz="0" w:space="0" w:color="auto"/>
                <w:right w:val="none" w:sz="0" w:space="0" w:color="auto"/>
              </w:divBdr>
            </w:div>
            <w:div w:id="1178152900">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139755968">
              <w:marLeft w:val="0"/>
              <w:marRight w:val="0"/>
              <w:marTop w:val="0"/>
              <w:marBottom w:val="0"/>
              <w:divBdr>
                <w:top w:val="none" w:sz="0" w:space="0" w:color="auto"/>
                <w:left w:val="none" w:sz="0" w:space="0" w:color="auto"/>
                <w:bottom w:val="none" w:sz="0" w:space="0" w:color="auto"/>
                <w:right w:val="none" w:sz="0" w:space="0" w:color="auto"/>
              </w:divBdr>
            </w:div>
            <w:div w:id="1851985691">
              <w:marLeft w:val="0"/>
              <w:marRight w:val="0"/>
              <w:marTop w:val="0"/>
              <w:marBottom w:val="0"/>
              <w:divBdr>
                <w:top w:val="none" w:sz="0" w:space="0" w:color="auto"/>
                <w:left w:val="none" w:sz="0" w:space="0" w:color="auto"/>
                <w:bottom w:val="none" w:sz="0" w:space="0" w:color="auto"/>
                <w:right w:val="none" w:sz="0" w:space="0" w:color="auto"/>
              </w:divBdr>
            </w:div>
            <w:div w:id="437675525">
              <w:marLeft w:val="0"/>
              <w:marRight w:val="0"/>
              <w:marTop w:val="0"/>
              <w:marBottom w:val="0"/>
              <w:divBdr>
                <w:top w:val="none" w:sz="0" w:space="0" w:color="auto"/>
                <w:left w:val="none" w:sz="0" w:space="0" w:color="auto"/>
                <w:bottom w:val="none" w:sz="0" w:space="0" w:color="auto"/>
                <w:right w:val="none" w:sz="0" w:space="0" w:color="auto"/>
              </w:divBdr>
            </w:div>
          </w:divsChild>
        </w:div>
        <w:div w:id="1326587540">
          <w:marLeft w:val="0"/>
          <w:marRight w:val="0"/>
          <w:marTop w:val="0"/>
          <w:marBottom w:val="0"/>
          <w:divBdr>
            <w:top w:val="none" w:sz="0" w:space="0" w:color="auto"/>
            <w:left w:val="none" w:sz="0" w:space="0" w:color="auto"/>
            <w:bottom w:val="none" w:sz="0" w:space="0" w:color="auto"/>
            <w:right w:val="none" w:sz="0" w:space="0" w:color="auto"/>
          </w:divBdr>
          <w:divsChild>
            <w:div w:id="896816034">
              <w:marLeft w:val="0"/>
              <w:marRight w:val="0"/>
              <w:marTop w:val="0"/>
              <w:marBottom w:val="0"/>
              <w:divBdr>
                <w:top w:val="none" w:sz="0" w:space="0" w:color="auto"/>
                <w:left w:val="none" w:sz="0" w:space="0" w:color="auto"/>
                <w:bottom w:val="none" w:sz="0" w:space="0" w:color="auto"/>
                <w:right w:val="none" w:sz="0" w:space="0" w:color="auto"/>
              </w:divBdr>
            </w:div>
            <w:div w:id="398090849">
              <w:marLeft w:val="0"/>
              <w:marRight w:val="0"/>
              <w:marTop w:val="0"/>
              <w:marBottom w:val="0"/>
              <w:divBdr>
                <w:top w:val="none" w:sz="0" w:space="0" w:color="auto"/>
                <w:left w:val="none" w:sz="0" w:space="0" w:color="auto"/>
                <w:bottom w:val="none" w:sz="0" w:space="0" w:color="auto"/>
                <w:right w:val="none" w:sz="0" w:space="0" w:color="auto"/>
              </w:divBdr>
            </w:div>
            <w:div w:id="1293826088">
              <w:marLeft w:val="0"/>
              <w:marRight w:val="0"/>
              <w:marTop w:val="0"/>
              <w:marBottom w:val="0"/>
              <w:divBdr>
                <w:top w:val="none" w:sz="0" w:space="0" w:color="auto"/>
                <w:left w:val="none" w:sz="0" w:space="0" w:color="auto"/>
                <w:bottom w:val="none" w:sz="0" w:space="0" w:color="auto"/>
                <w:right w:val="none" w:sz="0" w:space="0" w:color="auto"/>
              </w:divBdr>
            </w:div>
            <w:div w:id="2105420968">
              <w:marLeft w:val="0"/>
              <w:marRight w:val="0"/>
              <w:marTop w:val="0"/>
              <w:marBottom w:val="0"/>
              <w:divBdr>
                <w:top w:val="none" w:sz="0" w:space="0" w:color="auto"/>
                <w:left w:val="none" w:sz="0" w:space="0" w:color="auto"/>
                <w:bottom w:val="none" w:sz="0" w:space="0" w:color="auto"/>
                <w:right w:val="none" w:sz="0" w:space="0" w:color="auto"/>
              </w:divBdr>
            </w:div>
            <w:div w:id="1056200678">
              <w:marLeft w:val="0"/>
              <w:marRight w:val="0"/>
              <w:marTop w:val="0"/>
              <w:marBottom w:val="0"/>
              <w:divBdr>
                <w:top w:val="none" w:sz="0" w:space="0" w:color="auto"/>
                <w:left w:val="none" w:sz="0" w:space="0" w:color="auto"/>
                <w:bottom w:val="none" w:sz="0" w:space="0" w:color="auto"/>
                <w:right w:val="none" w:sz="0" w:space="0" w:color="auto"/>
              </w:divBdr>
            </w:div>
            <w:div w:id="1167786274">
              <w:marLeft w:val="0"/>
              <w:marRight w:val="0"/>
              <w:marTop w:val="0"/>
              <w:marBottom w:val="0"/>
              <w:divBdr>
                <w:top w:val="none" w:sz="0" w:space="0" w:color="auto"/>
                <w:left w:val="none" w:sz="0" w:space="0" w:color="auto"/>
                <w:bottom w:val="none" w:sz="0" w:space="0" w:color="auto"/>
                <w:right w:val="none" w:sz="0" w:space="0" w:color="auto"/>
              </w:divBdr>
            </w:div>
          </w:divsChild>
        </w:div>
        <w:div w:id="652418938">
          <w:marLeft w:val="0"/>
          <w:marRight w:val="0"/>
          <w:marTop w:val="0"/>
          <w:marBottom w:val="0"/>
          <w:divBdr>
            <w:top w:val="none" w:sz="0" w:space="0" w:color="auto"/>
            <w:left w:val="none" w:sz="0" w:space="0" w:color="auto"/>
            <w:bottom w:val="none" w:sz="0" w:space="0" w:color="auto"/>
            <w:right w:val="none" w:sz="0" w:space="0" w:color="auto"/>
          </w:divBdr>
          <w:divsChild>
            <w:div w:id="821894452">
              <w:marLeft w:val="0"/>
              <w:marRight w:val="0"/>
              <w:marTop w:val="0"/>
              <w:marBottom w:val="0"/>
              <w:divBdr>
                <w:top w:val="none" w:sz="0" w:space="0" w:color="auto"/>
                <w:left w:val="none" w:sz="0" w:space="0" w:color="auto"/>
                <w:bottom w:val="none" w:sz="0" w:space="0" w:color="auto"/>
                <w:right w:val="none" w:sz="0" w:space="0" w:color="auto"/>
              </w:divBdr>
            </w:div>
            <w:div w:id="1715737904">
              <w:marLeft w:val="0"/>
              <w:marRight w:val="0"/>
              <w:marTop w:val="0"/>
              <w:marBottom w:val="0"/>
              <w:divBdr>
                <w:top w:val="none" w:sz="0" w:space="0" w:color="auto"/>
                <w:left w:val="none" w:sz="0" w:space="0" w:color="auto"/>
                <w:bottom w:val="none" w:sz="0" w:space="0" w:color="auto"/>
                <w:right w:val="none" w:sz="0" w:space="0" w:color="auto"/>
              </w:divBdr>
            </w:div>
            <w:div w:id="1675648508">
              <w:marLeft w:val="0"/>
              <w:marRight w:val="0"/>
              <w:marTop w:val="0"/>
              <w:marBottom w:val="0"/>
              <w:divBdr>
                <w:top w:val="none" w:sz="0" w:space="0" w:color="auto"/>
                <w:left w:val="none" w:sz="0" w:space="0" w:color="auto"/>
                <w:bottom w:val="none" w:sz="0" w:space="0" w:color="auto"/>
                <w:right w:val="none" w:sz="0" w:space="0" w:color="auto"/>
              </w:divBdr>
            </w:div>
            <w:div w:id="521285945">
              <w:marLeft w:val="0"/>
              <w:marRight w:val="0"/>
              <w:marTop w:val="0"/>
              <w:marBottom w:val="0"/>
              <w:divBdr>
                <w:top w:val="none" w:sz="0" w:space="0" w:color="auto"/>
                <w:left w:val="none" w:sz="0" w:space="0" w:color="auto"/>
                <w:bottom w:val="none" w:sz="0" w:space="0" w:color="auto"/>
                <w:right w:val="none" w:sz="0" w:space="0" w:color="auto"/>
              </w:divBdr>
            </w:div>
            <w:div w:id="1839995947">
              <w:marLeft w:val="0"/>
              <w:marRight w:val="0"/>
              <w:marTop w:val="0"/>
              <w:marBottom w:val="0"/>
              <w:divBdr>
                <w:top w:val="none" w:sz="0" w:space="0" w:color="auto"/>
                <w:left w:val="none" w:sz="0" w:space="0" w:color="auto"/>
                <w:bottom w:val="none" w:sz="0" w:space="0" w:color="auto"/>
                <w:right w:val="none" w:sz="0" w:space="0" w:color="auto"/>
              </w:divBdr>
            </w:div>
            <w:div w:id="931856728">
              <w:marLeft w:val="0"/>
              <w:marRight w:val="0"/>
              <w:marTop w:val="0"/>
              <w:marBottom w:val="0"/>
              <w:divBdr>
                <w:top w:val="none" w:sz="0" w:space="0" w:color="auto"/>
                <w:left w:val="none" w:sz="0" w:space="0" w:color="auto"/>
                <w:bottom w:val="none" w:sz="0" w:space="0" w:color="auto"/>
                <w:right w:val="none" w:sz="0" w:space="0" w:color="auto"/>
              </w:divBdr>
            </w:div>
          </w:divsChild>
        </w:div>
        <w:div w:id="594439434">
          <w:marLeft w:val="0"/>
          <w:marRight w:val="0"/>
          <w:marTop w:val="0"/>
          <w:marBottom w:val="0"/>
          <w:divBdr>
            <w:top w:val="none" w:sz="0" w:space="0" w:color="auto"/>
            <w:left w:val="none" w:sz="0" w:space="0" w:color="auto"/>
            <w:bottom w:val="none" w:sz="0" w:space="0" w:color="auto"/>
            <w:right w:val="none" w:sz="0" w:space="0" w:color="auto"/>
          </w:divBdr>
          <w:divsChild>
            <w:div w:id="567766489">
              <w:marLeft w:val="0"/>
              <w:marRight w:val="0"/>
              <w:marTop w:val="0"/>
              <w:marBottom w:val="0"/>
              <w:divBdr>
                <w:top w:val="none" w:sz="0" w:space="0" w:color="auto"/>
                <w:left w:val="none" w:sz="0" w:space="0" w:color="auto"/>
                <w:bottom w:val="none" w:sz="0" w:space="0" w:color="auto"/>
                <w:right w:val="none" w:sz="0" w:space="0" w:color="auto"/>
              </w:divBdr>
            </w:div>
            <w:div w:id="1433159458">
              <w:marLeft w:val="0"/>
              <w:marRight w:val="0"/>
              <w:marTop w:val="0"/>
              <w:marBottom w:val="0"/>
              <w:divBdr>
                <w:top w:val="none" w:sz="0" w:space="0" w:color="auto"/>
                <w:left w:val="none" w:sz="0" w:space="0" w:color="auto"/>
                <w:bottom w:val="none" w:sz="0" w:space="0" w:color="auto"/>
                <w:right w:val="none" w:sz="0" w:space="0" w:color="auto"/>
              </w:divBdr>
            </w:div>
            <w:div w:id="1992637296">
              <w:marLeft w:val="0"/>
              <w:marRight w:val="0"/>
              <w:marTop w:val="0"/>
              <w:marBottom w:val="0"/>
              <w:divBdr>
                <w:top w:val="none" w:sz="0" w:space="0" w:color="auto"/>
                <w:left w:val="none" w:sz="0" w:space="0" w:color="auto"/>
                <w:bottom w:val="none" w:sz="0" w:space="0" w:color="auto"/>
                <w:right w:val="none" w:sz="0" w:space="0" w:color="auto"/>
              </w:divBdr>
            </w:div>
          </w:divsChild>
        </w:div>
        <w:div w:id="1584028095">
          <w:marLeft w:val="0"/>
          <w:marRight w:val="0"/>
          <w:marTop w:val="0"/>
          <w:marBottom w:val="0"/>
          <w:divBdr>
            <w:top w:val="none" w:sz="0" w:space="0" w:color="auto"/>
            <w:left w:val="none" w:sz="0" w:space="0" w:color="auto"/>
            <w:bottom w:val="none" w:sz="0" w:space="0" w:color="auto"/>
            <w:right w:val="none" w:sz="0" w:space="0" w:color="auto"/>
          </w:divBdr>
          <w:divsChild>
            <w:div w:id="1136068409">
              <w:marLeft w:val="0"/>
              <w:marRight w:val="0"/>
              <w:marTop w:val="0"/>
              <w:marBottom w:val="0"/>
              <w:divBdr>
                <w:top w:val="none" w:sz="0" w:space="0" w:color="auto"/>
                <w:left w:val="none" w:sz="0" w:space="0" w:color="auto"/>
                <w:bottom w:val="none" w:sz="0" w:space="0" w:color="auto"/>
                <w:right w:val="none" w:sz="0" w:space="0" w:color="auto"/>
              </w:divBdr>
            </w:div>
            <w:div w:id="607127112">
              <w:marLeft w:val="0"/>
              <w:marRight w:val="0"/>
              <w:marTop w:val="0"/>
              <w:marBottom w:val="0"/>
              <w:divBdr>
                <w:top w:val="none" w:sz="0" w:space="0" w:color="auto"/>
                <w:left w:val="none" w:sz="0" w:space="0" w:color="auto"/>
                <w:bottom w:val="none" w:sz="0" w:space="0" w:color="auto"/>
                <w:right w:val="none" w:sz="0" w:space="0" w:color="auto"/>
              </w:divBdr>
            </w:div>
            <w:div w:id="20130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0924">
      <w:bodyDiv w:val="1"/>
      <w:marLeft w:val="0"/>
      <w:marRight w:val="0"/>
      <w:marTop w:val="0"/>
      <w:marBottom w:val="0"/>
      <w:divBdr>
        <w:top w:val="none" w:sz="0" w:space="0" w:color="auto"/>
        <w:left w:val="none" w:sz="0" w:space="0" w:color="auto"/>
        <w:bottom w:val="none" w:sz="0" w:space="0" w:color="auto"/>
        <w:right w:val="none" w:sz="0" w:space="0" w:color="auto"/>
      </w:divBdr>
      <w:divsChild>
        <w:div w:id="1652059867">
          <w:marLeft w:val="0"/>
          <w:marRight w:val="0"/>
          <w:marTop w:val="0"/>
          <w:marBottom w:val="0"/>
          <w:divBdr>
            <w:top w:val="none" w:sz="0" w:space="0" w:color="auto"/>
            <w:left w:val="none" w:sz="0" w:space="0" w:color="auto"/>
            <w:bottom w:val="none" w:sz="0" w:space="0" w:color="auto"/>
            <w:right w:val="none" w:sz="0" w:space="0" w:color="auto"/>
          </w:divBdr>
          <w:divsChild>
            <w:div w:id="148182742">
              <w:marLeft w:val="0"/>
              <w:marRight w:val="0"/>
              <w:marTop w:val="0"/>
              <w:marBottom w:val="0"/>
              <w:divBdr>
                <w:top w:val="none" w:sz="0" w:space="0" w:color="auto"/>
                <w:left w:val="none" w:sz="0" w:space="0" w:color="auto"/>
                <w:bottom w:val="none" w:sz="0" w:space="0" w:color="auto"/>
                <w:right w:val="none" w:sz="0" w:space="0" w:color="auto"/>
              </w:divBdr>
            </w:div>
            <w:div w:id="467670732">
              <w:marLeft w:val="0"/>
              <w:marRight w:val="0"/>
              <w:marTop w:val="0"/>
              <w:marBottom w:val="0"/>
              <w:divBdr>
                <w:top w:val="none" w:sz="0" w:space="0" w:color="auto"/>
                <w:left w:val="none" w:sz="0" w:space="0" w:color="auto"/>
                <w:bottom w:val="none" w:sz="0" w:space="0" w:color="auto"/>
                <w:right w:val="none" w:sz="0" w:space="0" w:color="auto"/>
              </w:divBdr>
            </w:div>
            <w:div w:id="214126290">
              <w:marLeft w:val="0"/>
              <w:marRight w:val="0"/>
              <w:marTop w:val="0"/>
              <w:marBottom w:val="0"/>
              <w:divBdr>
                <w:top w:val="none" w:sz="0" w:space="0" w:color="auto"/>
                <w:left w:val="none" w:sz="0" w:space="0" w:color="auto"/>
                <w:bottom w:val="none" w:sz="0" w:space="0" w:color="auto"/>
                <w:right w:val="none" w:sz="0" w:space="0" w:color="auto"/>
              </w:divBdr>
            </w:div>
            <w:div w:id="1713798992">
              <w:marLeft w:val="0"/>
              <w:marRight w:val="0"/>
              <w:marTop w:val="0"/>
              <w:marBottom w:val="0"/>
              <w:divBdr>
                <w:top w:val="none" w:sz="0" w:space="0" w:color="auto"/>
                <w:left w:val="none" w:sz="0" w:space="0" w:color="auto"/>
                <w:bottom w:val="none" w:sz="0" w:space="0" w:color="auto"/>
                <w:right w:val="none" w:sz="0" w:space="0" w:color="auto"/>
              </w:divBdr>
            </w:div>
            <w:div w:id="1545672518">
              <w:marLeft w:val="0"/>
              <w:marRight w:val="0"/>
              <w:marTop w:val="0"/>
              <w:marBottom w:val="0"/>
              <w:divBdr>
                <w:top w:val="none" w:sz="0" w:space="0" w:color="auto"/>
                <w:left w:val="none" w:sz="0" w:space="0" w:color="auto"/>
                <w:bottom w:val="none" w:sz="0" w:space="0" w:color="auto"/>
                <w:right w:val="none" w:sz="0" w:space="0" w:color="auto"/>
              </w:divBdr>
            </w:div>
            <w:div w:id="1706054524">
              <w:marLeft w:val="0"/>
              <w:marRight w:val="0"/>
              <w:marTop w:val="0"/>
              <w:marBottom w:val="0"/>
              <w:divBdr>
                <w:top w:val="none" w:sz="0" w:space="0" w:color="auto"/>
                <w:left w:val="none" w:sz="0" w:space="0" w:color="auto"/>
                <w:bottom w:val="none" w:sz="0" w:space="0" w:color="auto"/>
                <w:right w:val="none" w:sz="0" w:space="0" w:color="auto"/>
              </w:divBdr>
            </w:div>
            <w:div w:id="1429305025">
              <w:marLeft w:val="0"/>
              <w:marRight w:val="0"/>
              <w:marTop w:val="0"/>
              <w:marBottom w:val="0"/>
              <w:divBdr>
                <w:top w:val="none" w:sz="0" w:space="0" w:color="auto"/>
                <w:left w:val="none" w:sz="0" w:space="0" w:color="auto"/>
                <w:bottom w:val="none" w:sz="0" w:space="0" w:color="auto"/>
                <w:right w:val="none" w:sz="0" w:space="0" w:color="auto"/>
              </w:divBdr>
            </w:div>
          </w:divsChild>
        </w:div>
        <w:div w:id="443113940">
          <w:marLeft w:val="0"/>
          <w:marRight w:val="0"/>
          <w:marTop w:val="0"/>
          <w:marBottom w:val="0"/>
          <w:divBdr>
            <w:top w:val="none" w:sz="0" w:space="0" w:color="auto"/>
            <w:left w:val="none" w:sz="0" w:space="0" w:color="auto"/>
            <w:bottom w:val="none" w:sz="0" w:space="0" w:color="auto"/>
            <w:right w:val="none" w:sz="0" w:space="0" w:color="auto"/>
          </w:divBdr>
          <w:divsChild>
            <w:div w:id="1903632866">
              <w:marLeft w:val="0"/>
              <w:marRight w:val="0"/>
              <w:marTop w:val="0"/>
              <w:marBottom w:val="0"/>
              <w:divBdr>
                <w:top w:val="none" w:sz="0" w:space="0" w:color="auto"/>
                <w:left w:val="none" w:sz="0" w:space="0" w:color="auto"/>
                <w:bottom w:val="none" w:sz="0" w:space="0" w:color="auto"/>
                <w:right w:val="none" w:sz="0" w:space="0" w:color="auto"/>
              </w:divBdr>
            </w:div>
            <w:div w:id="1664502727">
              <w:marLeft w:val="0"/>
              <w:marRight w:val="0"/>
              <w:marTop w:val="0"/>
              <w:marBottom w:val="0"/>
              <w:divBdr>
                <w:top w:val="none" w:sz="0" w:space="0" w:color="auto"/>
                <w:left w:val="none" w:sz="0" w:space="0" w:color="auto"/>
                <w:bottom w:val="none" w:sz="0" w:space="0" w:color="auto"/>
                <w:right w:val="none" w:sz="0" w:space="0" w:color="auto"/>
              </w:divBdr>
            </w:div>
            <w:div w:id="698623385">
              <w:marLeft w:val="0"/>
              <w:marRight w:val="0"/>
              <w:marTop w:val="0"/>
              <w:marBottom w:val="0"/>
              <w:divBdr>
                <w:top w:val="none" w:sz="0" w:space="0" w:color="auto"/>
                <w:left w:val="none" w:sz="0" w:space="0" w:color="auto"/>
                <w:bottom w:val="none" w:sz="0" w:space="0" w:color="auto"/>
                <w:right w:val="none" w:sz="0" w:space="0" w:color="auto"/>
              </w:divBdr>
            </w:div>
            <w:div w:id="1682312670">
              <w:marLeft w:val="0"/>
              <w:marRight w:val="0"/>
              <w:marTop w:val="0"/>
              <w:marBottom w:val="0"/>
              <w:divBdr>
                <w:top w:val="none" w:sz="0" w:space="0" w:color="auto"/>
                <w:left w:val="none" w:sz="0" w:space="0" w:color="auto"/>
                <w:bottom w:val="none" w:sz="0" w:space="0" w:color="auto"/>
                <w:right w:val="none" w:sz="0" w:space="0" w:color="auto"/>
              </w:divBdr>
            </w:div>
            <w:div w:id="319888878">
              <w:marLeft w:val="0"/>
              <w:marRight w:val="0"/>
              <w:marTop w:val="0"/>
              <w:marBottom w:val="0"/>
              <w:divBdr>
                <w:top w:val="none" w:sz="0" w:space="0" w:color="auto"/>
                <w:left w:val="none" w:sz="0" w:space="0" w:color="auto"/>
                <w:bottom w:val="none" w:sz="0" w:space="0" w:color="auto"/>
                <w:right w:val="none" w:sz="0" w:space="0" w:color="auto"/>
              </w:divBdr>
            </w:div>
            <w:div w:id="1022172203">
              <w:marLeft w:val="0"/>
              <w:marRight w:val="0"/>
              <w:marTop w:val="0"/>
              <w:marBottom w:val="0"/>
              <w:divBdr>
                <w:top w:val="none" w:sz="0" w:space="0" w:color="auto"/>
                <w:left w:val="none" w:sz="0" w:space="0" w:color="auto"/>
                <w:bottom w:val="none" w:sz="0" w:space="0" w:color="auto"/>
                <w:right w:val="none" w:sz="0" w:space="0" w:color="auto"/>
              </w:divBdr>
            </w:div>
            <w:div w:id="525019463">
              <w:marLeft w:val="0"/>
              <w:marRight w:val="0"/>
              <w:marTop w:val="0"/>
              <w:marBottom w:val="0"/>
              <w:divBdr>
                <w:top w:val="none" w:sz="0" w:space="0" w:color="auto"/>
                <w:left w:val="none" w:sz="0" w:space="0" w:color="auto"/>
                <w:bottom w:val="none" w:sz="0" w:space="0" w:color="auto"/>
                <w:right w:val="none" w:sz="0" w:space="0" w:color="auto"/>
              </w:divBdr>
            </w:div>
            <w:div w:id="617687919">
              <w:marLeft w:val="0"/>
              <w:marRight w:val="0"/>
              <w:marTop w:val="0"/>
              <w:marBottom w:val="0"/>
              <w:divBdr>
                <w:top w:val="none" w:sz="0" w:space="0" w:color="auto"/>
                <w:left w:val="none" w:sz="0" w:space="0" w:color="auto"/>
                <w:bottom w:val="none" w:sz="0" w:space="0" w:color="auto"/>
                <w:right w:val="none" w:sz="0" w:space="0" w:color="auto"/>
              </w:divBdr>
            </w:div>
          </w:divsChild>
        </w:div>
        <w:div w:id="310644141">
          <w:marLeft w:val="0"/>
          <w:marRight w:val="0"/>
          <w:marTop w:val="0"/>
          <w:marBottom w:val="0"/>
          <w:divBdr>
            <w:top w:val="none" w:sz="0" w:space="0" w:color="auto"/>
            <w:left w:val="none" w:sz="0" w:space="0" w:color="auto"/>
            <w:bottom w:val="none" w:sz="0" w:space="0" w:color="auto"/>
            <w:right w:val="none" w:sz="0" w:space="0" w:color="auto"/>
          </w:divBdr>
          <w:divsChild>
            <w:div w:id="391124095">
              <w:marLeft w:val="0"/>
              <w:marRight w:val="0"/>
              <w:marTop w:val="0"/>
              <w:marBottom w:val="0"/>
              <w:divBdr>
                <w:top w:val="none" w:sz="0" w:space="0" w:color="auto"/>
                <w:left w:val="none" w:sz="0" w:space="0" w:color="auto"/>
                <w:bottom w:val="none" w:sz="0" w:space="0" w:color="auto"/>
                <w:right w:val="none" w:sz="0" w:space="0" w:color="auto"/>
              </w:divBdr>
            </w:div>
            <w:div w:id="1571579487">
              <w:marLeft w:val="0"/>
              <w:marRight w:val="0"/>
              <w:marTop w:val="0"/>
              <w:marBottom w:val="0"/>
              <w:divBdr>
                <w:top w:val="none" w:sz="0" w:space="0" w:color="auto"/>
                <w:left w:val="none" w:sz="0" w:space="0" w:color="auto"/>
                <w:bottom w:val="none" w:sz="0" w:space="0" w:color="auto"/>
                <w:right w:val="none" w:sz="0" w:space="0" w:color="auto"/>
              </w:divBdr>
            </w:div>
            <w:div w:id="1990479055">
              <w:marLeft w:val="0"/>
              <w:marRight w:val="0"/>
              <w:marTop w:val="0"/>
              <w:marBottom w:val="0"/>
              <w:divBdr>
                <w:top w:val="none" w:sz="0" w:space="0" w:color="auto"/>
                <w:left w:val="none" w:sz="0" w:space="0" w:color="auto"/>
                <w:bottom w:val="none" w:sz="0" w:space="0" w:color="auto"/>
                <w:right w:val="none" w:sz="0" w:space="0" w:color="auto"/>
              </w:divBdr>
            </w:div>
            <w:div w:id="1283536937">
              <w:marLeft w:val="0"/>
              <w:marRight w:val="0"/>
              <w:marTop w:val="0"/>
              <w:marBottom w:val="0"/>
              <w:divBdr>
                <w:top w:val="none" w:sz="0" w:space="0" w:color="auto"/>
                <w:left w:val="none" w:sz="0" w:space="0" w:color="auto"/>
                <w:bottom w:val="none" w:sz="0" w:space="0" w:color="auto"/>
                <w:right w:val="none" w:sz="0" w:space="0" w:color="auto"/>
              </w:divBdr>
            </w:div>
            <w:div w:id="566231592">
              <w:marLeft w:val="0"/>
              <w:marRight w:val="0"/>
              <w:marTop w:val="0"/>
              <w:marBottom w:val="0"/>
              <w:divBdr>
                <w:top w:val="none" w:sz="0" w:space="0" w:color="auto"/>
                <w:left w:val="none" w:sz="0" w:space="0" w:color="auto"/>
                <w:bottom w:val="none" w:sz="0" w:space="0" w:color="auto"/>
                <w:right w:val="none" w:sz="0" w:space="0" w:color="auto"/>
              </w:divBdr>
            </w:div>
            <w:div w:id="1388718922">
              <w:marLeft w:val="0"/>
              <w:marRight w:val="0"/>
              <w:marTop w:val="0"/>
              <w:marBottom w:val="0"/>
              <w:divBdr>
                <w:top w:val="none" w:sz="0" w:space="0" w:color="auto"/>
                <w:left w:val="none" w:sz="0" w:space="0" w:color="auto"/>
                <w:bottom w:val="none" w:sz="0" w:space="0" w:color="auto"/>
                <w:right w:val="none" w:sz="0" w:space="0" w:color="auto"/>
              </w:divBdr>
            </w:div>
          </w:divsChild>
        </w:div>
        <w:div w:id="720985238">
          <w:marLeft w:val="0"/>
          <w:marRight w:val="0"/>
          <w:marTop w:val="0"/>
          <w:marBottom w:val="0"/>
          <w:divBdr>
            <w:top w:val="none" w:sz="0" w:space="0" w:color="auto"/>
            <w:left w:val="none" w:sz="0" w:space="0" w:color="auto"/>
            <w:bottom w:val="none" w:sz="0" w:space="0" w:color="auto"/>
            <w:right w:val="none" w:sz="0" w:space="0" w:color="auto"/>
          </w:divBdr>
          <w:divsChild>
            <w:div w:id="849761900">
              <w:marLeft w:val="0"/>
              <w:marRight w:val="0"/>
              <w:marTop w:val="0"/>
              <w:marBottom w:val="0"/>
              <w:divBdr>
                <w:top w:val="none" w:sz="0" w:space="0" w:color="auto"/>
                <w:left w:val="none" w:sz="0" w:space="0" w:color="auto"/>
                <w:bottom w:val="none" w:sz="0" w:space="0" w:color="auto"/>
                <w:right w:val="none" w:sz="0" w:space="0" w:color="auto"/>
              </w:divBdr>
            </w:div>
            <w:div w:id="2100565816">
              <w:marLeft w:val="0"/>
              <w:marRight w:val="0"/>
              <w:marTop w:val="0"/>
              <w:marBottom w:val="0"/>
              <w:divBdr>
                <w:top w:val="none" w:sz="0" w:space="0" w:color="auto"/>
                <w:left w:val="none" w:sz="0" w:space="0" w:color="auto"/>
                <w:bottom w:val="none" w:sz="0" w:space="0" w:color="auto"/>
                <w:right w:val="none" w:sz="0" w:space="0" w:color="auto"/>
              </w:divBdr>
            </w:div>
            <w:div w:id="1281493315">
              <w:marLeft w:val="0"/>
              <w:marRight w:val="0"/>
              <w:marTop w:val="0"/>
              <w:marBottom w:val="0"/>
              <w:divBdr>
                <w:top w:val="none" w:sz="0" w:space="0" w:color="auto"/>
                <w:left w:val="none" w:sz="0" w:space="0" w:color="auto"/>
                <w:bottom w:val="none" w:sz="0" w:space="0" w:color="auto"/>
                <w:right w:val="none" w:sz="0" w:space="0" w:color="auto"/>
              </w:divBdr>
            </w:div>
            <w:div w:id="1431584105">
              <w:marLeft w:val="0"/>
              <w:marRight w:val="0"/>
              <w:marTop w:val="0"/>
              <w:marBottom w:val="0"/>
              <w:divBdr>
                <w:top w:val="none" w:sz="0" w:space="0" w:color="auto"/>
                <w:left w:val="none" w:sz="0" w:space="0" w:color="auto"/>
                <w:bottom w:val="none" w:sz="0" w:space="0" w:color="auto"/>
                <w:right w:val="none" w:sz="0" w:space="0" w:color="auto"/>
              </w:divBdr>
            </w:div>
            <w:div w:id="165478822">
              <w:marLeft w:val="0"/>
              <w:marRight w:val="0"/>
              <w:marTop w:val="0"/>
              <w:marBottom w:val="0"/>
              <w:divBdr>
                <w:top w:val="none" w:sz="0" w:space="0" w:color="auto"/>
                <w:left w:val="none" w:sz="0" w:space="0" w:color="auto"/>
                <w:bottom w:val="none" w:sz="0" w:space="0" w:color="auto"/>
                <w:right w:val="none" w:sz="0" w:space="0" w:color="auto"/>
              </w:divBdr>
            </w:div>
            <w:div w:id="1080374344">
              <w:marLeft w:val="0"/>
              <w:marRight w:val="0"/>
              <w:marTop w:val="0"/>
              <w:marBottom w:val="0"/>
              <w:divBdr>
                <w:top w:val="none" w:sz="0" w:space="0" w:color="auto"/>
                <w:left w:val="none" w:sz="0" w:space="0" w:color="auto"/>
                <w:bottom w:val="none" w:sz="0" w:space="0" w:color="auto"/>
                <w:right w:val="none" w:sz="0" w:space="0" w:color="auto"/>
              </w:divBdr>
            </w:div>
          </w:divsChild>
        </w:div>
        <w:div w:id="1109085291">
          <w:marLeft w:val="0"/>
          <w:marRight w:val="0"/>
          <w:marTop w:val="0"/>
          <w:marBottom w:val="0"/>
          <w:divBdr>
            <w:top w:val="none" w:sz="0" w:space="0" w:color="auto"/>
            <w:left w:val="none" w:sz="0" w:space="0" w:color="auto"/>
            <w:bottom w:val="none" w:sz="0" w:space="0" w:color="auto"/>
            <w:right w:val="none" w:sz="0" w:space="0" w:color="auto"/>
          </w:divBdr>
          <w:divsChild>
            <w:div w:id="2020961899">
              <w:marLeft w:val="0"/>
              <w:marRight w:val="0"/>
              <w:marTop w:val="0"/>
              <w:marBottom w:val="0"/>
              <w:divBdr>
                <w:top w:val="none" w:sz="0" w:space="0" w:color="auto"/>
                <w:left w:val="none" w:sz="0" w:space="0" w:color="auto"/>
                <w:bottom w:val="none" w:sz="0" w:space="0" w:color="auto"/>
                <w:right w:val="none" w:sz="0" w:space="0" w:color="auto"/>
              </w:divBdr>
            </w:div>
            <w:div w:id="830370994">
              <w:marLeft w:val="0"/>
              <w:marRight w:val="0"/>
              <w:marTop w:val="0"/>
              <w:marBottom w:val="0"/>
              <w:divBdr>
                <w:top w:val="none" w:sz="0" w:space="0" w:color="auto"/>
                <w:left w:val="none" w:sz="0" w:space="0" w:color="auto"/>
                <w:bottom w:val="none" w:sz="0" w:space="0" w:color="auto"/>
                <w:right w:val="none" w:sz="0" w:space="0" w:color="auto"/>
              </w:divBdr>
            </w:div>
            <w:div w:id="1986423723">
              <w:marLeft w:val="0"/>
              <w:marRight w:val="0"/>
              <w:marTop w:val="0"/>
              <w:marBottom w:val="0"/>
              <w:divBdr>
                <w:top w:val="none" w:sz="0" w:space="0" w:color="auto"/>
                <w:left w:val="none" w:sz="0" w:space="0" w:color="auto"/>
                <w:bottom w:val="none" w:sz="0" w:space="0" w:color="auto"/>
                <w:right w:val="none" w:sz="0" w:space="0" w:color="auto"/>
              </w:divBdr>
            </w:div>
          </w:divsChild>
        </w:div>
        <w:div w:id="1855143228">
          <w:marLeft w:val="0"/>
          <w:marRight w:val="0"/>
          <w:marTop w:val="0"/>
          <w:marBottom w:val="0"/>
          <w:divBdr>
            <w:top w:val="none" w:sz="0" w:space="0" w:color="auto"/>
            <w:left w:val="none" w:sz="0" w:space="0" w:color="auto"/>
            <w:bottom w:val="none" w:sz="0" w:space="0" w:color="auto"/>
            <w:right w:val="none" w:sz="0" w:space="0" w:color="auto"/>
          </w:divBdr>
          <w:divsChild>
            <w:div w:id="1044524994">
              <w:marLeft w:val="0"/>
              <w:marRight w:val="0"/>
              <w:marTop w:val="0"/>
              <w:marBottom w:val="0"/>
              <w:divBdr>
                <w:top w:val="none" w:sz="0" w:space="0" w:color="auto"/>
                <w:left w:val="none" w:sz="0" w:space="0" w:color="auto"/>
                <w:bottom w:val="none" w:sz="0" w:space="0" w:color="auto"/>
                <w:right w:val="none" w:sz="0" w:space="0" w:color="auto"/>
              </w:divBdr>
            </w:div>
            <w:div w:id="818375941">
              <w:marLeft w:val="0"/>
              <w:marRight w:val="0"/>
              <w:marTop w:val="0"/>
              <w:marBottom w:val="0"/>
              <w:divBdr>
                <w:top w:val="none" w:sz="0" w:space="0" w:color="auto"/>
                <w:left w:val="none" w:sz="0" w:space="0" w:color="auto"/>
                <w:bottom w:val="none" w:sz="0" w:space="0" w:color="auto"/>
                <w:right w:val="none" w:sz="0" w:space="0" w:color="auto"/>
              </w:divBdr>
            </w:div>
            <w:div w:id="115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9282">
      <w:bodyDiv w:val="1"/>
      <w:marLeft w:val="0"/>
      <w:marRight w:val="0"/>
      <w:marTop w:val="0"/>
      <w:marBottom w:val="0"/>
      <w:divBdr>
        <w:top w:val="none" w:sz="0" w:space="0" w:color="auto"/>
        <w:left w:val="none" w:sz="0" w:space="0" w:color="auto"/>
        <w:bottom w:val="none" w:sz="0" w:space="0" w:color="auto"/>
        <w:right w:val="none" w:sz="0" w:space="0" w:color="auto"/>
      </w:divBdr>
      <w:divsChild>
        <w:div w:id="875124962">
          <w:marLeft w:val="0"/>
          <w:marRight w:val="0"/>
          <w:marTop w:val="0"/>
          <w:marBottom w:val="0"/>
          <w:divBdr>
            <w:top w:val="none" w:sz="0" w:space="0" w:color="auto"/>
            <w:left w:val="none" w:sz="0" w:space="0" w:color="auto"/>
            <w:bottom w:val="none" w:sz="0" w:space="0" w:color="auto"/>
            <w:right w:val="none" w:sz="0" w:space="0" w:color="auto"/>
          </w:divBdr>
          <w:divsChild>
            <w:div w:id="715351677">
              <w:marLeft w:val="0"/>
              <w:marRight w:val="0"/>
              <w:marTop w:val="0"/>
              <w:marBottom w:val="0"/>
              <w:divBdr>
                <w:top w:val="none" w:sz="0" w:space="0" w:color="auto"/>
                <w:left w:val="none" w:sz="0" w:space="0" w:color="auto"/>
                <w:bottom w:val="none" w:sz="0" w:space="0" w:color="auto"/>
                <w:right w:val="none" w:sz="0" w:space="0" w:color="auto"/>
              </w:divBdr>
            </w:div>
            <w:div w:id="1808815169">
              <w:marLeft w:val="0"/>
              <w:marRight w:val="0"/>
              <w:marTop w:val="0"/>
              <w:marBottom w:val="0"/>
              <w:divBdr>
                <w:top w:val="none" w:sz="0" w:space="0" w:color="auto"/>
                <w:left w:val="none" w:sz="0" w:space="0" w:color="auto"/>
                <w:bottom w:val="none" w:sz="0" w:space="0" w:color="auto"/>
                <w:right w:val="none" w:sz="0" w:space="0" w:color="auto"/>
              </w:divBdr>
            </w:div>
            <w:div w:id="1597248437">
              <w:marLeft w:val="0"/>
              <w:marRight w:val="0"/>
              <w:marTop w:val="0"/>
              <w:marBottom w:val="0"/>
              <w:divBdr>
                <w:top w:val="none" w:sz="0" w:space="0" w:color="auto"/>
                <w:left w:val="none" w:sz="0" w:space="0" w:color="auto"/>
                <w:bottom w:val="none" w:sz="0" w:space="0" w:color="auto"/>
                <w:right w:val="none" w:sz="0" w:space="0" w:color="auto"/>
              </w:divBdr>
            </w:div>
            <w:div w:id="111442408">
              <w:marLeft w:val="0"/>
              <w:marRight w:val="0"/>
              <w:marTop w:val="0"/>
              <w:marBottom w:val="0"/>
              <w:divBdr>
                <w:top w:val="none" w:sz="0" w:space="0" w:color="auto"/>
                <w:left w:val="none" w:sz="0" w:space="0" w:color="auto"/>
                <w:bottom w:val="none" w:sz="0" w:space="0" w:color="auto"/>
                <w:right w:val="none" w:sz="0" w:space="0" w:color="auto"/>
              </w:divBdr>
            </w:div>
            <w:div w:id="1490169810">
              <w:marLeft w:val="0"/>
              <w:marRight w:val="0"/>
              <w:marTop w:val="0"/>
              <w:marBottom w:val="0"/>
              <w:divBdr>
                <w:top w:val="none" w:sz="0" w:space="0" w:color="auto"/>
                <w:left w:val="none" w:sz="0" w:space="0" w:color="auto"/>
                <w:bottom w:val="none" w:sz="0" w:space="0" w:color="auto"/>
                <w:right w:val="none" w:sz="0" w:space="0" w:color="auto"/>
              </w:divBdr>
            </w:div>
            <w:div w:id="516651892">
              <w:marLeft w:val="0"/>
              <w:marRight w:val="0"/>
              <w:marTop w:val="0"/>
              <w:marBottom w:val="0"/>
              <w:divBdr>
                <w:top w:val="none" w:sz="0" w:space="0" w:color="auto"/>
                <w:left w:val="none" w:sz="0" w:space="0" w:color="auto"/>
                <w:bottom w:val="none" w:sz="0" w:space="0" w:color="auto"/>
                <w:right w:val="none" w:sz="0" w:space="0" w:color="auto"/>
              </w:divBdr>
            </w:div>
            <w:div w:id="1192761937">
              <w:marLeft w:val="0"/>
              <w:marRight w:val="0"/>
              <w:marTop w:val="0"/>
              <w:marBottom w:val="0"/>
              <w:divBdr>
                <w:top w:val="none" w:sz="0" w:space="0" w:color="auto"/>
                <w:left w:val="none" w:sz="0" w:space="0" w:color="auto"/>
                <w:bottom w:val="none" w:sz="0" w:space="0" w:color="auto"/>
                <w:right w:val="none" w:sz="0" w:space="0" w:color="auto"/>
              </w:divBdr>
            </w:div>
            <w:div w:id="374895116">
              <w:marLeft w:val="0"/>
              <w:marRight w:val="0"/>
              <w:marTop w:val="0"/>
              <w:marBottom w:val="0"/>
              <w:divBdr>
                <w:top w:val="none" w:sz="0" w:space="0" w:color="auto"/>
                <w:left w:val="none" w:sz="0" w:space="0" w:color="auto"/>
                <w:bottom w:val="none" w:sz="0" w:space="0" w:color="auto"/>
                <w:right w:val="none" w:sz="0" w:space="0" w:color="auto"/>
              </w:divBdr>
            </w:div>
            <w:div w:id="1559248906">
              <w:marLeft w:val="0"/>
              <w:marRight w:val="0"/>
              <w:marTop w:val="0"/>
              <w:marBottom w:val="0"/>
              <w:divBdr>
                <w:top w:val="none" w:sz="0" w:space="0" w:color="auto"/>
                <w:left w:val="none" w:sz="0" w:space="0" w:color="auto"/>
                <w:bottom w:val="none" w:sz="0" w:space="0" w:color="auto"/>
                <w:right w:val="none" w:sz="0" w:space="0" w:color="auto"/>
              </w:divBdr>
            </w:div>
            <w:div w:id="1273785586">
              <w:marLeft w:val="0"/>
              <w:marRight w:val="0"/>
              <w:marTop w:val="0"/>
              <w:marBottom w:val="0"/>
              <w:divBdr>
                <w:top w:val="none" w:sz="0" w:space="0" w:color="auto"/>
                <w:left w:val="none" w:sz="0" w:space="0" w:color="auto"/>
                <w:bottom w:val="none" w:sz="0" w:space="0" w:color="auto"/>
                <w:right w:val="none" w:sz="0" w:space="0" w:color="auto"/>
              </w:divBdr>
            </w:div>
            <w:div w:id="376709474">
              <w:marLeft w:val="0"/>
              <w:marRight w:val="0"/>
              <w:marTop w:val="0"/>
              <w:marBottom w:val="0"/>
              <w:divBdr>
                <w:top w:val="none" w:sz="0" w:space="0" w:color="auto"/>
                <w:left w:val="none" w:sz="0" w:space="0" w:color="auto"/>
                <w:bottom w:val="none" w:sz="0" w:space="0" w:color="auto"/>
                <w:right w:val="none" w:sz="0" w:space="0" w:color="auto"/>
              </w:divBdr>
            </w:div>
          </w:divsChild>
        </w:div>
        <w:div w:id="849298126">
          <w:marLeft w:val="0"/>
          <w:marRight w:val="0"/>
          <w:marTop w:val="0"/>
          <w:marBottom w:val="0"/>
          <w:divBdr>
            <w:top w:val="none" w:sz="0" w:space="0" w:color="auto"/>
            <w:left w:val="none" w:sz="0" w:space="0" w:color="auto"/>
            <w:bottom w:val="none" w:sz="0" w:space="0" w:color="auto"/>
            <w:right w:val="none" w:sz="0" w:space="0" w:color="auto"/>
          </w:divBdr>
          <w:divsChild>
            <w:div w:id="1987004645">
              <w:marLeft w:val="0"/>
              <w:marRight w:val="0"/>
              <w:marTop w:val="0"/>
              <w:marBottom w:val="0"/>
              <w:divBdr>
                <w:top w:val="none" w:sz="0" w:space="0" w:color="auto"/>
                <w:left w:val="none" w:sz="0" w:space="0" w:color="auto"/>
                <w:bottom w:val="none" w:sz="0" w:space="0" w:color="auto"/>
                <w:right w:val="none" w:sz="0" w:space="0" w:color="auto"/>
              </w:divBdr>
            </w:div>
            <w:div w:id="432435877">
              <w:marLeft w:val="0"/>
              <w:marRight w:val="0"/>
              <w:marTop w:val="0"/>
              <w:marBottom w:val="0"/>
              <w:divBdr>
                <w:top w:val="none" w:sz="0" w:space="0" w:color="auto"/>
                <w:left w:val="none" w:sz="0" w:space="0" w:color="auto"/>
                <w:bottom w:val="none" w:sz="0" w:space="0" w:color="auto"/>
                <w:right w:val="none" w:sz="0" w:space="0" w:color="auto"/>
              </w:divBdr>
            </w:div>
            <w:div w:id="1271624533">
              <w:marLeft w:val="0"/>
              <w:marRight w:val="0"/>
              <w:marTop w:val="0"/>
              <w:marBottom w:val="0"/>
              <w:divBdr>
                <w:top w:val="none" w:sz="0" w:space="0" w:color="auto"/>
                <w:left w:val="none" w:sz="0" w:space="0" w:color="auto"/>
                <w:bottom w:val="none" w:sz="0" w:space="0" w:color="auto"/>
                <w:right w:val="none" w:sz="0" w:space="0" w:color="auto"/>
              </w:divBdr>
            </w:div>
            <w:div w:id="504634389">
              <w:marLeft w:val="0"/>
              <w:marRight w:val="0"/>
              <w:marTop w:val="0"/>
              <w:marBottom w:val="0"/>
              <w:divBdr>
                <w:top w:val="none" w:sz="0" w:space="0" w:color="auto"/>
                <w:left w:val="none" w:sz="0" w:space="0" w:color="auto"/>
                <w:bottom w:val="none" w:sz="0" w:space="0" w:color="auto"/>
                <w:right w:val="none" w:sz="0" w:space="0" w:color="auto"/>
              </w:divBdr>
            </w:div>
            <w:div w:id="1344668685">
              <w:marLeft w:val="0"/>
              <w:marRight w:val="0"/>
              <w:marTop w:val="0"/>
              <w:marBottom w:val="0"/>
              <w:divBdr>
                <w:top w:val="none" w:sz="0" w:space="0" w:color="auto"/>
                <w:left w:val="none" w:sz="0" w:space="0" w:color="auto"/>
                <w:bottom w:val="none" w:sz="0" w:space="0" w:color="auto"/>
                <w:right w:val="none" w:sz="0" w:space="0" w:color="auto"/>
              </w:divBdr>
            </w:div>
            <w:div w:id="1948199653">
              <w:marLeft w:val="0"/>
              <w:marRight w:val="0"/>
              <w:marTop w:val="0"/>
              <w:marBottom w:val="0"/>
              <w:divBdr>
                <w:top w:val="none" w:sz="0" w:space="0" w:color="auto"/>
                <w:left w:val="none" w:sz="0" w:space="0" w:color="auto"/>
                <w:bottom w:val="none" w:sz="0" w:space="0" w:color="auto"/>
                <w:right w:val="none" w:sz="0" w:space="0" w:color="auto"/>
              </w:divBdr>
            </w:div>
            <w:div w:id="560798445">
              <w:marLeft w:val="0"/>
              <w:marRight w:val="0"/>
              <w:marTop w:val="0"/>
              <w:marBottom w:val="0"/>
              <w:divBdr>
                <w:top w:val="none" w:sz="0" w:space="0" w:color="auto"/>
                <w:left w:val="none" w:sz="0" w:space="0" w:color="auto"/>
                <w:bottom w:val="none" w:sz="0" w:space="0" w:color="auto"/>
                <w:right w:val="none" w:sz="0" w:space="0" w:color="auto"/>
              </w:divBdr>
            </w:div>
          </w:divsChild>
        </w:div>
        <w:div w:id="765226064">
          <w:marLeft w:val="0"/>
          <w:marRight w:val="0"/>
          <w:marTop w:val="0"/>
          <w:marBottom w:val="0"/>
          <w:divBdr>
            <w:top w:val="none" w:sz="0" w:space="0" w:color="auto"/>
            <w:left w:val="none" w:sz="0" w:space="0" w:color="auto"/>
            <w:bottom w:val="none" w:sz="0" w:space="0" w:color="auto"/>
            <w:right w:val="none" w:sz="0" w:space="0" w:color="auto"/>
          </w:divBdr>
          <w:divsChild>
            <w:div w:id="2132550003">
              <w:marLeft w:val="0"/>
              <w:marRight w:val="0"/>
              <w:marTop w:val="0"/>
              <w:marBottom w:val="0"/>
              <w:divBdr>
                <w:top w:val="none" w:sz="0" w:space="0" w:color="auto"/>
                <w:left w:val="none" w:sz="0" w:space="0" w:color="auto"/>
                <w:bottom w:val="none" w:sz="0" w:space="0" w:color="auto"/>
                <w:right w:val="none" w:sz="0" w:space="0" w:color="auto"/>
              </w:divBdr>
            </w:div>
            <w:div w:id="996808319">
              <w:marLeft w:val="0"/>
              <w:marRight w:val="0"/>
              <w:marTop w:val="0"/>
              <w:marBottom w:val="0"/>
              <w:divBdr>
                <w:top w:val="none" w:sz="0" w:space="0" w:color="auto"/>
                <w:left w:val="none" w:sz="0" w:space="0" w:color="auto"/>
                <w:bottom w:val="none" w:sz="0" w:space="0" w:color="auto"/>
                <w:right w:val="none" w:sz="0" w:space="0" w:color="auto"/>
              </w:divBdr>
            </w:div>
            <w:div w:id="361638158">
              <w:marLeft w:val="0"/>
              <w:marRight w:val="0"/>
              <w:marTop w:val="0"/>
              <w:marBottom w:val="0"/>
              <w:divBdr>
                <w:top w:val="none" w:sz="0" w:space="0" w:color="auto"/>
                <w:left w:val="none" w:sz="0" w:space="0" w:color="auto"/>
                <w:bottom w:val="none" w:sz="0" w:space="0" w:color="auto"/>
                <w:right w:val="none" w:sz="0" w:space="0" w:color="auto"/>
              </w:divBdr>
            </w:div>
            <w:div w:id="546185997">
              <w:marLeft w:val="0"/>
              <w:marRight w:val="0"/>
              <w:marTop w:val="0"/>
              <w:marBottom w:val="0"/>
              <w:divBdr>
                <w:top w:val="none" w:sz="0" w:space="0" w:color="auto"/>
                <w:left w:val="none" w:sz="0" w:space="0" w:color="auto"/>
                <w:bottom w:val="none" w:sz="0" w:space="0" w:color="auto"/>
                <w:right w:val="none" w:sz="0" w:space="0" w:color="auto"/>
              </w:divBdr>
            </w:div>
            <w:div w:id="825243790">
              <w:marLeft w:val="0"/>
              <w:marRight w:val="0"/>
              <w:marTop w:val="0"/>
              <w:marBottom w:val="0"/>
              <w:divBdr>
                <w:top w:val="none" w:sz="0" w:space="0" w:color="auto"/>
                <w:left w:val="none" w:sz="0" w:space="0" w:color="auto"/>
                <w:bottom w:val="none" w:sz="0" w:space="0" w:color="auto"/>
                <w:right w:val="none" w:sz="0" w:space="0" w:color="auto"/>
              </w:divBdr>
            </w:div>
            <w:div w:id="1051731456">
              <w:marLeft w:val="0"/>
              <w:marRight w:val="0"/>
              <w:marTop w:val="0"/>
              <w:marBottom w:val="0"/>
              <w:divBdr>
                <w:top w:val="none" w:sz="0" w:space="0" w:color="auto"/>
                <w:left w:val="none" w:sz="0" w:space="0" w:color="auto"/>
                <w:bottom w:val="none" w:sz="0" w:space="0" w:color="auto"/>
                <w:right w:val="none" w:sz="0" w:space="0" w:color="auto"/>
              </w:divBdr>
            </w:div>
          </w:divsChild>
        </w:div>
        <w:div w:id="267549495">
          <w:marLeft w:val="0"/>
          <w:marRight w:val="0"/>
          <w:marTop w:val="0"/>
          <w:marBottom w:val="0"/>
          <w:divBdr>
            <w:top w:val="none" w:sz="0" w:space="0" w:color="auto"/>
            <w:left w:val="none" w:sz="0" w:space="0" w:color="auto"/>
            <w:bottom w:val="none" w:sz="0" w:space="0" w:color="auto"/>
            <w:right w:val="none" w:sz="0" w:space="0" w:color="auto"/>
          </w:divBdr>
          <w:divsChild>
            <w:div w:id="1781140771">
              <w:marLeft w:val="0"/>
              <w:marRight w:val="0"/>
              <w:marTop w:val="0"/>
              <w:marBottom w:val="0"/>
              <w:divBdr>
                <w:top w:val="none" w:sz="0" w:space="0" w:color="auto"/>
                <w:left w:val="none" w:sz="0" w:space="0" w:color="auto"/>
                <w:bottom w:val="none" w:sz="0" w:space="0" w:color="auto"/>
                <w:right w:val="none" w:sz="0" w:space="0" w:color="auto"/>
              </w:divBdr>
            </w:div>
            <w:div w:id="2116510632">
              <w:marLeft w:val="0"/>
              <w:marRight w:val="0"/>
              <w:marTop w:val="0"/>
              <w:marBottom w:val="0"/>
              <w:divBdr>
                <w:top w:val="none" w:sz="0" w:space="0" w:color="auto"/>
                <w:left w:val="none" w:sz="0" w:space="0" w:color="auto"/>
                <w:bottom w:val="none" w:sz="0" w:space="0" w:color="auto"/>
                <w:right w:val="none" w:sz="0" w:space="0" w:color="auto"/>
              </w:divBdr>
            </w:div>
            <w:div w:id="1480343936">
              <w:marLeft w:val="0"/>
              <w:marRight w:val="0"/>
              <w:marTop w:val="0"/>
              <w:marBottom w:val="0"/>
              <w:divBdr>
                <w:top w:val="none" w:sz="0" w:space="0" w:color="auto"/>
                <w:left w:val="none" w:sz="0" w:space="0" w:color="auto"/>
                <w:bottom w:val="none" w:sz="0" w:space="0" w:color="auto"/>
                <w:right w:val="none" w:sz="0" w:space="0" w:color="auto"/>
              </w:divBdr>
            </w:div>
            <w:div w:id="1874995425">
              <w:marLeft w:val="0"/>
              <w:marRight w:val="0"/>
              <w:marTop w:val="0"/>
              <w:marBottom w:val="0"/>
              <w:divBdr>
                <w:top w:val="none" w:sz="0" w:space="0" w:color="auto"/>
                <w:left w:val="none" w:sz="0" w:space="0" w:color="auto"/>
                <w:bottom w:val="none" w:sz="0" w:space="0" w:color="auto"/>
                <w:right w:val="none" w:sz="0" w:space="0" w:color="auto"/>
              </w:divBdr>
            </w:div>
            <w:div w:id="1443648070">
              <w:marLeft w:val="0"/>
              <w:marRight w:val="0"/>
              <w:marTop w:val="0"/>
              <w:marBottom w:val="0"/>
              <w:divBdr>
                <w:top w:val="none" w:sz="0" w:space="0" w:color="auto"/>
                <w:left w:val="none" w:sz="0" w:space="0" w:color="auto"/>
                <w:bottom w:val="none" w:sz="0" w:space="0" w:color="auto"/>
                <w:right w:val="none" w:sz="0" w:space="0" w:color="auto"/>
              </w:divBdr>
            </w:div>
            <w:div w:id="1621763397">
              <w:marLeft w:val="0"/>
              <w:marRight w:val="0"/>
              <w:marTop w:val="0"/>
              <w:marBottom w:val="0"/>
              <w:divBdr>
                <w:top w:val="none" w:sz="0" w:space="0" w:color="auto"/>
                <w:left w:val="none" w:sz="0" w:space="0" w:color="auto"/>
                <w:bottom w:val="none" w:sz="0" w:space="0" w:color="auto"/>
                <w:right w:val="none" w:sz="0" w:space="0" w:color="auto"/>
              </w:divBdr>
            </w:div>
            <w:div w:id="1515077139">
              <w:marLeft w:val="0"/>
              <w:marRight w:val="0"/>
              <w:marTop w:val="0"/>
              <w:marBottom w:val="0"/>
              <w:divBdr>
                <w:top w:val="none" w:sz="0" w:space="0" w:color="auto"/>
                <w:left w:val="none" w:sz="0" w:space="0" w:color="auto"/>
                <w:bottom w:val="none" w:sz="0" w:space="0" w:color="auto"/>
                <w:right w:val="none" w:sz="0" w:space="0" w:color="auto"/>
              </w:divBdr>
            </w:div>
            <w:div w:id="2076851308">
              <w:marLeft w:val="0"/>
              <w:marRight w:val="0"/>
              <w:marTop w:val="0"/>
              <w:marBottom w:val="0"/>
              <w:divBdr>
                <w:top w:val="none" w:sz="0" w:space="0" w:color="auto"/>
                <w:left w:val="none" w:sz="0" w:space="0" w:color="auto"/>
                <w:bottom w:val="none" w:sz="0" w:space="0" w:color="auto"/>
                <w:right w:val="none" w:sz="0" w:space="0" w:color="auto"/>
              </w:divBdr>
            </w:div>
            <w:div w:id="129984049">
              <w:marLeft w:val="0"/>
              <w:marRight w:val="0"/>
              <w:marTop w:val="0"/>
              <w:marBottom w:val="0"/>
              <w:divBdr>
                <w:top w:val="none" w:sz="0" w:space="0" w:color="auto"/>
                <w:left w:val="none" w:sz="0" w:space="0" w:color="auto"/>
                <w:bottom w:val="none" w:sz="0" w:space="0" w:color="auto"/>
                <w:right w:val="none" w:sz="0" w:space="0" w:color="auto"/>
              </w:divBdr>
            </w:div>
          </w:divsChild>
        </w:div>
        <w:div w:id="769861271">
          <w:marLeft w:val="0"/>
          <w:marRight w:val="0"/>
          <w:marTop w:val="0"/>
          <w:marBottom w:val="0"/>
          <w:divBdr>
            <w:top w:val="none" w:sz="0" w:space="0" w:color="auto"/>
            <w:left w:val="none" w:sz="0" w:space="0" w:color="auto"/>
            <w:bottom w:val="none" w:sz="0" w:space="0" w:color="auto"/>
            <w:right w:val="none" w:sz="0" w:space="0" w:color="auto"/>
          </w:divBdr>
          <w:divsChild>
            <w:div w:id="393548547">
              <w:marLeft w:val="0"/>
              <w:marRight w:val="0"/>
              <w:marTop w:val="0"/>
              <w:marBottom w:val="0"/>
              <w:divBdr>
                <w:top w:val="none" w:sz="0" w:space="0" w:color="auto"/>
                <w:left w:val="none" w:sz="0" w:space="0" w:color="auto"/>
                <w:bottom w:val="none" w:sz="0" w:space="0" w:color="auto"/>
                <w:right w:val="none" w:sz="0" w:space="0" w:color="auto"/>
              </w:divBdr>
            </w:div>
            <w:div w:id="1957057291">
              <w:marLeft w:val="0"/>
              <w:marRight w:val="0"/>
              <w:marTop w:val="0"/>
              <w:marBottom w:val="0"/>
              <w:divBdr>
                <w:top w:val="none" w:sz="0" w:space="0" w:color="auto"/>
                <w:left w:val="none" w:sz="0" w:space="0" w:color="auto"/>
                <w:bottom w:val="none" w:sz="0" w:space="0" w:color="auto"/>
                <w:right w:val="none" w:sz="0" w:space="0" w:color="auto"/>
              </w:divBdr>
            </w:div>
            <w:div w:id="1834222673">
              <w:marLeft w:val="0"/>
              <w:marRight w:val="0"/>
              <w:marTop w:val="0"/>
              <w:marBottom w:val="0"/>
              <w:divBdr>
                <w:top w:val="none" w:sz="0" w:space="0" w:color="auto"/>
                <w:left w:val="none" w:sz="0" w:space="0" w:color="auto"/>
                <w:bottom w:val="none" w:sz="0" w:space="0" w:color="auto"/>
                <w:right w:val="none" w:sz="0" w:space="0" w:color="auto"/>
              </w:divBdr>
            </w:div>
            <w:div w:id="505099458">
              <w:marLeft w:val="0"/>
              <w:marRight w:val="0"/>
              <w:marTop w:val="0"/>
              <w:marBottom w:val="0"/>
              <w:divBdr>
                <w:top w:val="none" w:sz="0" w:space="0" w:color="auto"/>
                <w:left w:val="none" w:sz="0" w:space="0" w:color="auto"/>
                <w:bottom w:val="none" w:sz="0" w:space="0" w:color="auto"/>
                <w:right w:val="none" w:sz="0" w:space="0" w:color="auto"/>
              </w:divBdr>
            </w:div>
            <w:div w:id="540749733">
              <w:marLeft w:val="0"/>
              <w:marRight w:val="0"/>
              <w:marTop w:val="0"/>
              <w:marBottom w:val="0"/>
              <w:divBdr>
                <w:top w:val="none" w:sz="0" w:space="0" w:color="auto"/>
                <w:left w:val="none" w:sz="0" w:space="0" w:color="auto"/>
                <w:bottom w:val="none" w:sz="0" w:space="0" w:color="auto"/>
                <w:right w:val="none" w:sz="0" w:space="0" w:color="auto"/>
              </w:divBdr>
            </w:div>
            <w:div w:id="1683238828">
              <w:marLeft w:val="0"/>
              <w:marRight w:val="0"/>
              <w:marTop w:val="0"/>
              <w:marBottom w:val="0"/>
              <w:divBdr>
                <w:top w:val="none" w:sz="0" w:space="0" w:color="auto"/>
                <w:left w:val="none" w:sz="0" w:space="0" w:color="auto"/>
                <w:bottom w:val="none" w:sz="0" w:space="0" w:color="auto"/>
                <w:right w:val="none" w:sz="0" w:space="0" w:color="auto"/>
              </w:divBdr>
            </w:div>
            <w:div w:id="1763408832">
              <w:marLeft w:val="0"/>
              <w:marRight w:val="0"/>
              <w:marTop w:val="0"/>
              <w:marBottom w:val="0"/>
              <w:divBdr>
                <w:top w:val="none" w:sz="0" w:space="0" w:color="auto"/>
                <w:left w:val="none" w:sz="0" w:space="0" w:color="auto"/>
                <w:bottom w:val="none" w:sz="0" w:space="0" w:color="auto"/>
                <w:right w:val="none" w:sz="0" w:space="0" w:color="auto"/>
              </w:divBdr>
            </w:div>
            <w:div w:id="567881482">
              <w:marLeft w:val="0"/>
              <w:marRight w:val="0"/>
              <w:marTop w:val="0"/>
              <w:marBottom w:val="0"/>
              <w:divBdr>
                <w:top w:val="none" w:sz="0" w:space="0" w:color="auto"/>
                <w:left w:val="none" w:sz="0" w:space="0" w:color="auto"/>
                <w:bottom w:val="none" w:sz="0" w:space="0" w:color="auto"/>
                <w:right w:val="none" w:sz="0" w:space="0" w:color="auto"/>
              </w:divBdr>
            </w:div>
            <w:div w:id="893811174">
              <w:marLeft w:val="0"/>
              <w:marRight w:val="0"/>
              <w:marTop w:val="0"/>
              <w:marBottom w:val="0"/>
              <w:divBdr>
                <w:top w:val="none" w:sz="0" w:space="0" w:color="auto"/>
                <w:left w:val="none" w:sz="0" w:space="0" w:color="auto"/>
                <w:bottom w:val="none" w:sz="0" w:space="0" w:color="auto"/>
                <w:right w:val="none" w:sz="0" w:space="0" w:color="auto"/>
              </w:divBdr>
            </w:div>
          </w:divsChild>
        </w:div>
        <w:div w:id="1667975682">
          <w:marLeft w:val="0"/>
          <w:marRight w:val="0"/>
          <w:marTop w:val="0"/>
          <w:marBottom w:val="0"/>
          <w:divBdr>
            <w:top w:val="none" w:sz="0" w:space="0" w:color="auto"/>
            <w:left w:val="none" w:sz="0" w:space="0" w:color="auto"/>
            <w:bottom w:val="none" w:sz="0" w:space="0" w:color="auto"/>
            <w:right w:val="none" w:sz="0" w:space="0" w:color="auto"/>
          </w:divBdr>
          <w:divsChild>
            <w:div w:id="224877089">
              <w:marLeft w:val="0"/>
              <w:marRight w:val="0"/>
              <w:marTop w:val="0"/>
              <w:marBottom w:val="0"/>
              <w:divBdr>
                <w:top w:val="none" w:sz="0" w:space="0" w:color="auto"/>
                <w:left w:val="none" w:sz="0" w:space="0" w:color="auto"/>
                <w:bottom w:val="none" w:sz="0" w:space="0" w:color="auto"/>
                <w:right w:val="none" w:sz="0" w:space="0" w:color="auto"/>
              </w:divBdr>
            </w:div>
            <w:div w:id="1509709360">
              <w:marLeft w:val="0"/>
              <w:marRight w:val="0"/>
              <w:marTop w:val="0"/>
              <w:marBottom w:val="0"/>
              <w:divBdr>
                <w:top w:val="none" w:sz="0" w:space="0" w:color="auto"/>
                <w:left w:val="none" w:sz="0" w:space="0" w:color="auto"/>
                <w:bottom w:val="none" w:sz="0" w:space="0" w:color="auto"/>
                <w:right w:val="none" w:sz="0" w:space="0" w:color="auto"/>
              </w:divBdr>
            </w:div>
            <w:div w:id="25369764">
              <w:marLeft w:val="0"/>
              <w:marRight w:val="0"/>
              <w:marTop w:val="0"/>
              <w:marBottom w:val="0"/>
              <w:divBdr>
                <w:top w:val="none" w:sz="0" w:space="0" w:color="auto"/>
                <w:left w:val="none" w:sz="0" w:space="0" w:color="auto"/>
                <w:bottom w:val="none" w:sz="0" w:space="0" w:color="auto"/>
                <w:right w:val="none" w:sz="0" w:space="0" w:color="auto"/>
              </w:divBdr>
            </w:div>
            <w:div w:id="1642806845">
              <w:marLeft w:val="0"/>
              <w:marRight w:val="0"/>
              <w:marTop w:val="0"/>
              <w:marBottom w:val="0"/>
              <w:divBdr>
                <w:top w:val="none" w:sz="0" w:space="0" w:color="auto"/>
                <w:left w:val="none" w:sz="0" w:space="0" w:color="auto"/>
                <w:bottom w:val="none" w:sz="0" w:space="0" w:color="auto"/>
                <w:right w:val="none" w:sz="0" w:space="0" w:color="auto"/>
              </w:divBdr>
            </w:div>
            <w:div w:id="1141311657">
              <w:marLeft w:val="0"/>
              <w:marRight w:val="0"/>
              <w:marTop w:val="0"/>
              <w:marBottom w:val="0"/>
              <w:divBdr>
                <w:top w:val="none" w:sz="0" w:space="0" w:color="auto"/>
                <w:left w:val="none" w:sz="0" w:space="0" w:color="auto"/>
                <w:bottom w:val="none" w:sz="0" w:space="0" w:color="auto"/>
                <w:right w:val="none" w:sz="0" w:space="0" w:color="auto"/>
              </w:divBdr>
            </w:div>
            <w:div w:id="1409619227">
              <w:marLeft w:val="0"/>
              <w:marRight w:val="0"/>
              <w:marTop w:val="0"/>
              <w:marBottom w:val="0"/>
              <w:divBdr>
                <w:top w:val="none" w:sz="0" w:space="0" w:color="auto"/>
                <w:left w:val="none" w:sz="0" w:space="0" w:color="auto"/>
                <w:bottom w:val="none" w:sz="0" w:space="0" w:color="auto"/>
                <w:right w:val="none" w:sz="0" w:space="0" w:color="auto"/>
              </w:divBdr>
            </w:div>
            <w:div w:id="1296137917">
              <w:marLeft w:val="0"/>
              <w:marRight w:val="0"/>
              <w:marTop w:val="0"/>
              <w:marBottom w:val="0"/>
              <w:divBdr>
                <w:top w:val="none" w:sz="0" w:space="0" w:color="auto"/>
                <w:left w:val="none" w:sz="0" w:space="0" w:color="auto"/>
                <w:bottom w:val="none" w:sz="0" w:space="0" w:color="auto"/>
                <w:right w:val="none" w:sz="0" w:space="0" w:color="auto"/>
              </w:divBdr>
            </w:div>
            <w:div w:id="1421215353">
              <w:marLeft w:val="0"/>
              <w:marRight w:val="0"/>
              <w:marTop w:val="0"/>
              <w:marBottom w:val="0"/>
              <w:divBdr>
                <w:top w:val="none" w:sz="0" w:space="0" w:color="auto"/>
                <w:left w:val="none" w:sz="0" w:space="0" w:color="auto"/>
                <w:bottom w:val="none" w:sz="0" w:space="0" w:color="auto"/>
                <w:right w:val="none" w:sz="0" w:space="0" w:color="auto"/>
              </w:divBdr>
            </w:div>
            <w:div w:id="1493834064">
              <w:marLeft w:val="0"/>
              <w:marRight w:val="0"/>
              <w:marTop w:val="0"/>
              <w:marBottom w:val="0"/>
              <w:divBdr>
                <w:top w:val="none" w:sz="0" w:space="0" w:color="auto"/>
                <w:left w:val="none" w:sz="0" w:space="0" w:color="auto"/>
                <w:bottom w:val="none" w:sz="0" w:space="0" w:color="auto"/>
                <w:right w:val="none" w:sz="0" w:space="0" w:color="auto"/>
              </w:divBdr>
            </w:div>
            <w:div w:id="398676245">
              <w:marLeft w:val="0"/>
              <w:marRight w:val="0"/>
              <w:marTop w:val="0"/>
              <w:marBottom w:val="0"/>
              <w:divBdr>
                <w:top w:val="none" w:sz="0" w:space="0" w:color="auto"/>
                <w:left w:val="none" w:sz="0" w:space="0" w:color="auto"/>
                <w:bottom w:val="none" w:sz="0" w:space="0" w:color="auto"/>
                <w:right w:val="none" w:sz="0" w:space="0" w:color="auto"/>
              </w:divBdr>
            </w:div>
            <w:div w:id="920792244">
              <w:marLeft w:val="0"/>
              <w:marRight w:val="0"/>
              <w:marTop w:val="0"/>
              <w:marBottom w:val="0"/>
              <w:divBdr>
                <w:top w:val="none" w:sz="0" w:space="0" w:color="auto"/>
                <w:left w:val="none" w:sz="0" w:space="0" w:color="auto"/>
                <w:bottom w:val="none" w:sz="0" w:space="0" w:color="auto"/>
                <w:right w:val="none" w:sz="0" w:space="0" w:color="auto"/>
              </w:divBdr>
            </w:div>
            <w:div w:id="162162508">
              <w:marLeft w:val="0"/>
              <w:marRight w:val="0"/>
              <w:marTop w:val="0"/>
              <w:marBottom w:val="0"/>
              <w:divBdr>
                <w:top w:val="none" w:sz="0" w:space="0" w:color="auto"/>
                <w:left w:val="none" w:sz="0" w:space="0" w:color="auto"/>
                <w:bottom w:val="none" w:sz="0" w:space="0" w:color="auto"/>
                <w:right w:val="none" w:sz="0" w:space="0" w:color="auto"/>
              </w:divBdr>
            </w:div>
            <w:div w:id="1761636653">
              <w:marLeft w:val="0"/>
              <w:marRight w:val="0"/>
              <w:marTop w:val="0"/>
              <w:marBottom w:val="0"/>
              <w:divBdr>
                <w:top w:val="none" w:sz="0" w:space="0" w:color="auto"/>
                <w:left w:val="none" w:sz="0" w:space="0" w:color="auto"/>
                <w:bottom w:val="none" w:sz="0" w:space="0" w:color="auto"/>
                <w:right w:val="none" w:sz="0" w:space="0" w:color="auto"/>
              </w:divBdr>
            </w:div>
            <w:div w:id="18600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239">
      <w:bodyDiv w:val="1"/>
      <w:marLeft w:val="0"/>
      <w:marRight w:val="0"/>
      <w:marTop w:val="0"/>
      <w:marBottom w:val="0"/>
      <w:divBdr>
        <w:top w:val="none" w:sz="0" w:space="0" w:color="auto"/>
        <w:left w:val="none" w:sz="0" w:space="0" w:color="auto"/>
        <w:bottom w:val="none" w:sz="0" w:space="0" w:color="auto"/>
        <w:right w:val="none" w:sz="0" w:space="0" w:color="auto"/>
      </w:divBdr>
    </w:div>
    <w:div w:id="1074472013">
      <w:bodyDiv w:val="1"/>
      <w:marLeft w:val="0"/>
      <w:marRight w:val="0"/>
      <w:marTop w:val="0"/>
      <w:marBottom w:val="0"/>
      <w:divBdr>
        <w:top w:val="none" w:sz="0" w:space="0" w:color="auto"/>
        <w:left w:val="none" w:sz="0" w:space="0" w:color="auto"/>
        <w:bottom w:val="none" w:sz="0" w:space="0" w:color="auto"/>
        <w:right w:val="none" w:sz="0" w:space="0" w:color="auto"/>
      </w:divBdr>
      <w:divsChild>
        <w:div w:id="131096864">
          <w:marLeft w:val="0"/>
          <w:marRight w:val="0"/>
          <w:marTop w:val="0"/>
          <w:marBottom w:val="0"/>
          <w:divBdr>
            <w:top w:val="none" w:sz="0" w:space="0" w:color="auto"/>
            <w:left w:val="none" w:sz="0" w:space="0" w:color="auto"/>
            <w:bottom w:val="none" w:sz="0" w:space="0" w:color="auto"/>
            <w:right w:val="none" w:sz="0" w:space="0" w:color="auto"/>
          </w:divBdr>
          <w:divsChild>
            <w:div w:id="1000739430">
              <w:marLeft w:val="0"/>
              <w:marRight w:val="0"/>
              <w:marTop w:val="0"/>
              <w:marBottom w:val="0"/>
              <w:divBdr>
                <w:top w:val="none" w:sz="0" w:space="0" w:color="auto"/>
                <w:left w:val="none" w:sz="0" w:space="0" w:color="auto"/>
                <w:bottom w:val="none" w:sz="0" w:space="0" w:color="auto"/>
                <w:right w:val="none" w:sz="0" w:space="0" w:color="auto"/>
              </w:divBdr>
            </w:div>
            <w:div w:id="1659844664">
              <w:marLeft w:val="0"/>
              <w:marRight w:val="0"/>
              <w:marTop w:val="0"/>
              <w:marBottom w:val="0"/>
              <w:divBdr>
                <w:top w:val="none" w:sz="0" w:space="0" w:color="auto"/>
                <w:left w:val="none" w:sz="0" w:space="0" w:color="auto"/>
                <w:bottom w:val="none" w:sz="0" w:space="0" w:color="auto"/>
                <w:right w:val="none" w:sz="0" w:space="0" w:color="auto"/>
              </w:divBdr>
            </w:div>
            <w:div w:id="1591347703">
              <w:marLeft w:val="0"/>
              <w:marRight w:val="0"/>
              <w:marTop w:val="0"/>
              <w:marBottom w:val="0"/>
              <w:divBdr>
                <w:top w:val="none" w:sz="0" w:space="0" w:color="auto"/>
                <w:left w:val="none" w:sz="0" w:space="0" w:color="auto"/>
                <w:bottom w:val="none" w:sz="0" w:space="0" w:color="auto"/>
                <w:right w:val="none" w:sz="0" w:space="0" w:color="auto"/>
              </w:divBdr>
            </w:div>
          </w:divsChild>
        </w:div>
        <w:div w:id="803542561">
          <w:marLeft w:val="0"/>
          <w:marRight w:val="0"/>
          <w:marTop w:val="0"/>
          <w:marBottom w:val="0"/>
          <w:divBdr>
            <w:top w:val="none" w:sz="0" w:space="0" w:color="auto"/>
            <w:left w:val="none" w:sz="0" w:space="0" w:color="auto"/>
            <w:bottom w:val="none" w:sz="0" w:space="0" w:color="auto"/>
            <w:right w:val="none" w:sz="0" w:space="0" w:color="auto"/>
          </w:divBdr>
          <w:divsChild>
            <w:div w:id="767234384">
              <w:marLeft w:val="0"/>
              <w:marRight w:val="0"/>
              <w:marTop w:val="0"/>
              <w:marBottom w:val="0"/>
              <w:divBdr>
                <w:top w:val="none" w:sz="0" w:space="0" w:color="auto"/>
                <w:left w:val="none" w:sz="0" w:space="0" w:color="auto"/>
                <w:bottom w:val="none" w:sz="0" w:space="0" w:color="auto"/>
                <w:right w:val="none" w:sz="0" w:space="0" w:color="auto"/>
              </w:divBdr>
            </w:div>
            <w:div w:id="742071559">
              <w:marLeft w:val="0"/>
              <w:marRight w:val="0"/>
              <w:marTop w:val="0"/>
              <w:marBottom w:val="0"/>
              <w:divBdr>
                <w:top w:val="none" w:sz="0" w:space="0" w:color="auto"/>
                <w:left w:val="none" w:sz="0" w:space="0" w:color="auto"/>
                <w:bottom w:val="none" w:sz="0" w:space="0" w:color="auto"/>
                <w:right w:val="none" w:sz="0" w:space="0" w:color="auto"/>
              </w:divBdr>
            </w:div>
            <w:div w:id="402795925">
              <w:marLeft w:val="0"/>
              <w:marRight w:val="0"/>
              <w:marTop w:val="0"/>
              <w:marBottom w:val="0"/>
              <w:divBdr>
                <w:top w:val="none" w:sz="0" w:space="0" w:color="auto"/>
                <w:left w:val="none" w:sz="0" w:space="0" w:color="auto"/>
                <w:bottom w:val="none" w:sz="0" w:space="0" w:color="auto"/>
                <w:right w:val="none" w:sz="0" w:space="0" w:color="auto"/>
              </w:divBdr>
            </w:div>
            <w:div w:id="828904616">
              <w:marLeft w:val="0"/>
              <w:marRight w:val="0"/>
              <w:marTop w:val="0"/>
              <w:marBottom w:val="0"/>
              <w:divBdr>
                <w:top w:val="none" w:sz="0" w:space="0" w:color="auto"/>
                <w:left w:val="none" w:sz="0" w:space="0" w:color="auto"/>
                <w:bottom w:val="none" w:sz="0" w:space="0" w:color="auto"/>
                <w:right w:val="none" w:sz="0" w:space="0" w:color="auto"/>
              </w:divBdr>
            </w:div>
          </w:divsChild>
        </w:div>
        <w:div w:id="1588617802">
          <w:marLeft w:val="0"/>
          <w:marRight w:val="0"/>
          <w:marTop w:val="0"/>
          <w:marBottom w:val="0"/>
          <w:divBdr>
            <w:top w:val="none" w:sz="0" w:space="0" w:color="auto"/>
            <w:left w:val="none" w:sz="0" w:space="0" w:color="auto"/>
            <w:bottom w:val="none" w:sz="0" w:space="0" w:color="auto"/>
            <w:right w:val="none" w:sz="0" w:space="0" w:color="auto"/>
          </w:divBdr>
          <w:divsChild>
            <w:div w:id="1889218157">
              <w:marLeft w:val="0"/>
              <w:marRight w:val="0"/>
              <w:marTop w:val="0"/>
              <w:marBottom w:val="0"/>
              <w:divBdr>
                <w:top w:val="none" w:sz="0" w:space="0" w:color="auto"/>
                <w:left w:val="none" w:sz="0" w:space="0" w:color="auto"/>
                <w:bottom w:val="none" w:sz="0" w:space="0" w:color="auto"/>
                <w:right w:val="none" w:sz="0" w:space="0" w:color="auto"/>
              </w:divBdr>
            </w:div>
            <w:div w:id="375276936">
              <w:marLeft w:val="0"/>
              <w:marRight w:val="0"/>
              <w:marTop w:val="0"/>
              <w:marBottom w:val="0"/>
              <w:divBdr>
                <w:top w:val="none" w:sz="0" w:space="0" w:color="auto"/>
                <w:left w:val="none" w:sz="0" w:space="0" w:color="auto"/>
                <w:bottom w:val="none" w:sz="0" w:space="0" w:color="auto"/>
                <w:right w:val="none" w:sz="0" w:space="0" w:color="auto"/>
              </w:divBdr>
            </w:div>
          </w:divsChild>
        </w:div>
        <w:div w:id="1217815207">
          <w:marLeft w:val="0"/>
          <w:marRight w:val="0"/>
          <w:marTop w:val="0"/>
          <w:marBottom w:val="0"/>
          <w:divBdr>
            <w:top w:val="none" w:sz="0" w:space="0" w:color="auto"/>
            <w:left w:val="none" w:sz="0" w:space="0" w:color="auto"/>
            <w:bottom w:val="none" w:sz="0" w:space="0" w:color="auto"/>
            <w:right w:val="none" w:sz="0" w:space="0" w:color="auto"/>
          </w:divBdr>
          <w:divsChild>
            <w:div w:id="1715738297">
              <w:marLeft w:val="0"/>
              <w:marRight w:val="0"/>
              <w:marTop w:val="0"/>
              <w:marBottom w:val="0"/>
              <w:divBdr>
                <w:top w:val="none" w:sz="0" w:space="0" w:color="auto"/>
                <w:left w:val="none" w:sz="0" w:space="0" w:color="auto"/>
                <w:bottom w:val="none" w:sz="0" w:space="0" w:color="auto"/>
                <w:right w:val="none" w:sz="0" w:space="0" w:color="auto"/>
              </w:divBdr>
            </w:div>
            <w:div w:id="11775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185">
      <w:bodyDiv w:val="1"/>
      <w:marLeft w:val="0"/>
      <w:marRight w:val="0"/>
      <w:marTop w:val="0"/>
      <w:marBottom w:val="0"/>
      <w:divBdr>
        <w:top w:val="none" w:sz="0" w:space="0" w:color="auto"/>
        <w:left w:val="none" w:sz="0" w:space="0" w:color="auto"/>
        <w:bottom w:val="none" w:sz="0" w:space="0" w:color="auto"/>
        <w:right w:val="none" w:sz="0" w:space="0" w:color="auto"/>
      </w:divBdr>
    </w:div>
    <w:div w:id="1699504317">
      <w:bodyDiv w:val="1"/>
      <w:marLeft w:val="0"/>
      <w:marRight w:val="0"/>
      <w:marTop w:val="0"/>
      <w:marBottom w:val="0"/>
      <w:divBdr>
        <w:top w:val="none" w:sz="0" w:space="0" w:color="auto"/>
        <w:left w:val="none" w:sz="0" w:space="0" w:color="auto"/>
        <w:bottom w:val="none" w:sz="0" w:space="0" w:color="auto"/>
        <w:right w:val="none" w:sz="0" w:space="0" w:color="auto"/>
      </w:divBdr>
    </w:div>
    <w:div w:id="1706364478">
      <w:bodyDiv w:val="1"/>
      <w:marLeft w:val="0"/>
      <w:marRight w:val="0"/>
      <w:marTop w:val="0"/>
      <w:marBottom w:val="0"/>
      <w:divBdr>
        <w:top w:val="none" w:sz="0" w:space="0" w:color="auto"/>
        <w:left w:val="none" w:sz="0" w:space="0" w:color="auto"/>
        <w:bottom w:val="none" w:sz="0" w:space="0" w:color="auto"/>
        <w:right w:val="none" w:sz="0" w:space="0" w:color="auto"/>
      </w:divBdr>
    </w:div>
    <w:div w:id="1982155088">
      <w:bodyDiv w:val="1"/>
      <w:marLeft w:val="0"/>
      <w:marRight w:val="0"/>
      <w:marTop w:val="0"/>
      <w:marBottom w:val="0"/>
      <w:divBdr>
        <w:top w:val="none" w:sz="0" w:space="0" w:color="auto"/>
        <w:left w:val="none" w:sz="0" w:space="0" w:color="auto"/>
        <w:bottom w:val="none" w:sz="0" w:space="0" w:color="auto"/>
        <w:right w:val="none" w:sz="0" w:space="0" w:color="auto"/>
      </w:divBdr>
    </w:div>
    <w:div w:id="1985813852">
      <w:bodyDiv w:val="1"/>
      <w:marLeft w:val="0"/>
      <w:marRight w:val="0"/>
      <w:marTop w:val="0"/>
      <w:marBottom w:val="0"/>
      <w:divBdr>
        <w:top w:val="none" w:sz="0" w:space="0" w:color="auto"/>
        <w:left w:val="none" w:sz="0" w:space="0" w:color="auto"/>
        <w:bottom w:val="none" w:sz="0" w:space="0" w:color="auto"/>
        <w:right w:val="none" w:sz="0" w:space="0" w:color="auto"/>
      </w:divBdr>
      <w:divsChild>
        <w:div w:id="534466026">
          <w:marLeft w:val="0"/>
          <w:marRight w:val="0"/>
          <w:marTop w:val="0"/>
          <w:marBottom w:val="0"/>
          <w:divBdr>
            <w:top w:val="none" w:sz="0" w:space="0" w:color="auto"/>
            <w:left w:val="none" w:sz="0" w:space="0" w:color="auto"/>
            <w:bottom w:val="none" w:sz="0" w:space="0" w:color="auto"/>
            <w:right w:val="none" w:sz="0" w:space="0" w:color="auto"/>
          </w:divBdr>
          <w:divsChild>
            <w:div w:id="339890842">
              <w:marLeft w:val="0"/>
              <w:marRight w:val="0"/>
              <w:marTop w:val="0"/>
              <w:marBottom w:val="0"/>
              <w:divBdr>
                <w:top w:val="none" w:sz="0" w:space="0" w:color="auto"/>
                <w:left w:val="none" w:sz="0" w:space="0" w:color="auto"/>
                <w:bottom w:val="none" w:sz="0" w:space="0" w:color="auto"/>
                <w:right w:val="none" w:sz="0" w:space="0" w:color="auto"/>
              </w:divBdr>
            </w:div>
            <w:div w:id="1958681902">
              <w:marLeft w:val="0"/>
              <w:marRight w:val="0"/>
              <w:marTop w:val="0"/>
              <w:marBottom w:val="0"/>
              <w:divBdr>
                <w:top w:val="none" w:sz="0" w:space="0" w:color="auto"/>
                <w:left w:val="none" w:sz="0" w:space="0" w:color="auto"/>
                <w:bottom w:val="none" w:sz="0" w:space="0" w:color="auto"/>
                <w:right w:val="none" w:sz="0" w:space="0" w:color="auto"/>
              </w:divBdr>
            </w:div>
            <w:div w:id="258294796">
              <w:marLeft w:val="0"/>
              <w:marRight w:val="0"/>
              <w:marTop w:val="0"/>
              <w:marBottom w:val="0"/>
              <w:divBdr>
                <w:top w:val="none" w:sz="0" w:space="0" w:color="auto"/>
                <w:left w:val="none" w:sz="0" w:space="0" w:color="auto"/>
                <w:bottom w:val="none" w:sz="0" w:space="0" w:color="auto"/>
                <w:right w:val="none" w:sz="0" w:space="0" w:color="auto"/>
              </w:divBdr>
            </w:div>
            <w:div w:id="462651219">
              <w:marLeft w:val="0"/>
              <w:marRight w:val="0"/>
              <w:marTop w:val="0"/>
              <w:marBottom w:val="0"/>
              <w:divBdr>
                <w:top w:val="none" w:sz="0" w:space="0" w:color="auto"/>
                <w:left w:val="none" w:sz="0" w:space="0" w:color="auto"/>
                <w:bottom w:val="none" w:sz="0" w:space="0" w:color="auto"/>
                <w:right w:val="none" w:sz="0" w:space="0" w:color="auto"/>
              </w:divBdr>
            </w:div>
            <w:div w:id="934090774">
              <w:marLeft w:val="0"/>
              <w:marRight w:val="0"/>
              <w:marTop w:val="0"/>
              <w:marBottom w:val="0"/>
              <w:divBdr>
                <w:top w:val="none" w:sz="0" w:space="0" w:color="auto"/>
                <w:left w:val="none" w:sz="0" w:space="0" w:color="auto"/>
                <w:bottom w:val="none" w:sz="0" w:space="0" w:color="auto"/>
                <w:right w:val="none" w:sz="0" w:space="0" w:color="auto"/>
              </w:divBdr>
            </w:div>
            <w:div w:id="277103859">
              <w:marLeft w:val="0"/>
              <w:marRight w:val="0"/>
              <w:marTop w:val="0"/>
              <w:marBottom w:val="0"/>
              <w:divBdr>
                <w:top w:val="none" w:sz="0" w:space="0" w:color="auto"/>
                <w:left w:val="none" w:sz="0" w:space="0" w:color="auto"/>
                <w:bottom w:val="none" w:sz="0" w:space="0" w:color="auto"/>
                <w:right w:val="none" w:sz="0" w:space="0" w:color="auto"/>
              </w:divBdr>
            </w:div>
            <w:div w:id="1223717222">
              <w:marLeft w:val="0"/>
              <w:marRight w:val="0"/>
              <w:marTop w:val="0"/>
              <w:marBottom w:val="0"/>
              <w:divBdr>
                <w:top w:val="none" w:sz="0" w:space="0" w:color="auto"/>
                <w:left w:val="none" w:sz="0" w:space="0" w:color="auto"/>
                <w:bottom w:val="none" w:sz="0" w:space="0" w:color="auto"/>
                <w:right w:val="none" w:sz="0" w:space="0" w:color="auto"/>
              </w:divBdr>
            </w:div>
            <w:div w:id="26105441">
              <w:marLeft w:val="0"/>
              <w:marRight w:val="0"/>
              <w:marTop w:val="0"/>
              <w:marBottom w:val="0"/>
              <w:divBdr>
                <w:top w:val="none" w:sz="0" w:space="0" w:color="auto"/>
                <w:left w:val="none" w:sz="0" w:space="0" w:color="auto"/>
                <w:bottom w:val="none" w:sz="0" w:space="0" w:color="auto"/>
                <w:right w:val="none" w:sz="0" w:space="0" w:color="auto"/>
              </w:divBdr>
            </w:div>
          </w:divsChild>
        </w:div>
        <w:div w:id="104034639">
          <w:marLeft w:val="0"/>
          <w:marRight w:val="0"/>
          <w:marTop w:val="0"/>
          <w:marBottom w:val="0"/>
          <w:divBdr>
            <w:top w:val="none" w:sz="0" w:space="0" w:color="auto"/>
            <w:left w:val="none" w:sz="0" w:space="0" w:color="auto"/>
            <w:bottom w:val="none" w:sz="0" w:space="0" w:color="auto"/>
            <w:right w:val="none" w:sz="0" w:space="0" w:color="auto"/>
          </w:divBdr>
          <w:divsChild>
            <w:div w:id="569000030">
              <w:marLeft w:val="0"/>
              <w:marRight w:val="0"/>
              <w:marTop w:val="0"/>
              <w:marBottom w:val="0"/>
              <w:divBdr>
                <w:top w:val="none" w:sz="0" w:space="0" w:color="auto"/>
                <w:left w:val="none" w:sz="0" w:space="0" w:color="auto"/>
                <w:bottom w:val="none" w:sz="0" w:space="0" w:color="auto"/>
                <w:right w:val="none" w:sz="0" w:space="0" w:color="auto"/>
              </w:divBdr>
            </w:div>
            <w:div w:id="2053840524">
              <w:marLeft w:val="0"/>
              <w:marRight w:val="0"/>
              <w:marTop w:val="0"/>
              <w:marBottom w:val="0"/>
              <w:divBdr>
                <w:top w:val="none" w:sz="0" w:space="0" w:color="auto"/>
                <w:left w:val="none" w:sz="0" w:space="0" w:color="auto"/>
                <w:bottom w:val="none" w:sz="0" w:space="0" w:color="auto"/>
                <w:right w:val="none" w:sz="0" w:space="0" w:color="auto"/>
              </w:divBdr>
            </w:div>
            <w:div w:id="1715999797">
              <w:marLeft w:val="0"/>
              <w:marRight w:val="0"/>
              <w:marTop w:val="0"/>
              <w:marBottom w:val="0"/>
              <w:divBdr>
                <w:top w:val="none" w:sz="0" w:space="0" w:color="auto"/>
                <w:left w:val="none" w:sz="0" w:space="0" w:color="auto"/>
                <w:bottom w:val="none" w:sz="0" w:space="0" w:color="auto"/>
                <w:right w:val="none" w:sz="0" w:space="0" w:color="auto"/>
              </w:divBdr>
            </w:div>
            <w:div w:id="1002440597">
              <w:marLeft w:val="0"/>
              <w:marRight w:val="0"/>
              <w:marTop w:val="0"/>
              <w:marBottom w:val="0"/>
              <w:divBdr>
                <w:top w:val="none" w:sz="0" w:space="0" w:color="auto"/>
                <w:left w:val="none" w:sz="0" w:space="0" w:color="auto"/>
                <w:bottom w:val="none" w:sz="0" w:space="0" w:color="auto"/>
                <w:right w:val="none" w:sz="0" w:space="0" w:color="auto"/>
              </w:divBdr>
            </w:div>
            <w:div w:id="1754157975">
              <w:marLeft w:val="0"/>
              <w:marRight w:val="0"/>
              <w:marTop w:val="0"/>
              <w:marBottom w:val="0"/>
              <w:divBdr>
                <w:top w:val="none" w:sz="0" w:space="0" w:color="auto"/>
                <w:left w:val="none" w:sz="0" w:space="0" w:color="auto"/>
                <w:bottom w:val="none" w:sz="0" w:space="0" w:color="auto"/>
                <w:right w:val="none" w:sz="0" w:space="0" w:color="auto"/>
              </w:divBdr>
            </w:div>
            <w:div w:id="1956131005">
              <w:marLeft w:val="0"/>
              <w:marRight w:val="0"/>
              <w:marTop w:val="0"/>
              <w:marBottom w:val="0"/>
              <w:divBdr>
                <w:top w:val="none" w:sz="0" w:space="0" w:color="auto"/>
                <w:left w:val="none" w:sz="0" w:space="0" w:color="auto"/>
                <w:bottom w:val="none" w:sz="0" w:space="0" w:color="auto"/>
                <w:right w:val="none" w:sz="0" w:space="0" w:color="auto"/>
              </w:divBdr>
            </w:div>
            <w:div w:id="1665670665">
              <w:marLeft w:val="0"/>
              <w:marRight w:val="0"/>
              <w:marTop w:val="0"/>
              <w:marBottom w:val="0"/>
              <w:divBdr>
                <w:top w:val="none" w:sz="0" w:space="0" w:color="auto"/>
                <w:left w:val="none" w:sz="0" w:space="0" w:color="auto"/>
                <w:bottom w:val="none" w:sz="0" w:space="0" w:color="auto"/>
                <w:right w:val="none" w:sz="0" w:space="0" w:color="auto"/>
              </w:divBdr>
            </w:div>
          </w:divsChild>
        </w:div>
        <w:div w:id="1241258308">
          <w:marLeft w:val="0"/>
          <w:marRight w:val="0"/>
          <w:marTop w:val="0"/>
          <w:marBottom w:val="0"/>
          <w:divBdr>
            <w:top w:val="none" w:sz="0" w:space="0" w:color="auto"/>
            <w:left w:val="none" w:sz="0" w:space="0" w:color="auto"/>
            <w:bottom w:val="none" w:sz="0" w:space="0" w:color="auto"/>
            <w:right w:val="none" w:sz="0" w:space="0" w:color="auto"/>
          </w:divBdr>
          <w:divsChild>
            <w:div w:id="545719592">
              <w:marLeft w:val="0"/>
              <w:marRight w:val="0"/>
              <w:marTop w:val="0"/>
              <w:marBottom w:val="0"/>
              <w:divBdr>
                <w:top w:val="none" w:sz="0" w:space="0" w:color="auto"/>
                <w:left w:val="none" w:sz="0" w:space="0" w:color="auto"/>
                <w:bottom w:val="none" w:sz="0" w:space="0" w:color="auto"/>
                <w:right w:val="none" w:sz="0" w:space="0" w:color="auto"/>
              </w:divBdr>
            </w:div>
            <w:div w:id="1790663010">
              <w:marLeft w:val="0"/>
              <w:marRight w:val="0"/>
              <w:marTop w:val="0"/>
              <w:marBottom w:val="0"/>
              <w:divBdr>
                <w:top w:val="none" w:sz="0" w:space="0" w:color="auto"/>
                <w:left w:val="none" w:sz="0" w:space="0" w:color="auto"/>
                <w:bottom w:val="none" w:sz="0" w:space="0" w:color="auto"/>
                <w:right w:val="none" w:sz="0" w:space="0" w:color="auto"/>
              </w:divBdr>
            </w:div>
            <w:div w:id="822309622">
              <w:marLeft w:val="0"/>
              <w:marRight w:val="0"/>
              <w:marTop w:val="0"/>
              <w:marBottom w:val="0"/>
              <w:divBdr>
                <w:top w:val="none" w:sz="0" w:space="0" w:color="auto"/>
                <w:left w:val="none" w:sz="0" w:space="0" w:color="auto"/>
                <w:bottom w:val="none" w:sz="0" w:space="0" w:color="auto"/>
                <w:right w:val="none" w:sz="0" w:space="0" w:color="auto"/>
              </w:divBdr>
            </w:div>
            <w:div w:id="46151951">
              <w:marLeft w:val="0"/>
              <w:marRight w:val="0"/>
              <w:marTop w:val="0"/>
              <w:marBottom w:val="0"/>
              <w:divBdr>
                <w:top w:val="none" w:sz="0" w:space="0" w:color="auto"/>
                <w:left w:val="none" w:sz="0" w:space="0" w:color="auto"/>
                <w:bottom w:val="none" w:sz="0" w:space="0" w:color="auto"/>
                <w:right w:val="none" w:sz="0" w:space="0" w:color="auto"/>
              </w:divBdr>
            </w:div>
            <w:div w:id="2126459537">
              <w:marLeft w:val="0"/>
              <w:marRight w:val="0"/>
              <w:marTop w:val="0"/>
              <w:marBottom w:val="0"/>
              <w:divBdr>
                <w:top w:val="none" w:sz="0" w:space="0" w:color="auto"/>
                <w:left w:val="none" w:sz="0" w:space="0" w:color="auto"/>
                <w:bottom w:val="none" w:sz="0" w:space="0" w:color="auto"/>
                <w:right w:val="none" w:sz="0" w:space="0" w:color="auto"/>
              </w:divBdr>
            </w:div>
            <w:div w:id="231156838">
              <w:marLeft w:val="0"/>
              <w:marRight w:val="0"/>
              <w:marTop w:val="0"/>
              <w:marBottom w:val="0"/>
              <w:divBdr>
                <w:top w:val="none" w:sz="0" w:space="0" w:color="auto"/>
                <w:left w:val="none" w:sz="0" w:space="0" w:color="auto"/>
                <w:bottom w:val="none" w:sz="0" w:space="0" w:color="auto"/>
                <w:right w:val="none" w:sz="0" w:space="0" w:color="auto"/>
              </w:divBdr>
            </w:div>
            <w:div w:id="1570725978">
              <w:marLeft w:val="0"/>
              <w:marRight w:val="0"/>
              <w:marTop w:val="0"/>
              <w:marBottom w:val="0"/>
              <w:divBdr>
                <w:top w:val="none" w:sz="0" w:space="0" w:color="auto"/>
                <w:left w:val="none" w:sz="0" w:space="0" w:color="auto"/>
                <w:bottom w:val="none" w:sz="0" w:space="0" w:color="auto"/>
                <w:right w:val="none" w:sz="0" w:space="0" w:color="auto"/>
              </w:divBdr>
            </w:div>
            <w:div w:id="36585241">
              <w:marLeft w:val="0"/>
              <w:marRight w:val="0"/>
              <w:marTop w:val="0"/>
              <w:marBottom w:val="0"/>
              <w:divBdr>
                <w:top w:val="none" w:sz="0" w:space="0" w:color="auto"/>
                <w:left w:val="none" w:sz="0" w:space="0" w:color="auto"/>
                <w:bottom w:val="none" w:sz="0" w:space="0" w:color="auto"/>
                <w:right w:val="none" w:sz="0" w:space="0" w:color="auto"/>
              </w:divBdr>
            </w:div>
          </w:divsChild>
        </w:div>
        <w:div w:id="1856580327">
          <w:marLeft w:val="0"/>
          <w:marRight w:val="0"/>
          <w:marTop w:val="0"/>
          <w:marBottom w:val="0"/>
          <w:divBdr>
            <w:top w:val="none" w:sz="0" w:space="0" w:color="auto"/>
            <w:left w:val="none" w:sz="0" w:space="0" w:color="auto"/>
            <w:bottom w:val="none" w:sz="0" w:space="0" w:color="auto"/>
            <w:right w:val="none" w:sz="0" w:space="0" w:color="auto"/>
          </w:divBdr>
          <w:divsChild>
            <w:div w:id="1492209135">
              <w:marLeft w:val="0"/>
              <w:marRight w:val="0"/>
              <w:marTop w:val="0"/>
              <w:marBottom w:val="0"/>
              <w:divBdr>
                <w:top w:val="none" w:sz="0" w:space="0" w:color="auto"/>
                <w:left w:val="none" w:sz="0" w:space="0" w:color="auto"/>
                <w:bottom w:val="none" w:sz="0" w:space="0" w:color="auto"/>
                <w:right w:val="none" w:sz="0" w:space="0" w:color="auto"/>
              </w:divBdr>
            </w:div>
            <w:div w:id="1794588929">
              <w:marLeft w:val="0"/>
              <w:marRight w:val="0"/>
              <w:marTop w:val="0"/>
              <w:marBottom w:val="0"/>
              <w:divBdr>
                <w:top w:val="none" w:sz="0" w:space="0" w:color="auto"/>
                <w:left w:val="none" w:sz="0" w:space="0" w:color="auto"/>
                <w:bottom w:val="none" w:sz="0" w:space="0" w:color="auto"/>
                <w:right w:val="none" w:sz="0" w:space="0" w:color="auto"/>
              </w:divBdr>
            </w:div>
            <w:div w:id="1559130754">
              <w:marLeft w:val="0"/>
              <w:marRight w:val="0"/>
              <w:marTop w:val="0"/>
              <w:marBottom w:val="0"/>
              <w:divBdr>
                <w:top w:val="none" w:sz="0" w:space="0" w:color="auto"/>
                <w:left w:val="none" w:sz="0" w:space="0" w:color="auto"/>
                <w:bottom w:val="none" w:sz="0" w:space="0" w:color="auto"/>
                <w:right w:val="none" w:sz="0" w:space="0" w:color="auto"/>
              </w:divBdr>
            </w:div>
            <w:div w:id="530270211">
              <w:marLeft w:val="0"/>
              <w:marRight w:val="0"/>
              <w:marTop w:val="0"/>
              <w:marBottom w:val="0"/>
              <w:divBdr>
                <w:top w:val="none" w:sz="0" w:space="0" w:color="auto"/>
                <w:left w:val="none" w:sz="0" w:space="0" w:color="auto"/>
                <w:bottom w:val="none" w:sz="0" w:space="0" w:color="auto"/>
                <w:right w:val="none" w:sz="0" w:space="0" w:color="auto"/>
              </w:divBdr>
            </w:div>
            <w:div w:id="899825274">
              <w:marLeft w:val="0"/>
              <w:marRight w:val="0"/>
              <w:marTop w:val="0"/>
              <w:marBottom w:val="0"/>
              <w:divBdr>
                <w:top w:val="none" w:sz="0" w:space="0" w:color="auto"/>
                <w:left w:val="none" w:sz="0" w:space="0" w:color="auto"/>
                <w:bottom w:val="none" w:sz="0" w:space="0" w:color="auto"/>
                <w:right w:val="none" w:sz="0" w:space="0" w:color="auto"/>
              </w:divBdr>
            </w:div>
            <w:div w:id="1688407340">
              <w:marLeft w:val="0"/>
              <w:marRight w:val="0"/>
              <w:marTop w:val="0"/>
              <w:marBottom w:val="0"/>
              <w:divBdr>
                <w:top w:val="none" w:sz="0" w:space="0" w:color="auto"/>
                <w:left w:val="none" w:sz="0" w:space="0" w:color="auto"/>
                <w:bottom w:val="none" w:sz="0" w:space="0" w:color="auto"/>
                <w:right w:val="none" w:sz="0" w:space="0" w:color="auto"/>
              </w:divBdr>
            </w:div>
            <w:div w:id="1293681000">
              <w:marLeft w:val="0"/>
              <w:marRight w:val="0"/>
              <w:marTop w:val="0"/>
              <w:marBottom w:val="0"/>
              <w:divBdr>
                <w:top w:val="none" w:sz="0" w:space="0" w:color="auto"/>
                <w:left w:val="none" w:sz="0" w:space="0" w:color="auto"/>
                <w:bottom w:val="none" w:sz="0" w:space="0" w:color="auto"/>
                <w:right w:val="none" w:sz="0" w:space="0" w:color="auto"/>
              </w:divBdr>
            </w:div>
            <w:div w:id="1916234578">
              <w:marLeft w:val="0"/>
              <w:marRight w:val="0"/>
              <w:marTop w:val="0"/>
              <w:marBottom w:val="0"/>
              <w:divBdr>
                <w:top w:val="none" w:sz="0" w:space="0" w:color="auto"/>
                <w:left w:val="none" w:sz="0" w:space="0" w:color="auto"/>
                <w:bottom w:val="none" w:sz="0" w:space="0" w:color="auto"/>
                <w:right w:val="none" w:sz="0" w:space="0" w:color="auto"/>
              </w:divBdr>
            </w:div>
            <w:div w:id="1113749203">
              <w:marLeft w:val="0"/>
              <w:marRight w:val="0"/>
              <w:marTop w:val="0"/>
              <w:marBottom w:val="0"/>
              <w:divBdr>
                <w:top w:val="none" w:sz="0" w:space="0" w:color="auto"/>
                <w:left w:val="none" w:sz="0" w:space="0" w:color="auto"/>
                <w:bottom w:val="none" w:sz="0" w:space="0" w:color="auto"/>
                <w:right w:val="none" w:sz="0" w:space="0" w:color="auto"/>
              </w:divBdr>
            </w:div>
          </w:divsChild>
        </w:div>
        <w:div w:id="442966334">
          <w:marLeft w:val="0"/>
          <w:marRight w:val="0"/>
          <w:marTop w:val="0"/>
          <w:marBottom w:val="0"/>
          <w:divBdr>
            <w:top w:val="none" w:sz="0" w:space="0" w:color="auto"/>
            <w:left w:val="none" w:sz="0" w:space="0" w:color="auto"/>
            <w:bottom w:val="none" w:sz="0" w:space="0" w:color="auto"/>
            <w:right w:val="none" w:sz="0" w:space="0" w:color="auto"/>
          </w:divBdr>
          <w:divsChild>
            <w:div w:id="1962419899">
              <w:marLeft w:val="0"/>
              <w:marRight w:val="0"/>
              <w:marTop w:val="0"/>
              <w:marBottom w:val="0"/>
              <w:divBdr>
                <w:top w:val="none" w:sz="0" w:space="0" w:color="auto"/>
                <w:left w:val="none" w:sz="0" w:space="0" w:color="auto"/>
                <w:bottom w:val="none" w:sz="0" w:space="0" w:color="auto"/>
                <w:right w:val="none" w:sz="0" w:space="0" w:color="auto"/>
              </w:divBdr>
            </w:div>
            <w:div w:id="1843200553">
              <w:marLeft w:val="0"/>
              <w:marRight w:val="0"/>
              <w:marTop w:val="0"/>
              <w:marBottom w:val="0"/>
              <w:divBdr>
                <w:top w:val="none" w:sz="0" w:space="0" w:color="auto"/>
                <w:left w:val="none" w:sz="0" w:space="0" w:color="auto"/>
                <w:bottom w:val="none" w:sz="0" w:space="0" w:color="auto"/>
                <w:right w:val="none" w:sz="0" w:space="0" w:color="auto"/>
              </w:divBdr>
            </w:div>
            <w:div w:id="1609434087">
              <w:marLeft w:val="0"/>
              <w:marRight w:val="0"/>
              <w:marTop w:val="0"/>
              <w:marBottom w:val="0"/>
              <w:divBdr>
                <w:top w:val="none" w:sz="0" w:space="0" w:color="auto"/>
                <w:left w:val="none" w:sz="0" w:space="0" w:color="auto"/>
                <w:bottom w:val="none" w:sz="0" w:space="0" w:color="auto"/>
                <w:right w:val="none" w:sz="0" w:space="0" w:color="auto"/>
              </w:divBdr>
            </w:div>
            <w:div w:id="742917057">
              <w:marLeft w:val="0"/>
              <w:marRight w:val="0"/>
              <w:marTop w:val="0"/>
              <w:marBottom w:val="0"/>
              <w:divBdr>
                <w:top w:val="none" w:sz="0" w:space="0" w:color="auto"/>
                <w:left w:val="none" w:sz="0" w:space="0" w:color="auto"/>
                <w:bottom w:val="none" w:sz="0" w:space="0" w:color="auto"/>
                <w:right w:val="none" w:sz="0" w:space="0" w:color="auto"/>
              </w:divBdr>
            </w:div>
            <w:div w:id="2091543131">
              <w:marLeft w:val="0"/>
              <w:marRight w:val="0"/>
              <w:marTop w:val="0"/>
              <w:marBottom w:val="0"/>
              <w:divBdr>
                <w:top w:val="none" w:sz="0" w:space="0" w:color="auto"/>
                <w:left w:val="none" w:sz="0" w:space="0" w:color="auto"/>
                <w:bottom w:val="none" w:sz="0" w:space="0" w:color="auto"/>
                <w:right w:val="none" w:sz="0" w:space="0" w:color="auto"/>
              </w:divBdr>
            </w:div>
            <w:div w:id="1438982701">
              <w:marLeft w:val="0"/>
              <w:marRight w:val="0"/>
              <w:marTop w:val="0"/>
              <w:marBottom w:val="0"/>
              <w:divBdr>
                <w:top w:val="none" w:sz="0" w:space="0" w:color="auto"/>
                <w:left w:val="none" w:sz="0" w:space="0" w:color="auto"/>
                <w:bottom w:val="none" w:sz="0" w:space="0" w:color="auto"/>
                <w:right w:val="none" w:sz="0" w:space="0" w:color="auto"/>
              </w:divBdr>
            </w:div>
            <w:div w:id="1025718183">
              <w:marLeft w:val="0"/>
              <w:marRight w:val="0"/>
              <w:marTop w:val="0"/>
              <w:marBottom w:val="0"/>
              <w:divBdr>
                <w:top w:val="none" w:sz="0" w:space="0" w:color="auto"/>
                <w:left w:val="none" w:sz="0" w:space="0" w:color="auto"/>
                <w:bottom w:val="none" w:sz="0" w:space="0" w:color="auto"/>
                <w:right w:val="none" w:sz="0" w:space="0" w:color="auto"/>
              </w:divBdr>
            </w:div>
            <w:div w:id="370541359">
              <w:marLeft w:val="0"/>
              <w:marRight w:val="0"/>
              <w:marTop w:val="0"/>
              <w:marBottom w:val="0"/>
              <w:divBdr>
                <w:top w:val="none" w:sz="0" w:space="0" w:color="auto"/>
                <w:left w:val="none" w:sz="0" w:space="0" w:color="auto"/>
                <w:bottom w:val="none" w:sz="0" w:space="0" w:color="auto"/>
                <w:right w:val="none" w:sz="0" w:space="0" w:color="auto"/>
              </w:divBdr>
            </w:div>
            <w:div w:id="540827521">
              <w:marLeft w:val="0"/>
              <w:marRight w:val="0"/>
              <w:marTop w:val="0"/>
              <w:marBottom w:val="0"/>
              <w:divBdr>
                <w:top w:val="none" w:sz="0" w:space="0" w:color="auto"/>
                <w:left w:val="none" w:sz="0" w:space="0" w:color="auto"/>
                <w:bottom w:val="none" w:sz="0" w:space="0" w:color="auto"/>
                <w:right w:val="none" w:sz="0" w:space="0" w:color="auto"/>
              </w:divBdr>
            </w:div>
            <w:div w:id="2143496386">
              <w:marLeft w:val="0"/>
              <w:marRight w:val="0"/>
              <w:marTop w:val="0"/>
              <w:marBottom w:val="0"/>
              <w:divBdr>
                <w:top w:val="none" w:sz="0" w:space="0" w:color="auto"/>
                <w:left w:val="none" w:sz="0" w:space="0" w:color="auto"/>
                <w:bottom w:val="none" w:sz="0" w:space="0" w:color="auto"/>
                <w:right w:val="none" w:sz="0" w:space="0" w:color="auto"/>
              </w:divBdr>
            </w:div>
          </w:divsChild>
        </w:div>
        <w:div w:id="2071417025">
          <w:marLeft w:val="0"/>
          <w:marRight w:val="0"/>
          <w:marTop w:val="0"/>
          <w:marBottom w:val="0"/>
          <w:divBdr>
            <w:top w:val="none" w:sz="0" w:space="0" w:color="auto"/>
            <w:left w:val="none" w:sz="0" w:space="0" w:color="auto"/>
            <w:bottom w:val="none" w:sz="0" w:space="0" w:color="auto"/>
            <w:right w:val="none" w:sz="0" w:space="0" w:color="auto"/>
          </w:divBdr>
          <w:divsChild>
            <w:div w:id="1264151146">
              <w:marLeft w:val="0"/>
              <w:marRight w:val="0"/>
              <w:marTop w:val="0"/>
              <w:marBottom w:val="0"/>
              <w:divBdr>
                <w:top w:val="none" w:sz="0" w:space="0" w:color="auto"/>
                <w:left w:val="none" w:sz="0" w:space="0" w:color="auto"/>
                <w:bottom w:val="none" w:sz="0" w:space="0" w:color="auto"/>
                <w:right w:val="none" w:sz="0" w:space="0" w:color="auto"/>
              </w:divBdr>
            </w:div>
            <w:div w:id="166410594">
              <w:marLeft w:val="0"/>
              <w:marRight w:val="0"/>
              <w:marTop w:val="0"/>
              <w:marBottom w:val="0"/>
              <w:divBdr>
                <w:top w:val="none" w:sz="0" w:space="0" w:color="auto"/>
                <w:left w:val="none" w:sz="0" w:space="0" w:color="auto"/>
                <w:bottom w:val="none" w:sz="0" w:space="0" w:color="auto"/>
                <w:right w:val="none" w:sz="0" w:space="0" w:color="auto"/>
              </w:divBdr>
            </w:div>
            <w:div w:id="2138602131">
              <w:marLeft w:val="0"/>
              <w:marRight w:val="0"/>
              <w:marTop w:val="0"/>
              <w:marBottom w:val="0"/>
              <w:divBdr>
                <w:top w:val="none" w:sz="0" w:space="0" w:color="auto"/>
                <w:left w:val="none" w:sz="0" w:space="0" w:color="auto"/>
                <w:bottom w:val="none" w:sz="0" w:space="0" w:color="auto"/>
                <w:right w:val="none" w:sz="0" w:space="0" w:color="auto"/>
              </w:divBdr>
            </w:div>
            <w:div w:id="329717193">
              <w:marLeft w:val="0"/>
              <w:marRight w:val="0"/>
              <w:marTop w:val="0"/>
              <w:marBottom w:val="0"/>
              <w:divBdr>
                <w:top w:val="none" w:sz="0" w:space="0" w:color="auto"/>
                <w:left w:val="none" w:sz="0" w:space="0" w:color="auto"/>
                <w:bottom w:val="none" w:sz="0" w:space="0" w:color="auto"/>
                <w:right w:val="none" w:sz="0" w:space="0" w:color="auto"/>
              </w:divBdr>
            </w:div>
            <w:div w:id="1528327979">
              <w:marLeft w:val="0"/>
              <w:marRight w:val="0"/>
              <w:marTop w:val="0"/>
              <w:marBottom w:val="0"/>
              <w:divBdr>
                <w:top w:val="none" w:sz="0" w:space="0" w:color="auto"/>
                <w:left w:val="none" w:sz="0" w:space="0" w:color="auto"/>
                <w:bottom w:val="none" w:sz="0" w:space="0" w:color="auto"/>
                <w:right w:val="none" w:sz="0" w:space="0" w:color="auto"/>
              </w:divBdr>
            </w:div>
            <w:div w:id="1530677852">
              <w:marLeft w:val="0"/>
              <w:marRight w:val="0"/>
              <w:marTop w:val="0"/>
              <w:marBottom w:val="0"/>
              <w:divBdr>
                <w:top w:val="none" w:sz="0" w:space="0" w:color="auto"/>
                <w:left w:val="none" w:sz="0" w:space="0" w:color="auto"/>
                <w:bottom w:val="none" w:sz="0" w:space="0" w:color="auto"/>
                <w:right w:val="none" w:sz="0" w:space="0" w:color="auto"/>
              </w:divBdr>
            </w:div>
            <w:div w:id="1289042861">
              <w:marLeft w:val="0"/>
              <w:marRight w:val="0"/>
              <w:marTop w:val="0"/>
              <w:marBottom w:val="0"/>
              <w:divBdr>
                <w:top w:val="none" w:sz="0" w:space="0" w:color="auto"/>
                <w:left w:val="none" w:sz="0" w:space="0" w:color="auto"/>
                <w:bottom w:val="none" w:sz="0" w:space="0" w:color="auto"/>
                <w:right w:val="none" w:sz="0" w:space="0" w:color="auto"/>
              </w:divBdr>
            </w:div>
            <w:div w:id="1789855916">
              <w:marLeft w:val="0"/>
              <w:marRight w:val="0"/>
              <w:marTop w:val="0"/>
              <w:marBottom w:val="0"/>
              <w:divBdr>
                <w:top w:val="none" w:sz="0" w:space="0" w:color="auto"/>
                <w:left w:val="none" w:sz="0" w:space="0" w:color="auto"/>
                <w:bottom w:val="none" w:sz="0" w:space="0" w:color="auto"/>
                <w:right w:val="none" w:sz="0" w:space="0" w:color="auto"/>
              </w:divBdr>
            </w:div>
            <w:div w:id="862748062">
              <w:marLeft w:val="0"/>
              <w:marRight w:val="0"/>
              <w:marTop w:val="0"/>
              <w:marBottom w:val="0"/>
              <w:divBdr>
                <w:top w:val="none" w:sz="0" w:space="0" w:color="auto"/>
                <w:left w:val="none" w:sz="0" w:space="0" w:color="auto"/>
                <w:bottom w:val="none" w:sz="0" w:space="0" w:color="auto"/>
                <w:right w:val="none" w:sz="0" w:space="0" w:color="auto"/>
              </w:divBdr>
            </w:div>
            <w:div w:id="895777164">
              <w:marLeft w:val="0"/>
              <w:marRight w:val="0"/>
              <w:marTop w:val="0"/>
              <w:marBottom w:val="0"/>
              <w:divBdr>
                <w:top w:val="none" w:sz="0" w:space="0" w:color="auto"/>
                <w:left w:val="none" w:sz="0" w:space="0" w:color="auto"/>
                <w:bottom w:val="none" w:sz="0" w:space="0" w:color="auto"/>
                <w:right w:val="none" w:sz="0" w:space="0" w:color="auto"/>
              </w:divBdr>
            </w:div>
            <w:div w:id="161360389">
              <w:marLeft w:val="0"/>
              <w:marRight w:val="0"/>
              <w:marTop w:val="0"/>
              <w:marBottom w:val="0"/>
              <w:divBdr>
                <w:top w:val="none" w:sz="0" w:space="0" w:color="auto"/>
                <w:left w:val="none" w:sz="0" w:space="0" w:color="auto"/>
                <w:bottom w:val="none" w:sz="0" w:space="0" w:color="auto"/>
                <w:right w:val="none" w:sz="0" w:space="0" w:color="auto"/>
              </w:divBdr>
            </w:div>
            <w:div w:id="328220832">
              <w:marLeft w:val="0"/>
              <w:marRight w:val="0"/>
              <w:marTop w:val="0"/>
              <w:marBottom w:val="0"/>
              <w:divBdr>
                <w:top w:val="none" w:sz="0" w:space="0" w:color="auto"/>
                <w:left w:val="none" w:sz="0" w:space="0" w:color="auto"/>
                <w:bottom w:val="none" w:sz="0" w:space="0" w:color="auto"/>
                <w:right w:val="none" w:sz="0" w:space="0" w:color="auto"/>
              </w:divBdr>
            </w:div>
            <w:div w:id="1208419769">
              <w:marLeft w:val="0"/>
              <w:marRight w:val="0"/>
              <w:marTop w:val="0"/>
              <w:marBottom w:val="0"/>
              <w:divBdr>
                <w:top w:val="none" w:sz="0" w:space="0" w:color="auto"/>
                <w:left w:val="none" w:sz="0" w:space="0" w:color="auto"/>
                <w:bottom w:val="none" w:sz="0" w:space="0" w:color="auto"/>
                <w:right w:val="none" w:sz="0" w:space="0" w:color="auto"/>
              </w:divBdr>
            </w:div>
            <w:div w:id="1442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19-07-12T14:29:07.78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20-11-04T08:03:39.26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28.31858" units="1/cm"/>
          <inkml:channelProperty channel="Y" name="resolution" value="28.36879" units="1/cm"/>
          <inkml:channelProperty channel="T" name="resolution" value="1" units="1/dev"/>
        </inkml:channelProperties>
      </inkml:inkSource>
      <inkml:timestamp xml:id="ts0" timeString="2020-11-04T08:03:52.80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a52bef-fa9b-4073-bfd9-bc3cffbc738f" xsi:nil="true"/>
    <lcf76f155ced4ddcb4097134ff3c332f xmlns="98f5efef-6efc-45eb-b04c-2e8ba52595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32A4963C11DF4FA6E202A339BCCF23" ma:contentTypeVersion="13" ma:contentTypeDescription="Create a new document." ma:contentTypeScope="" ma:versionID="390ef27e1b52d322c214fe726ba80bb4">
  <xsd:schema xmlns:xsd="http://www.w3.org/2001/XMLSchema" xmlns:xs="http://www.w3.org/2001/XMLSchema" xmlns:p="http://schemas.microsoft.com/office/2006/metadata/properties" xmlns:ns2="98f5efef-6efc-45eb-b04c-2e8ba5259595" xmlns:ns3="f2a52bef-fa9b-4073-bfd9-bc3cffbc738f" targetNamespace="http://schemas.microsoft.com/office/2006/metadata/properties" ma:root="true" ma:fieldsID="6737fa0c0e95cefe496b21739dda1b5c" ns2:_="" ns3:_="">
    <xsd:import namespace="98f5efef-6efc-45eb-b04c-2e8ba5259595"/>
    <xsd:import namespace="f2a52bef-fa9b-4073-bfd9-bc3cffbc7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5efef-6efc-45eb-b04c-2e8ba5259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04b17a-f8a4-4a71-a998-8a6951a55b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52bef-fa9b-4073-bfd9-bc3cffbc738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82968d3-fe78-4bce-bf3b-ad573448fed7}" ma:internalName="TaxCatchAll" ma:showField="CatchAllData" ma:web="f2a52bef-fa9b-4073-bfd9-bc3cffbc738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EE704-F6A0-4623-872B-556AB6E1773F}">
  <ds:schemaRefs>
    <ds:schemaRef ds:uri="98f5efef-6efc-45eb-b04c-2e8ba5259595"/>
    <ds:schemaRef ds:uri="http://schemas.microsoft.com/office/2006/documentManagement/types"/>
    <ds:schemaRef ds:uri="http://purl.org/dc/elements/1.1/"/>
    <ds:schemaRef ds:uri="f2a52bef-fa9b-4073-bfd9-bc3cffbc738f"/>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1448A44-83B4-41EF-A0C8-F526A8E62B0F}">
  <ds:schemaRefs>
    <ds:schemaRef ds:uri="http://schemas.microsoft.com/sharepoint/v3/contenttype/forms"/>
  </ds:schemaRefs>
</ds:datastoreItem>
</file>

<file path=customXml/itemProps3.xml><?xml version="1.0" encoding="utf-8"?>
<ds:datastoreItem xmlns:ds="http://schemas.openxmlformats.org/officeDocument/2006/customXml" ds:itemID="{E0C335AD-B1C7-4372-926E-49B92192E971}">
  <ds:schemaRefs>
    <ds:schemaRef ds:uri="http://schemas.openxmlformats.org/officeDocument/2006/bibliography"/>
  </ds:schemaRefs>
</ds:datastoreItem>
</file>

<file path=customXml/itemProps4.xml><?xml version="1.0" encoding="utf-8"?>
<ds:datastoreItem xmlns:ds="http://schemas.openxmlformats.org/officeDocument/2006/customXml" ds:itemID="{712DBAFE-9891-4E3D-8F48-9804455C5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5efef-6efc-45eb-b04c-2e8ba5259595"/>
    <ds:schemaRef ds:uri="f2a52bef-fa9b-4073-bfd9-bc3cffbc7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5576</Words>
  <Characters>31786</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Stanton</dc:creator>
  <cp:keywords/>
  <dc:description/>
  <cp:lastModifiedBy>Angela Runnegar-Clark</cp:lastModifiedBy>
  <cp:revision>2</cp:revision>
  <cp:lastPrinted>2019-06-26T14:59:00Z</cp:lastPrinted>
  <dcterms:created xsi:type="dcterms:W3CDTF">2024-01-17T07:52:00Z</dcterms:created>
  <dcterms:modified xsi:type="dcterms:W3CDTF">2024-01-17T07:52:00Z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0x010100FF32A4963C11DF4FA6E202A339BCCF23</vt:lpwstr>
  </property>
  <property fmtid="{D5CDD505-2E9C-101B-9397-08002B2CF9AE}" pid="3" name="Order">
    <vt:r8>2266800</vt:r8>
  </property>
  <property fmtid="{D5CDD505-2E9C-101B-9397-08002B2CF9AE}" pid="4" name="MediaServiceImageTags">
    <vt:lpwstr/>
  </property>
</Properties>
</file>